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highlight w:val="yellow"/>
        </w:rPr>
        <w:id w:val="12717188"/>
        <w:docPartObj>
          <w:docPartGallery w:val="Cover Pages"/>
          <w:docPartUnique/>
        </w:docPartObj>
      </w:sdtPr>
      <w:sdtEndPr>
        <w:rPr>
          <w:rFonts w:eastAsiaTheme="minorHAnsi"/>
          <w:caps w:val="0"/>
        </w:rPr>
      </w:sdtEndPr>
      <w:sdtContent>
        <w:tbl>
          <w:tblPr>
            <w:tblW w:w="5000" w:type="pct"/>
            <w:jc w:val="center"/>
            <w:tblLook w:val="04A0"/>
          </w:tblPr>
          <w:tblGrid>
            <w:gridCol w:w="9571"/>
          </w:tblGrid>
          <w:tr w:rsidR="00CE7585" w:rsidRPr="00F91412">
            <w:trPr>
              <w:trHeight w:val="2880"/>
              <w:jc w:val="center"/>
            </w:trPr>
            <w:tc>
              <w:tcPr>
                <w:tcW w:w="5000" w:type="pct"/>
              </w:tcPr>
              <w:p w:rsidR="00CE7585" w:rsidRPr="00F91412" w:rsidRDefault="00CE7585" w:rsidP="00402E03">
                <w:pPr>
                  <w:spacing w:after="0"/>
                  <w:jc w:val="center"/>
                  <w:rPr>
                    <w:rFonts w:ascii="Times New Roman" w:hAnsi="Times New Roman" w:cs="Times New Roman"/>
                    <w:b/>
                    <w:sz w:val="24"/>
                    <w:szCs w:val="24"/>
                  </w:rPr>
                </w:pPr>
                <w:r w:rsidRPr="00F91412">
                  <w:rPr>
                    <w:rFonts w:ascii="Times New Roman" w:hAnsi="Times New Roman" w:cs="Times New Roman"/>
                    <w:b/>
                    <w:sz w:val="24"/>
                    <w:szCs w:val="24"/>
                  </w:rPr>
                  <w:t>Государственное бюджетное общеобразовательное учреждение средняя общеобразовательная школа № 316 с углубленным изучением английского языка Фрунзенского района Санкт-Петербурга</w:t>
                </w:r>
              </w:p>
              <w:p w:rsidR="005F4203" w:rsidRPr="00F91412" w:rsidRDefault="005F4203" w:rsidP="00402E03">
                <w:pPr>
                  <w:spacing w:after="0"/>
                  <w:jc w:val="center"/>
                  <w:rPr>
                    <w:rFonts w:ascii="Times New Roman" w:hAnsi="Times New Roman" w:cs="Times New Roman"/>
                    <w:b/>
                    <w:sz w:val="24"/>
                    <w:szCs w:val="24"/>
                  </w:rPr>
                </w:pPr>
              </w:p>
              <w:p w:rsidR="00A717A3" w:rsidRPr="00F91412" w:rsidRDefault="00A717A3" w:rsidP="00402E03">
                <w:pPr>
                  <w:spacing w:after="0"/>
                  <w:jc w:val="center"/>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70"/>
                </w:tblGrid>
                <w:tr w:rsidR="00A717A3" w:rsidRPr="00F91412" w:rsidTr="00A717A3">
                  <w:tc>
                    <w:tcPr>
                      <w:tcW w:w="4670" w:type="dxa"/>
                    </w:tcPr>
                    <w:p w:rsidR="00A717A3" w:rsidRPr="00F91412" w:rsidRDefault="00A717A3" w:rsidP="00402E03">
                      <w:pPr>
                        <w:pStyle w:val="ab"/>
                        <w:spacing w:line="276" w:lineRule="auto"/>
                        <w:rPr>
                          <w:rFonts w:ascii="Times New Roman" w:eastAsiaTheme="majorEastAsia" w:hAnsi="Times New Roman" w:cs="Times New Roman"/>
                          <w:caps/>
                          <w:sz w:val="24"/>
                          <w:szCs w:val="24"/>
                        </w:rPr>
                      </w:pPr>
                      <w:proofErr w:type="gramStart"/>
                      <w:r w:rsidRPr="00F91412">
                        <w:rPr>
                          <w:rFonts w:ascii="Times New Roman" w:eastAsiaTheme="majorEastAsia" w:hAnsi="Times New Roman" w:cs="Times New Roman"/>
                          <w:caps/>
                          <w:sz w:val="24"/>
                          <w:szCs w:val="24"/>
                        </w:rPr>
                        <w:t>принят</w:t>
                      </w:r>
                      <w:proofErr w:type="gramEnd"/>
                    </w:p>
                    <w:p w:rsidR="00A717A3" w:rsidRPr="00F91412" w:rsidRDefault="00BF3E46" w:rsidP="00402E03">
                      <w:pPr>
                        <w:pStyle w:val="ab"/>
                        <w:spacing w:line="276" w:lineRule="auto"/>
                        <w:rPr>
                          <w:rFonts w:ascii="Times New Roman" w:eastAsiaTheme="majorEastAsia" w:hAnsi="Times New Roman" w:cs="Times New Roman"/>
                          <w:sz w:val="24"/>
                          <w:szCs w:val="24"/>
                        </w:rPr>
                      </w:pPr>
                      <w:r w:rsidRPr="00F91412">
                        <w:rPr>
                          <w:rFonts w:ascii="Times New Roman" w:eastAsiaTheme="majorEastAsia" w:hAnsi="Times New Roman" w:cs="Times New Roman"/>
                          <w:sz w:val="24"/>
                          <w:szCs w:val="24"/>
                        </w:rPr>
                        <w:t>Решением</w:t>
                      </w:r>
                      <w:r w:rsidR="00B700E8">
                        <w:rPr>
                          <w:rFonts w:ascii="Times New Roman" w:eastAsiaTheme="majorEastAsia" w:hAnsi="Times New Roman" w:cs="Times New Roman"/>
                          <w:sz w:val="24"/>
                          <w:szCs w:val="24"/>
                        </w:rPr>
                        <w:t xml:space="preserve"> </w:t>
                      </w:r>
                      <w:r w:rsidR="00A717A3" w:rsidRPr="00F91412">
                        <w:rPr>
                          <w:rFonts w:ascii="Times New Roman" w:eastAsiaTheme="majorEastAsia" w:hAnsi="Times New Roman" w:cs="Times New Roman"/>
                          <w:caps/>
                          <w:sz w:val="24"/>
                          <w:szCs w:val="24"/>
                        </w:rPr>
                        <w:t>О</w:t>
                      </w:r>
                      <w:r w:rsidR="00A717A3" w:rsidRPr="00F91412">
                        <w:rPr>
                          <w:rFonts w:ascii="Times New Roman" w:eastAsiaTheme="majorEastAsia" w:hAnsi="Times New Roman" w:cs="Times New Roman"/>
                          <w:sz w:val="24"/>
                          <w:szCs w:val="24"/>
                        </w:rPr>
                        <w:t>бщ</w:t>
                      </w:r>
                      <w:r w:rsidRPr="00F91412">
                        <w:rPr>
                          <w:rFonts w:ascii="Times New Roman" w:eastAsiaTheme="majorEastAsia" w:hAnsi="Times New Roman" w:cs="Times New Roman"/>
                          <w:sz w:val="24"/>
                          <w:szCs w:val="24"/>
                        </w:rPr>
                        <w:t>его</w:t>
                      </w:r>
                      <w:r w:rsidR="00B700E8">
                        <w:rPr>
                          <w:rFonts w:ascii="Times New Roman" w:eastAsiaTheme="majorEastAsia" w:hAnsi="Times New Roman" w:cs="Times New Roman"/>
                          <w:sz w:val="24"/>
                          <w:szCs w:val="24"/>
                        </w:rPr>
                        <w:t xml:space="preserve"> </w:t>
                      </w:r>
                      <w:r w:rsidR="00A717A3" w:rsidRPr="00F91412">
                        <w:rPr>
                          <w:rFonts w:ascii="Times New Roman" w:eastAsiaTheme="majorEastAsia" w:hAnsi="Times New Roman" w:cs="Times New Roman"/>
                          <w:sz w:val="24"/>
                          <w:szCs w:val="24"/>
                        </w:rPr>
                        <w:t>собрани</w:t>
                      </w:r>
                      <w:r w:rsidRPr="00F91412">
                        <w:rPr>
                          <w:rFonts w:ascii="Times New Roman" w:eastAsiaTheme="majorEastAsia" w:hAnsi="Times New Roman" w:cs="Times New Roman"/>
                          <w:sz w:val="24"/>
                          <w:szCs w:val="24"/>
                        </w:rPr>
                        <w:t>я</w:t>
                      </w:r>
                      <w:r w:rsidR="00B700E8">
                        <w:rPr>
                          <w:rFonts w:ascii="Times New Roman" w:eastAsiaTheme="majorEastAsia" w:hAnsi="Times New Roman" w:cs="Times New Roman"/>
                          <w:sz w:val="24"/>
                          <w:szCs w:val="24"/>
                        </w:rPr>
                        <w:t xml:space="preserve"> </w:t>
                      </w:r>
                      <w:r w:rsidR="00A717A3" w:rsidRPr="00F91412">
                        <w:rPr>
                          <w:rFonts w:ascii="Times New Roman" w:eastAsiaTheme="majorEastAsia" w:hAnsi="Times New Roman" w:cs="Times New Roman"/>
                          <w:sz w:val="24"/>
                          <w:szCs w:val="24"/>
                        </w:rPr>
                        <w:t>работников</w:t>
                      </w:r>
                    </w:p>
                    <w:p w:rsidR="00A717A3" w:rsidRPr="00F91412" w:rsidRDefault="00A717A3" w:rsidP="00BE339F">
                      <w:pPr>
                        <w:pStyle w:val="ab"/>
                        <w:spacing w:line="276" w:lineRule="auto"/>
                        <w:rPr>
                          <w:rFonts w:ascii="Times New Roman" w:eastAsiaTheme="majorEastAsia" w:hAnsi="Times New Roman" w:cs="Times New Roman"/>
                          <w:caps/>
                          <w:sz w:val="24"/>
                          <w:szCs w:val="24"/>
                          <w:highlight w:val="yellow"/>
                        </w:rPr>
                      </w:pPr>
                      <w:r w:rsidRPr="00F91412">
                        <w:rPr>
                          <w:rFonts w:ascii="Times New Roman" w:eastAsiaTheme="majorEastAsia" w:hAnsi="Times New Roman" w:cs="Times New Roman"/>
                          <w:sz w:val="24"/>
                          <w:szCs w:val="24"/>
                        </w:rPr>
                        <w:t xml:space="preserve">Протокол №1 </w:t>
                      </w:r>
                      <w:proofErr w:type="gramStart"/>
                      <w:r w:rsidRPr="00F91412">
                        <w:rPr>
                          <w:rFonts w:ascii="Times New Roman" w:eastAsiaTheme="majorEastAsia" w:hAnsi="Times New Roman" w:cs="Times New Roman"/>
                          <w:sz w:val="24"/>
                          <w:szCs w:val="24"/>
                        </w:rPr>
                        <w:t>от</w:t>
                      </w:r>
                      <w:proofErr w:type="gramEnd"/>
                      <w:r w:rsidRPr="00F91412">
                        <w:rPr>
                          <w:rFonts w:ascii="Times New Roman" w:eastAsiaTheme="majorEastAsia" w:hAnsi="Times New Roman" w:cs="Times New Roman"/>
                          <w:sz w:val="24"/>
                          <w:szCs w:val="24"/>
                        </w:rPr>
                        <w:t xml:space="preserve"> </w:t>
                      </w:r>
                    </w:p>
                  </w:tc>
                  <w:tc>
                    <w:tcPr>
                      <w:tcW w:w="4670" w:type="dxa"/>
                    </w:tcPr>
                    <w:p w:rsidR="00A717A3" w:rsidRPr="00F91412" w:rsidRDefault="00A717A3" w:rsidP="00402E03">
                      <w:pPr>
                        <w:pStyle w:val="ab"/>
                        <w:spacing w:line="276" w:lineRule="auto"/>
                        <w:rPr>
                          <w:rFonts w:ascii="Times New Roman" w:eastAsiaTheme="majorEastAsia" w:hAnsi="Times New Roman" w:cs="Times New Roman"/>
                          <w:caps/>
                          <w:sz w:val="24"/>
                          <w:szCs w:val="24"/>
                        </w:rPr>
                      </w:pPr>
                      <w:r w:rsidRPr="00F91412">
                        <w:rPr>
                          <w:rFonts w:ascii="Times New Roman" w:eastAsiaTheme="majorEastAsia" w:hAnsi="Times New Roman" w:cs="Times New Roman"/>
                          <w:sz w:val="24"/>
                          <w:szCs w:val="24"/>
                        </w:rPr>
                        <w:t>УТВЕРЖД</w:t>
                      </w:r>
                      <w:r w:rsidR="00BF3E46" w:rsidRPr="00F91412">
                        <w:rPr>
                          <w:rFonts w:ascii="Times New Roman" w:eastAsiaTheme="majorEastAsia" w:hAnsi="Times New Roman" w:cs="Times New Roman"/>
                          <w:sz w:val="24"/>
                          <w:szCs w:val="24"/>
                        </w:rPr>
                        <w:t>ЕН</w:t>
                      </w:r>
                    </w:p>
                    <w:p w:rsidR="00A717A3" w:rsidRPr="00F91412" w:rsidRDefault="00A717A3" w:rsidP="00402E03">
                      <w:pPr>
                        <w:pStyle w:val="ab"/>
                        <w:spacing w:line="276" w:lineRule="auto"/>
                        <w:rPr>
                          <w:rFonts w:ascii="Times New Roman" w:eastAsiaTheme="majorEastAsia" w:hAnsi="Times New Roman" w:cs="Times New Roman"/>
                          <w:caps/>
                          <w:sz w:val="24"/>
                          <w:szCs w:val="24"/>
                          <w:highlight w:val="yellow"/>
                        </w:rPr>
                      </w:pPr>
                      <w:r w:rsidRPr="00F91412">
                        <w:rPr>
                          <w:rFonts w:ascii="Times New Roman" w:eastAsiaTheme="majorEastAsia" w:hAnsi="Times New Roman" w:cs="Times New Roman"/>
                          <w:caps/>
                          <w:sz w:val="24"/>
                          <w:szCs w:val="24"/>
                        </w:rPr>
                        <w:t>П</w:t>
                      </w:r>
                      <w:r w:rsidRPr="00F91412">
                        <w:rPr>
                          <w:rFonts w:ascii="Times New Roman" w:eastAsiaTheme="majorEastAsia" w:hAnsi="Times New Roman" w:cs="Times New Roman"/>
                          <w:sz w:val="24"/>
                          <w:szCs w:val="24"/>
                        </w:rPr>
                        <w:t>риказ</w:t>
                      </w:r>
                      <w:r w:rsidR="00BF3E46" w:rsidRPr="00F91412">
                        <w:rPr>
                          <w:rFonts w:ascii="Times New Roman" w:eastAsiaTheme="majorEastAsia" w:hAnsi="Times New Roman" w:cs="Times New Roman"/>
                          <w:sz w:val="24"/>
                          <w:szCs w:val="24"/>
                        </w:rPr>
                        <w:t>ом</w:t>
                      </w:r>
                      <w:r w:rsidR="00B700E8">
                        <w:rPr>
                          <w:rFonts w:ascii="Times New Roman" w:eastAsiaTheme="majorEastAsia" w:hAnsi="Times New Roman" w:cs="Times New Roman"/>
                          <w:sz w:val="24"/>
                          <w:szCs w:val="24"/>
                        </w:rPr>
                        <w:t xml:space="preserve"> </w:t>
                      </w:r>
                    </w:p>
                    <w:p w:rsidR="00A717A3" w:rsidRPr="00F91412" w:rsidRDefault="00A717A3" w:rsidP="00402E03">
                      <w:pPr>
                        <w:pStyle w:val="ab"/>
                        <w:spacing w:line="276" w:lineRule="auto"/>
                        <w:rPr>
                          <w:rFonts w:ascii="Times New Roman" w:eastAsiaTheme="majorEastAsia" w:hAnsi="Times New Roman" w:cs="Times New Roman"/>
                          <w:caps/>
                          <w:sz w:val="24"/>
                          <w:szCs w:val="24"/>
                        </w:rPr>
                      </w:pPr>
                      <w:r w:rsidRPr="00F91412">
                        <w:rPr>
                          <w:rFonts w:ascii="Times New Roman" w:eastAsiaTheme="majorEastAsia" w:hAnsi="Times New Roman" w:cs="Times New Roman"/>
                          <w:caps/>
                          <w:sz w:val="24"/>
                          <w:szCs w:val="24"/>
                        </w:rPr>
                        <w:t>Д</w:t>
                      </w:r>
                      <w:r w:rsidRPr="00F91412">
                        <w:rPr>
                          <w:rFonts w:ascii="Times New Roman" w:eastAsiaTheme="majorEastAsia" w:hAnsi="Times New Roman" w:cs="Times New Roman"/>
                          <w:sz w:val="24"/>
                          <w:szCs w:val="24"/>
                        </w:rPr>
                        <w:t>иректор</w:t>
                      </w:r>
                      <w:r w:rsidRPr="00F91412">
                        <w:rPr>
                          <w:rFonts w:ascii="Times New Roman" w:eastAsiaTheme="majorEastAsia" w:hAnsi="Times New Roman" w:cs="Times New Roman"/>
                          <w:caps/>
                          <w:sz w:val="24"/>
                          <w:szCs w:val="24"/>
                        </w:rPr>
                        <w:t xml:space="preserve"> ГБОУ СОШ № 316</w:t>
                      </w:r>
                    </w:p>
                    <w:p w:rsidR="00A717A3" w:rsidRPr="00F91412" w:rsidRDefault="00A717A3" w:rsidP="00402E03">
                      <w:pPr>
                        <w:pStyle w:val="ab"/>
                        <w:spacing w:line="276" w:lineRule="auto"/>
                        <w:rPr>
                          <w:rFonts w:ascii="Times New Roman" w:eastAsiaTheme="majorEastAsia" w:hAnsi="Times New Roman" w:cs="Times New Roman"/>
                          <w:caps/>
                          <w:sz w:val="24"/>
                          <w:szCs w:val="24"/>
                          <w:highlight w:val="yellow"/>
                        </w:rPr>
                      </w:pPr>
                      <w:r w:rsidRPr="00F91412">
                        <w:rPr>
                          <w:rFonts w:ascii="Times New Roman" w:eastAsiaTheme="majorEastAsia" w:hAnsi="Times New Roman" w:cs="Times New Roman"/>
                          <w:caps/>
                          <w:sz w:val="24"/>
                          <w:szCs w:val="24"/>
                        </w:rPr>
                        <w:t>____________________ Е. А. А</w:t>
                      </w:r>
                      <w:r w:rsidRPr="00F91412">
                        <w:rPr>
                          <w:rFonts w:ascii="Times New Roman" w:eastAsiaTheme="majorEastAsia" w:hAnsi="Times New Roman" w:cs="Times New Roman"/>
                          <w:sz w:val="24"/>
                          <w:szCs w:val="24"/>
                        </w:rPr>
                        <w:t>киньшина</w:t>
                      </w:r>
                    </w:p>
                  </w:tc>
                </w:tr>
              </w:tbl>
              <w:p w:rsidR="00CE7585" w:rsidRPr="00F91412" w:rsidRDefault="00CE7585" w:rsidP="00402E03">
                <w:pPr>
                  <w:pStyle w:val="ab"/>
                  <w:spacing w:line="276" w:lineRule="auto"/>
                  <w:jc w:val="center"/>
                  <w:rPr>
                    <w:rFonts w:ascii="Times New Roman" w:eastAsiaTheme="majorEastAsia" w:hAnsi="Times New Roman" w:cs="Times New Roman"/>
                    <w:caps/>
                    <w:highlight w:val="yellow"/>
                  </w:rPr>
                </w:pPr>
              </w:p>
              <w:p w:rsidR="00A717A3" w:rsidRPr="00F91412" w:rsidRDefault="00A717A3" w:rsidP="00402E03">
                <w:pPr>
                  <w:pStyle w:val="ab"/>
                  <w:spacing w:line="276" w:lineRule="auto"/>
                  <w:jc w:val="center"/>
                  <w:rPr>
                    <w:rFonts w:ascii="Times New Roman" w:eastAsiaTheme="majorEastAsia" w:hAnsi="Times New Roman" w:cs="Times New Roman"/>
                    <w:caps/>
                    <w:highlight w:val="yellow"/>
                  </w:rPr>
                </w:pPr>
              </w:p>
              <w:p w:rsidR="00A717A3" w:rsidRPr="00F91412" w:rsidRDefault="00A717A3" w:rsidP="00402E03">
                <w:pPr>
                  <w:pStyle w:val="ab"/>
                  <w:spacing w:line="276" w:lineRule="auto"/>
                  <w:jc w:val="center"/>
                  <w:rPr>
                    <w:rFonts w:ascii="Times New Roman" w:eastAsiaTheme="majorEastAsia" w:hAnsi="Times New Roman" w:cs="Times New Roman"/>
                    <w:caps/>
                    <w:highlight w:val="yellow"/>
                  </w:rPr>
                </w:pPr>
              </w:p>
              <w:p w:rsidR="00A717A3" w:rsidRPr="00F91412" w:rsidRDefault="00A717A3" w:rsidP="00402E03">
                <w:pPr>
                  <w:pStyle w:val="ab"/>
                  <w:spacing w:line="276" w:lineRule="auto"/>
                  <w:jc w:val="center"/>
                  <w:rPr>
                    <w:rFonts w:ascii="Times New Roman" w:eastAsiaTheme="majorEastAsia" w:hAnsi="Times New Roman" w:cs="Times New Roman"/>
                    <w:caps/>
                    <w:highlight w:val="yellow"/>
                  </w:rPr>
                </w:pPr>
              </w:p>
              <w:p w:rsidR="00A717A3" w:rsidRPr="00F91412" w:rsidRDefault="00A717A3" w:rsidP="00402E03">
                <w:pPr>
                  <w:pStyle w:val="ab"/>
                  <w:spacing w:line="276" w:lineRule="auto"/>
                  <w:jc w:val="center"/>
                  <w:rPr>
                    <w:rFonts w:ascii="Times New Roman" w:eastAsiaTheme="majorEastAsia" w:hAnsi="Times New Roman" w:cs="Times New Roman"/>
                    <w:caps/>
                    <w:highlight w:val="yellow"/>
                  </w:rPr>
                </w:pPr>
              </w:p>
              <w:p w:rsidR="00A717A3" w:rsidRPr="00F91412" w:rsidRDefault="00A717A3" w:rsidP="00402E03">
                <w:pPr>
                  <w:pStyle w:val="ab"/>
                  <w:spacing w:line="276" w:lineRule="auto"/>
                  <w:jc w:val="center"/>
                  <w:rPr>
                    <w:rFonts w:ascii="Times New Roman" w:eastAsiaTheme="majorEastAsia" w:hAnsi="Times New Roman" w:cs="Times New Roman"/>
                    <w:caps/>
                    <w:highlight w:val="yellow"/>
                  </w:rPr>
                </w:pPr>
              </w:p>
              <w:p w:rsidR="00A717A3" w:rsidRPr="00F91412" w:rsidRDefault="00A717A3" w:rsidP="00402E03">
                <w:pPr>
                  <w:pStyle w:val="ab"/>
                  <w:spacing w:line="276" w:lineRule="auto"/>
                  <w:jc w:val="center"/>
                  <w:rPr>
                    <w:rFonts w:ascii="Times New Roman" w:eastAsiaTheme="majorEastAsia" w:hAnsi="Times New Roman" w:cs="Times New Roman"/>
                    <w:caps/>
                    <w:highlight w:val="yellow"/>
                  </w:rPr>
                </w:pPr>
              </w:p>
              <w:p w:rsidR="00A717A3" w:rsidRPr="00F91412" w:rsidRDefault="00A717A3" w:rsidP="00402E03">
                <w:pPr>
                  <w:pStyle w:val="ab"/>
                  <w:spacing w:line="276" w:lineRule="auto"/>
                  <w:jc w:val="center"/>
                  <w:rPr>
                    <w:rFonts w:ascii="Times New Roman" w:eastAsiaTheme="majorEastAsia" w:hAnsi="Times New Roman" w:cs="Times New Roman"/>
                    <w:caps/>
                    <w:highlight w:val="yellow"/>
                  </w:rPr>
                </w:pPr>
              </w:p>
              <w:p w:rsidR="00A717A3" w:rsidRPr="00F91412" w:rsidRDefault="00A717A3" w:rsidP="00402E03">
                <w:pPr>
                  <w:pStyle w:val="ab"/>
                  <w:spacing w:line="276" w:lineRule="auto"/>
                  <w:jc w:val="center"/>
                  <w:rPr>
                    <w:rFonts w:ascii="Times New Roman" w:eastAsiaTheme="majorEastAsia" w:hAnsi="Times New Roman" w:cs="Times New Roman"/>
                    <w:caps/>
                    <w:highlight w:val="yellow"/>
                  </w:rPr>
                </w:pPr>
              </w:p>
            </w:tc>
          </w:tr>
          <w:tr w:rsidR="00CE7585" w:rsidRPr="00F91412">
            <w:trPr>
              <w:trHeight w:val="1440"/>
              <w:jc w:val="center"/>
            </w:trPr>
            <w:sdt>
              <w:sdtPr>
                <w:rPr>
                  <w:rFonts w:ascii="Times New Roman" w:eastAsiaTheme="majorEastAsia" w:hAnsi="Times New Roman" w:cs="Times New Roman"/>
                  <w:sz w:val="80"/>
                  <w:szCs w:val="80"/>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E7585" w:rsidRPr="00F91412" w:rsidRDefault="00F332D7" w:rsidP="00402E03">
                    <w:pPr>
                      <w:pStyle w:val="ab"/>
                      <w:spacing w:line="276" w:lineRule="auto"/>
                      <w:jc w:val="center"/>
                      <w:rPr>
                        <w:rFonts w:ascii="Times New Roman" w:eastAsiaTheme="majorEastAsia" w:hAnsi="Times New Roman" w:cs="Times New Roman"/>
                        <w:sz w:val="80"/>
                        <w:szCs w:val="80"/>
                      </w:rPr>
                    </w:pPr>
                    <w:r w:rsidRPr="00F91412">
                      <w:rPr>
                        <w:rFonts w:ascii="Times New Roman" w:eastAsiaTheme="majorEastAsia" w:hAnsi="Times New Roman" w:cs="Times New Roman"/>
                        <w:sz w:val="80"/>
                        <w:szCs w:val="80"/>
                      </w:rPr>
                      <w:t>ОТЧЕТ О САМООБСЛЕДОВАНИИ</w:t>
                    </w:r>
                  </w:p>
                </w:tc>
              </w:sdtContent>
            </w:sdt>
          </w:tr>
          <w:tr w:rsidR="00CE7585" w:rsidRPr="00F91412">
            <w:trPr>
              <w:trHeight w:val="720"/>
              <w:jc w:val="center"/>
            </w:trPr>
            <w:sdt>
              <w:sdtPr>
                <w:rPr>
                  <w:rFonts w:ascii="Times New Roman" w:hAnsi="Times New Roman" w:cs="Times New Roman"/>
                  <w:b/>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E7585" w:rsidRPr="00F91412" w:rsidRDefault="004B0B0B" w:rsidP="00F91412">
                    <w:pPr>
                      <w:pStyle w:val="ab"/>
                      <w:spacing w:line="276" w:lineRule="auto"/>
                      <w:jc w:val="center"/>
                      <w:rPr>
                        <w:rFonts w:ascii="Times New Roman" w:eastAsiaTheme="majorEastAsia" w:hAnsi="Times New Roman" w:cs="Times New Roman"/>
                        <w:sz w:val="44"/>
                        <w:szCs w:val="44"/>
                      </w:rPr>
                    </w:pPr>
                    <w:r w:rsidRPr="00F91412">
                      <w:rPr>
                        <w:rFonts w:ascii="Times New Roman" w:hAnsi="Times New Roman" w:cs="Times New Roman"/>
                        <w:b/>
                        <w:sz w:val="44"/>
                        <w:szCs w:val="44"/>
                      </w:rPr>
                      <w:t>201</w:t>
                    </w:r>
                    <w:r w:rsidR="00F91412" w:rsidRPr="00F91412">
                      <w:rPr>
                        <w:rFonts w:ascii="Times New Roman" w:hAnsi="Times New Roman" w:cs="Times New Roman"/>
                        <w:b/>
                        <w:sz w:val="44"/>
                        <w:szCs w:val="44"/>
                      </w:rPr>
                      <w:t>6</w:t>
                    </w:r>
                    <w:r w:rsidRPr="00F91412">
                      <w:rPr>
                        <w:rFonts w:ascii="Times New Roman" w:hAnsi="Times New Roman" w:cs="Times New Roman"/>
                        <w:b/>
                        <w:sz w:val="44"/>
                        <w:szCs w:val="44"/>
                      </w:rPr>
                      <w:t xml:space="preserve"> – 201</w:t>
                    </w:r>
                    <w:r w:rsidR="00F91412" w:rsidRPr="00F91412">
                      <w:rPr>
                        <w:rFonts w:ascii="Times New Roman" w:hAnsi="Times New Roman" w:cs="Times New Roman"/>
                        <w:b/>
                        <w:sz w:val="44"/>
                        <w:szCs w:val="44"/>
                      </w:rPr>
                      <w:t>7</w:t>
                    </w:r>
                    <w:r w:rsidR="00CE7585" w:rsidRPr="00F91412">
                      <w:rPr>
                        <w:rFonts w:ascii="Times New Roman" w:hAnsi="Times New Roman" w:cs="Times New Roman"/>
                        <w:b/>
                        <w:sz w:val="44"/>
                        <w:szCs w:val="44"/>
                      </w:rPr>
                      <w:t xml:space="preserve"> учебный год</w:t>
                    </w:r>
                  </w:p>
                </w:tc>
              </w:sdtContent>
            </w:sdt>
          </w:tr>
          <w:tr w:rsidR="00CE7585" w:rsidRPr="00F91412">
            <w:trPr>
              <w:trHeight w:val="360"/>
              <w:jc w:val="center"/>
            </w:trPr>
            <w:tc>
              <w:tcPr>
                <w:tcW w:w="5000" w:type="pct"/>
                <w:vAlign w:val="center"/>
              </w:tcPr>
              <w:p w:rsidR="00CE7585" w:rsidRPr="00F91412" w:rsidRDefault="00CE7585" w:rsidP="00402E03">
                <w:pPr>
                  <w:pStyle w:val="ab"/>
                  <w:spacing w:line="276" w:lineRule="auto"/>
                  <w:jc w:val="center"/>
                  <w:rPr>
                    <w:rFonts w:ascii="Times New Roman" w:hAnsi="Times New Roman" w:cs="Times New Roman"/>
                    <w:highlight w:val="yellow"/>
                  </w:rPr>
                </w:pPr>
              </w:p>
            </w:tc>
          </w:tr>
          <w:tr w:rsidR="00CE7585" w:rsidRPr="00F91412">
            <w:trPr>
              <w:trHeight w:val="360"/>
              <w:jc w:val="center"/>
            </w:trPr>
            <w:tc>
              <w:tcPr>
                <w:tcW w:w="5000" w:type="pct"/>
                <w:vAlign w:val="center"/>
              </w:tcPr>
              <w:p w:rsidR="00CE7585" w:rsidRPr="00F91412" w:rsidRDefault="00CE7585" w:rsidP="00402E03">
                <w:pPr>
                  <w:pStyle w:val="ab"/>
                  <w:spacing w:line="276" w:lineRule="auto"/>
                  <w:jc w:val="center"/>
                  <w:rPr>
                    <w:rFonts w:ascii="Times New Roman" w:hAnsi="Times New Roman" w:cs="Times New Roman"/>
                    <w:b/>
                    <w:bCs/>
                    <w:highlight w:val="yellow"/>
                  </w:rPr>
                </w:pPr>
              </w:p>
            </w:tc>
          </w:tr>
          <w:tr w:rsidR="00CE7585" w:rsidRPr="00F91412">
            <w:trPr>
              <w:trHeight w:val="360"/>
              <w:jc w:val="center"/>
            </w:trPr>
            <w:tc>
              <w:tcPr>
                <w:tcW w:w="5000" w:type="pct"/>
                <w:vAlign w:val="center"/>
              </w:tcPr>
              <w:p w:rsidR="00CE7585" w:rsidRPr="00F91412" w:rsidRDefault="00CE7585" w:rsidP="00402E03">
                <w:pPr>
                  <w:pStyle w:val="ab"/>
                  <w:spacing w:line="276" w:lineRule="auto"/>
                  <w:jc w:val="center"/>
                  <w:rPr>
                    <w:rFonts w:ascii="Times New Roman" w:hAnsi="Times New Roman" w:cs="Times New Roman"/>
                    <w:b/>
                    <w:bCs/>
                    <w:highlight w:val="yellow"/>
                  </w:rPr>
                </w:pPr>
              </w:p>
            </w:tc>
          </w:tr>
        </w:tbl>
        <w:p w:rsidR="00CE7585" w:rsidRPr="00F91412" w:rsidRDefault="00CE7585" w:rsidP="00402E03">
          <w:pPr>
            <w:spacing w:after="0"/>
            <w:rPr>
              <w:rFonts w:ascii="Times New Roman" w:hAnsi="Times New Roman" w:cs="Times New Roman"/>
              <w:highlight w:val="yellow"/>
            </w:rPr>
          </w:pPr>
        </w:p>
        <w:p w:rsidR="00CE7585" w:rsidRPr="00F91412" w:rsidRDefault="00CE7585" w:rsidP="00402E03">
          <w:pPr>
            <w:spacing w:after="0"/>
            <w:rPr>
              <w:rFonts w:ascii="Times New Roman" w:hAnsi="Times New Roman" w:cs="Times New Roman"/>
              <w:highlight w:val="yellow"/>
            </w:rPr>
          </w:pPr>
        </w:p>
        <w:tbl>
          <w:tblPr>
            <w:tblpPr w:leftFromText="187" w:rightFromText="187" w:horzAnchor="margin" w:tblpXSpec="center" w:tblpYSpec="bottom"/>
            <w:tblW w:w="5000" w:type="pct"/>
            <w:tblLook w:val="04A0"/>
          </w:tblPr>
          <w:tblGrid>
            <w:gridCol w:w="9571"/>
          </w:tblGrid>
          <w:tr w:rsidR="00CE7585" w:rsidRPr="00F91412">
            <w:sdt>
              <w:sdtPr>
                <w:rPr>
                  <w:rFonts w:ascii="Times New Roman" w:hAnsi="Times New Roman" w:cs="Times New Roman"/>
                  <w:sz w:val="24"/>
                  <w:szCs w:val="24"/>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CE7585" w:rsidRPr="00F91412" w:rsidRDefault="00CE7585" w:rsidP="00402E03">
                    <w:pPr>
                      <w:pStyle w:val="ab"/>
                      <w:spacing w:line="276" w:lineRule="auto"/>
                      <w:jc w:val="center"/>
                      <w:rPr>
                        <w:rFonts w:ascii="Times New Roman" w:hAnsi="Times New Roman" w:cs="Times New Roman"/>
                        <w:highlight w:val="yellow"/>
                      </w:rPr>
                    </w:pPr>
                    <w:r w:rsidRPr="00F91412">
                      <w:rPr>
                        <w:rFonts w:ascii="Times New Roman" w:hAnsi="Times New Roman" w:cs="Times New Roman"/>
                        <w:sz w:val="24"/>
                        <w:szCs w:val="24"/>
                      </w:rPr>
                      <w:t>Санкт-Петербург</w:t>
                    </w:r>
                  </w:p>
                </w:tc>
              </w:sdtContent>
            </w:sdt>
          </w:tr>
        </w:tbl>
        <w:p w:rsidR="00CE7585" w:rsidRPr="00F91412" w:rsidRDefault="00CE7585" w:rsidP="00402E03">
          <w:pPr>
            <w:spacing w:after="0"/>
            <w:rPr>
              <w:rFonts w:ascii="Times New Roman" w:hAnsi="Times New Roman" w:cs="Times New Roman"/>
              <w:highlight w:val="yellow"/>
            </w:rPr>
          </w:pPr>
        </w:p>
        <w:p w:rsidR="00CE7585" w:rsidRPr="00F91412" w:rsidRDefault="00CE7585" w:rsidP="00402E03">
          <w:pPr>
            <w:spacing w:after="0"/>
            <w:rPr>
              <w:rFonts w:ascii="Times New Roman" w:hAnsi="Times New Roman" w:cs="Times New Roman"/>
              <w:highlight w:val="yellow"/>
            </w:rPr>
          </w:pPr>
          <w:r w:rsidRPr="00F91412">
            <w:rPr>
              <w:rFonts w:ascii="Times New Roman" w:hAnsi="Times New Roman" w:cs="Times New Roman"/>
              <w:highlight w:val="yellow"/>
            </w:rPr>
            <w:br w:type="page"/>
          </w:r>
        </w:p>
      </w:sdtContent>
    </w:sdt>
    <w:sdt>
      <w:sdtPr>
        <w:rPr>
          <w:rFonts w:ascii="Times New Roman" w:eastAsiaTheme="minorHAnsi" w:hAnsi="Times New Roman" w:cs="Times New Roman"/>
          <w:color w:val="auto"/>
          <w:sz w:val="22"/>
          <w:szCs w:val="22"/>
          <w:highlight w:val="yellow"/>
          <w:lang w:eastAsia="en-US"/>
        </w:rPr>
        <w:id w:val="-83849547"/>
        <w:docPartObj>
          <w:docPartGallery w:val="Table of Contents"/>
          <w:docPartUnique/>
        </w:docPartObj>
      </w:sdtPr>
      <w:sdtEndPr>
        <w:rPr>
          <w:b/>
          <w:bCs/>
        </w:rPr>
      </w:sdtEndPr>
      <w:sdtContent>
        <w:p w:rsidR="0046508F" w:rsidRPr="00BE339F" w:rsidRDefault="0046508F" w:rsidP="00402E03">
          <w:pPr>
            <w:pStyle w:val="afa"/>
            <w:spacing w:line="276" w:lineRule="auto"/>
            <w:rPr>
              <w:rFonts w:ascii="Times New Roman" w:hAnsi="Times New Roman" w:cs="Times New Roman"/>
            </w:rPr>
          </w:pPr>
          <w:r w:rsidRPr="00BE339F">
            <w:rPr>
              <w:rFonts w:ascii="Times New Roman" w:hAnsi="Times New Roman" w:cs="Times New Roman"/>
            </w:rPr>
            <w:t>Оглавление</w:t>
          </w:r>
        </w:p>
        <w:p w:rsidR="006D140B" w:rsidRDefault="00661D13">
          <w:pPr>
            <w:pStyle w:val="11"/>
            <w:tabs>
              <w:tab w:val="left" w:pos="440"/>
              <w:tab w:val="right" w:leader="dot" w:pos="9345"/>
            </w:tabs>
            <w:rPr>
              <w:rFonts w:eastAsiaTheme="minorEastAsia"/>
              <w:noProof/>
              <w:lang w:eastAsia="ru-RU"/>
            </w:rPr>
          </w:pPr>
          <w:r w:rsidRPr="00661D13">
            <w:rPr>
              <w:rFonts w:ascii="Times New Roman" w:hAnsi="Times New Roman" w:cs="Times New Roman"/>
              <w:highlight w:val="yellow"/>
            </w:rPr>
            <w:fldChar w:fldCharType="begin"/>
          </w:r>
          <w:r w:rsidR="0046508F" w:rsidRPr="00F91412">
            <w:rPr>
              <w:rFonts w:ascii="Times New Roman" w:hAnsi="Times New Roman" w:cs="Times New Roman"/>
              <w:highlight w:val="yellow"/>
            </w:rPr>
            <w:instrText xml:space="preserve"> TOC \o "1-3" \h \z \u </w:instrText>
          </w:r>
          <w:r w:rsidRPr="00661D13">
            <w:rPr>
              <w:rFonts w:ascii="Times New Roman" w:hAnsi="Times New Roman" w:cs="Times New Roman"/>
              <w:highlight w:val="yellow"/>
            </w:rPr>
            <w:fldChar w:fldCharType="separate"/>
          </w:r>
          <w:hyperlink w:anchor="_Toc491179337" w:history="1">
            <w:r w:rsidR="006D140B" w:rsidRPr="001E74E4">
              <w:rPr>
                <w:rStyle w:val="a3"/>
                <w:rFonts w:ascii="Times New Roman" w:hAnsi="Times New Roman" w:cs="Times New Roman"/>
                <w:b/>
                <w:noProof/>
              </w:rPr>
              <w:t>1.</w:t>
            </w:r>
            <w:r w:rsidR="006D140B">
              <w:rPr>
                <w:rFonts w:eastAsiaTheme="minorEastAsia"/>
                <w:noProof/>
                <w:lang w:eastAsia="ru-RU"/>
              </w:rPr>
              <w:tab/>
            </w:r>
            <w:r w:rsidR="006D140B" w:rsidRPr="001E74E4">
              <w:rPr>
                <w:rStyle w:val="a3"/>
                <w:rFonts w:ascii="Times New Roman" w:hAnsi="Times New Roman" w:cs="Times New Roman"/>
                <w:b/>
                <w:noProof/>
              </w:rPr>
              <w:t>ОБЩИЕ СВЕДЕНИЯ</w:t>
            </w:r>
            <w:r w:rsidR="006D140B">
              <w:rPr>
                <w:noProof/>
                <w:webHidden/>
              </w:rPr>
              <w:tab/>
            </w:r>
            <w:r w:rsidR="006D140B">
              <w:rPr>
                <w:noProof/>
                <w:webHidden/>
              </w:rPr>
              <w:fldChar w:fldCharType="begin"/>
            </w:r>
            <w:r w:rsidR="006D140B">
              <w:rPr>
                <w:noProof/>
                <w:webHidden/>
              </w:rPr>
              <w:instrText xml:space="preserve"> PAGEREF _Toc491179337 \h </w:instrText>
            </w:r>
            <w:r w:rsidR="006D140B">
              <w:rPr>
                <w:noProof/>
                <w:webHidden/>
              </w:rPr>
            </w:r>
            <w:r w:rsidR="006D140B">
              <w:rPr>
                <w:noProof/>
                <w:webHidden/>
              </w:rPr>
              <w:fldChar w:fldCharType="separate"/>
            </w:r>
            <w:r w:rsidR="006D140B">
              <w:rPr>
                <w:noProof/>
                <w:webHidden/>
              </w:rPr>
              <w:t>2</w:t>
            </w:r>
            <w:r w:rsidR="006D140B">
              <w:rPr>
                <w:noProof/>
                <w:webHidden/>
              </w:rPr>
              <w:fldChar w:fldCharType="end"/>
            </w:r>
          </w:hyperlink>
        </w:p>
        <w:p w:rsidR="006D140B" w:rsidRDefault="006D140B">
          <w:pPr>
            <w:pStyle w:val="11"/>
            <w:tabs>
              <w:tab w:val="left" w:pos="440"/>
              <w:tab w:val="right" w:leader="dot" w:pos="9345"/>
            </w:tabs>
            <w:rPr>
              <w:rFonts w:eastAsiaTheme="minorEastAsia"/>
              <w:noProof/>
              <w:lang w:eastAsia="ru-RU"/>
            </w:rPr>
          </w:pPr>
          <w:hyperlink w:anchor="_Toc491179338" w:history="1">
            <w:r w:rsidRPr="001E74E4">
              <w:rPr>
                <w:rStyle w:val="a3"/>
                <w:rFonts w:ascii="Times New Roman" w:hAnsi="Times New Roman" w:cs="Times New Roman"/>
                <w:b/>
                <w:noProof/>
              </w:rPr>
              <w:t>2.</w:t>
            </w:r>
            <w:r>
              <w:rPr>
                <w:rFonts w:eastAsiaTheme="minorEastAsia"/>
                <w:noProof/>
                <w:lang w:eastAsia="ru-RU"/>
              </w:rPr>
              <w:tab/>
            </w:r>
            <w:r w:rsidRPr="001E74E4">
              <w:rPr>
                <w:rStyle w:val="a3"/>
                <w:rFonts w:ascii="Times New Roman" w:hAnsi="Times New Roman" w:cs="Times New Roman"/>
                <w:b/>
                <w:noProof/>
              </w:rPr>
              <w:t>УСЛОВИЯ ОРГАНИЗАЦИИ ОБРАЗОВАТЕЛЬНОГО ПРОЦЕССА</w:t>
            </w:r>
            <w:r>
              <w:rPr>
                <w:noProof/>
                <w:webHidden/>
              </w:rPr>
              <w:tab/>
            </w:r>
            <w:r>
              <w:rPr>
                <w:noProof/>
                <w:webHidden/>
              </w:rPr>
              <w:fldChar w:fldCharType="begin"/>
            </w:r>
            <w:r>
              <w:rPr>
                <w:noProof/>
                <w:webHidden/>
              </w:rPr>
              <w:instrText xml:space="preserve"> PAGEREF _Toc491179338 \h </w:instrText>
            </w:r>
            <w:r>
              <w:rPr>
                <w:noProof/>
                <w:webHidden/>
              </w:rPr>
            </w:r>
            <w:r>
              <w:rPr>
                <w:noProof/>
                <w:webHidden/>
              </w:rPr>
              <w:fldChar w:fldCharType="separate"/>
            </w:r>
            <w:r>
              <w:rPr>
                <w:noProof/>
                <w:webHidden/>
              </w:rPr>
              <w:t>2</w:t>
            </w:r>
            <w:r>
              <w:rPr>
                <w:noProof/>
                <w:webHidden/>
              </w:rPr>
              <w:fldChar w:fldCharType="end"/>
            </w:r>
          </w:hyperlink>
        </w:p>
        <w:p w:rsidR="006D140B" w:rsidRDefault="006D140B">
          <w:pPr>
            <w:pStyle w:val="11"/>
            <w:tabs>
              <w:tab w:val="left" w:pos="440"/>
              <w:tab w:val="right" w:leader="dot" w:pos="9345"/>
            </w:tabs>
            <w:rPr>
              <w:rFonts w:eastAsiaTheme="minorEastAsia"/>
              <w:noProof/>
              <w:lang w:eastAsia="ru-RU"/>
            </w:rPr>
          </w:pPr>
          <w:hyperlink w:anchor="_Toc491179339" w:history="1">
            <w:r w:rsidRPr="001E74E4">
              <w:rPr>
                <w:rStyle w:val="a3"/>
                <w:rFonts w:ascii="Times New Roman" w:hAnsi="Times New Roman" w:cs="Times New Roman"/>
                <w:b/>
                <w:noProof/>
              </w:rPr>
              <w:t>3.</w:t>
            </w:r>
            <w:r>
              <w:rPr>
                <w:rFonts w:eastAsiaTheme="minorEastAsia"/>
                <w:noProof/>
                <w:lang w:eastAsia="ru-RU"/>
              </w:rPr>
              <w:tab/>
            </w:r>
            <w:r w:rsidRPr="001E74E4">
              <w:rPr>
                <w:rStyle w:val="a3"/>
                <w:rFonts w:ascii="Times New Roman" w:hAnsi="Times New Roman" w:cs="Times New Roman"/>
                <w:b/>
                <w:noProof/>
              </w:rPr>
              <w:t>СВЕДЕНИЯ О СОСТАВЕ И КВАЛИФИКАЦИИ АДМИНИСТРАТИВНЫХ И ПЕДАГОГИЧЕСКИХ РАБОТНИКОВ</w:t>
            </w:r>
            <w:r>
              <w:rPr>
                <w:noProof/>
                <w:webHidden/>
              </w:rPr>
              <w:tab/>
            </w:r>
            <w:r>
              <w:rPr>
                <w:noProof/>
                <w:webHidden/>
              </w:rPr>
              <w:fldChar w:fldCharType="begin"/>
            </w:r>
            <w:r>
              <w:rPr>
                <w:noProof/>
                <w:webHidden/>
              </w:rPr>
              <w:instrText xml:space="preserve"> PAGEREF _Toc491179339 \h </w:instrText>
            </w:r>
            <w:r>
              <w:rPr>
                <w:noProof/>
                <w:webHidden/>
              </w:rPr>
            </w:r>
            <w:r>
              <w:rPr>
                <w:noProof/>
                <w:webHidden/>
              </w:rPr>
              <w:fldChar w:fldCharType="separate"/>
            </w:r>
            <w:r>
              <w:rPr>
                <w:noProof/>
                <w:webHidden/>
              </w:rPr>
              <w:t>3</w:t>
            </w:r>
            <w:r>
              <w:rPr>
                <w:noProof/>
                <w:webHidden/>
              </w:rPr>
              <w:fldChar w:fldCharType="end"/>
            </w:r>
          </w:hyperlink>
        </w:p>
        <w:p w:rsidR="006D140B" w:rsidRDefault="006D140B">
          <w:pPr>
            <w:pStyle w:val="11"/>
            <w:tabs>
              <w:tab w:val="left" w:pos="440"/>
              <w:tab w:val="right" w:leader="dot" w:pos="9345"/>
            </w:tabs>
            <w:rPr>
              <w:rFonts w:eastAsiaTheme="minorEastAsia"/>
              <w:noProof/>
              <w:lang w:eastAsia="ru-RU"/>
            </w:rPr>
          </w:pPr>
          <w:hyperlink w:anchor="_Toc491179340" w:history="1">
            <w:r w:rsidRPr="001E74E4">
              <w:rPr>
                <w:rStyle w:val="a3"/>
                <w:rFonts w:ascii="Times New Roman" w:hAnsi="Times New Roman" w:cs="Times New Roman"/>
                <w:b/>
                <w:noProof/>
              </w:rPr>
              <w:t>4.</w:t>
            </w:r>
            <w:r>
              <w:rPr>
                <w:rFonts w:eastAsiaTheme="minorEastAsia"/>
                <w:noProof/>
                <w:lang w:eastAsia="ru-RU"/>
              </w:rPr>
              <w:tab/>
            </w:r>
            <w:r w:rsidRPr="001E74E4">
              <w:rPr>
                <w:rStyle w:val="a3"/>
                <w:rFonts w:ascii="Times New Roman" w:hAnsi="Times New Roman" w:cs="Times New Roman"/>
                <w:b/>
                <w:noProof/>
              </w:rPr>
              <w:t>ОРГАНИЗАЦИЯ ОБРАЗОВАТЕЛЬНОГО ПРОЦЕССА</w:t>
            </w:r>
            <w:r>
              <w:rPr>
                <w:noProof/>
                <w:webHidden/>
              </w:rPr>
              <w:tab/>
            </w:r>
            <w:r>
              <w:rPr>
                <w:noProof/>
                <w:webHidden/>
              </w:rPr>
              <w:fldChar w:fldCharType="begin"/>
            </w:r>
            <w:r>
              <w:rPr>
                <w:noProof/>
                <w:webHidden/>
              </w:rPr>
              <w:instrText xml:space="preserve"> PAGEREF _Toc491179340 \h </w:instrText>
            </w:r>
            <w:r>
              <w:rPr>
                <w:noProof/>
                <w:webHidden/>
              </w:rPr>
            </w:r>
            <w:r>
              <w:rPr>
                <w:noProof/>
                <w:webHidden/>
              </w:rPr>
              <w:fldChar w:fldCharType="separate"/>
            </w:r>
            <w:r>
              <w:rPr>
                <w:noProof/>
                <w:webHidden/>
              </w:rPr>
              <w:t>4</w:t>
            </w:r>
            <w:r>
              <w:rPr>
                <w:noProof/>
                <w:webHidden/>
              </w:rPr>
              <w:fldChar w:fldCharType="end"/>
            </w:r>
          </w:hyperlink>
        </w:p>
        <w:p w:rsidR="006D140B" w:rsidRDefault="006D140B">
          <w:pPr>
            <w:pStyle w:val="11"/>
            <w:tabs>
              <w:tab w:val="left" w:pos="440"/>
              <w:tab w:val="right" w:leader="dot" w:pos="9345"/>
            </w:tabs>
            <w:rPr>
              <w:rFonts w:eastAsiaTheme="minorEastAsia"/>
              <w:noProof/>
              <w:lang w:eastAsia="ru-RU"/>
            </w:rPr>
          </w:pPr>
          <w:hyperlink w:anchor="_Toc491179341" w:history="1">
            <w:r w:rsidRPr="001E74E4">
              <w:rPr>
                <w:rStyle w:val="a3"/>
                <w:rFonts w:ascii="Times New Roman" w:hAnsi="Times New Roman" w:cs="Times New Roman"/>
                <w:b/>
                <w:noProof/>
              </w:rPr>
              <w:t>5.</w:t>
            </w:r>
            <w:r>
              <w:rPr>
                <w:rFonts w:eastAsiaTheme="minorEastAsia"/>
                <w:noProof/>
                <w:lang w:eastAsia="ru-RU"/>
              </w:rPr>
              <w:tab/>
            </w:r>
            <w:r w:rsidRPr="001E74E4">
              <w:rPr>
                <w:rStyle w:val="a3"/>
                <w:rFonts w:ascii="Times New Roman" w:hAnsi="Times New Roman" w:cs="Times New Roman"/>
                <w:b/>
                <w:noProof/>
              </w:rPr>
              <w:t>ИНФОРМАТИЗАЦИЯ ОБРАЗОВАТЕЛЬНОГО ПРОЦЕССА</w:t>
            </w:r>
            <w:r>
              <w:rPr>
                <w:noProof/>
                <w:webHidden/>
              </w:rPr>
              <w:tab/>
            </w:r>
            <w:r>
              <w:rPr>
                <w:noProof/>
                <w:webHidden/>
              </w:rPr>
              <w:fldChar w:fldCharType="begin"/>
            </w:r>
            <w:r>
              <w:rPr>
                <w:noProof/>
                <w:webHidden/>
              </w:rPr>
              <w:instrText xml:space="preserve"> PAGEREF _Toc491179341 \h </w:instrText>
            </w:r>
            <w:r>
              <w:rPr>
                <w:noProof/>
                <w:webHidden/>
              </w:rPr>
            </w:r>
            <w:r>
              <w:rPr>
                <w:noProof/>
                <w:webHidden/>
              </w:rPr>
              <w:fldChar w:fldCharType="separate"/>
            </w:r>
            <w:r>
              <w:rPr>
                <w:noProof/>
                <w:webHidden/>
              </w:rPr>
              <w:t>9</w:t>
            </w:r>
            <w:r>
              <w:rPr>
                <w:noProof/>
                <w:webHidden/>
              </w:rPr>
              <w:fldChar w:fldCharType="end"/>
            </w:r>
          </w:hyperlink>
        </w:p>
        <w:p w:rsidR="006D140B" w:rsidRDefault="006D140B">
          <w:pPr>
            <w:pStyle w:val="11"/>
            <w:tabs>
              <w:tab w:val="left" w:pos="440"/>
              <w:tab w:val="right" w:leader="dot" w:pos="9345"/>
            </w:tabs>
            <w:rPr>
              <w:rFonts w:eastAsiaTheme="minorEastAsia"/>
              <w:noProof/>
              <w:lang w:eastAsia="ru-RU"/>
            </w:rPr>
          </w:pPr>
          <w:hyperlink w:anchor="_Toc491179342" w:history="1">
            <w:r w:rsidRPr="001E74E4">
              <w:rPr>
                <w:rStyle w:val="a3"/>
                <w:rFonts w:ascii="Times New Roman" w:hAnsi="Times New Roman" w:cs="Times New Roman"/>
                <w:b/>
                <w:noProof/>
              </w:rPr>
              <w:t>6.</w:t>
            </w:r>
            <w:r>
              <w:rPr>
                <w:rFonts w:eastAsiaTheme="minorEastAsia"/>
                <w:noProof/>
                <w:lang w:eastAsia="ru-RU"/>
              </w:rPr>
              <w:tab/>
            </w:r>
            <w:r w:rsidRPr="001E74E4">
              <w:rPr>
                <w:rStyle w:val="a3"/>
                <w:rFonts w:ascii="Times New Roman" w:hAnsi="Times New Roman" w:cs="Times New Roman"/>
                <w:b/>
                <w:noProof/>
              </w:rPr>
              <w:t>МЕДИКО-СОЦИАЛЬНЫЕ УСЛОВИЯ. ФИЗКУЛЬТУРНО-ОЗДОРОВИТЕЛЬНАЯ РАБОТА</w:t>
            </w:r>
            <w:r>
              <w:rPr>
                <w:noProof/>
                <w:webHidden/>
              </w:rPr>
              <w:tab/>
            </w:r>
            <w:r>
              <w:rPr>
                <w:noProof/>
                <w:webHidden/>
              </w:rPr>
              <w:fldChar w:fldCharType="begin"/>
            </w:r>
            <w:r>
              <w:rPr>
                <w:noProof/>
                <w:webHidden/>
              </w:rPr>
              <w:instrText xml:space="preserve"> PAGEREF _Toc491179342 \h </w:instrText>
            </w:r>
            <w:r>
              <w:rPr>
                <w:noProof/>
                <w:webHidden/>
              </w:rPr>
            </w:r>
            <w:r>
              <w:rPr>
                <w:noProof/>
                <w:webHidden/>
              </w:rPr>
              <w:fldChar w:fldCharType="separate"/>
            </w:r>
            <w:r>
              <w:rPr>
                <w:noProof/>
                <w:webHidden/>
              </w:rPr>
              <w:t>14</w:t>
            </w:r>
            <w:r>
              <w:rPr>
                <w:noProof/>
                <w:webHidden/>
              </w:rPr>
              <w:fldChar w:fldCharType="end"/>
            </w:r>
          </w:hyperlink>
        </w:p>
        <w:p w:rsidR="006D140B" w:rsidRDefault="006D140B">
          <w:pPr>
            <w:pStyle w:val="11"/>
            <w:tabs>
              <w:tab w:val="left" w:pos="440"/>
              <w:tab w:val="right" w:leader="dot" w:pos="9345"/>
            </w:tabs>
            <w:rPr>
              <w:rFonts w:eastAsiaTheme="minorEastAsia"/>
              <w:noProof/>
              <w:lang w:eastAsia="ru-RU"/>
            </w:rPr>
          </w:pPr>
          <w:hyperlink w:anchor="_Toc491179343" w:history="1">
            <w:r w:rsidRPr="001E74E4">
              <w:rPr>
                <w:rStyle w:val="a3"/>
                <w:rFonts w:ascii="Times New Roman" w:hAnsi="Times New Roman" w:cs="Times New Roman"/>
                <w:b/>
                <w:noProof/>
              </w:rPr>
              <w:t>7.</w:t>
            </w:r>
            <w:r>
              <w:rPr>
                <w:rFonts w:eastAsiaTheme="minorEastAsia"/>
                <w:noProof/>
                <w:lang w:eastAsia="ru-RU"/>
              </w:rPr>
              <w:tab/>
            </w:r>
            <w:r w:rsidRPr="001E74E4">
              <w:rPr>
                <w:rStyle w:val="a3"/>
                <w:rFonts w:ascii="Times New Roman" w:hAnsi="Times New Roman" w:cs="Times New Roman"/>
                <w:b/>
                <w:noProof/>
              </w:rPr>
              <w:t>СВЕДЕНИЯ О КАЧЕСТВЕ ПОДГОТОВКИ ОБУЧАЮЩИХСЯ</w:t>
            </w:r>
            <w:r>
              <w:rPr>
                <w:noProof/>
                <w:webHidden/>
              </w:rPr>
              <w:tab/>
            </w:r>
            <w:r>
              <w:rPr>
                <w:noProof/>
                <w:webHidden/>
              </w:rPr>
              <w:fldChar w:fldCharType="begin"/>
            </w:r>
            <w:r>
              <w:rPr>
                <w:noProof/>
                <w:webHidden/>
              </w:rPr>
              <w:instrText xml:space="preserve"> PAGEREF _Toc491179343 \h </w:instrText>
            </w:r>
            <w:r>
              <w:rPr>
                <w:noProof/>
                <w:webHidden/>
              </w:rPr>
            </w:r>
            <w:r>
              <w:rPr>
                <w:noProof/>
                <w:webHidden/>
              </w:rPr>
              <w:fldChar w:fldCharType="separate"/>
            </w:r>
            <w:r>
              <w:rPr>
                <w:noProof/>
                <w:webHidden/>
              </w:rPr>
              <w:t>17</w:t>
            </w:r>
            <w:r>
              <w:rPr>
                <w:noProof/>
                <w:webHidden/>
              </w:rPr>
              <w:fldChar w:fldCharType="end"/>
            </w:r>
          </w:hyperlink>
        </w:p>
        <w:p w:rsidR="006D140B" w:rsidRDefault="006D140B">
          <w:pPr>
            <w:pStyle w:val="11"/>
            <w:tabs>
              <w:tab w:val="left" w:pos="440"/>
              <w:tab w:val="right" w:leader="dot" w:pos="9345"/>
            </w:tabs>
            <w:rPr>
              <w:rFonts w:eastAsiaTheme="minorEastAsia"/>
              <w:noProof/>
              <w:lang w:eastAsia="ru-RU"/>
            </w:rPr>
          </w:pPr>
          <w:hyperlink w:anchor="_Toc491179344" w:history="1">
            <w:r w:rsidRPr="001E74E4">
              <w:rPr>
                <w:rStyle w:val="a3"/>
                <w:rFonts w:ascii="Times New Roman" w:hAnsi="Times New Roman" w:cs="Times New Roman"/>
                <w:b/>
                <w:noProof/>
              </w:rPr>
              <w:t>8.</w:t>
            </w:r>
            <w:r>
              <w:rPr>
                <w:rFonts w:eastAsiaTheme="minorEastAsia"/>
                <w:noProof/>
                <w:lang w:eastAsia="ru-RU"/>
              </w:rPr>
              <w:tab/>
            </w:r>
            <w:r w:rsidRPr="001E74E4">
              <w:rPr>
                <w:rStyle w:val="a3"/>
                <w:rFonts w:ascii="Times New Roman" w:hAnsi="Times New Roman" w:cs="Times New Roman"/>
                <w:b/>
                <w:noProof/>
              </w:rPr>
              <w:t>ОРГАНИЗАЦИЯ ВОСПИТАТЕЛЬНОЙ ДЕЯТЕЛЬНОСТИ И ДОПОЛНИТЕЛЬНОГО ОБРАЗОВАНИЯ</w:t>
            </w:r>
            <w:r>
              <w:rPr>
                <w:noProof/>
                <w:webHidden/>
              </w:rPr>
              <w:tab/>
            </w:r>
            <w:r>
              <w:rPr>
                <w:noProof/>
                <w:webHidden/>
              </w:rPr>
              <w:fldChar w:fldCharType="begin"/>
            </w:r>
            <w:r>
              <w:rPr>
                <w:noProof/>
                <w:webHidden/>
              </w:rPr>
              <w:instrText xml:space="preserve"> PAGEREF _Toc491179344 \h </w:instrText>
            </w:r>
            <w:r>
              <w:rPr>
                <w:noProof/>
                <w:webHidden/>
              </w:rPr>
            </w:r>
            <w:r>
              <w:rPr>
                <w:noProof/>
                <w:webHidden/>
              </w:rPr>
              <w:fldChar w:fldCharType="separate"/>
            </w:r>
            <w:r>
              <w:rPr>
                <w:noProof/>
                <w:webHidden/>
              </w:rPr>
              <w:t>28</w:t>
            </w:r>
            <w:r>
              <w:rPr>
                <w:noProof/>
                <w:webHidden/>
              </w:rPr>
              <w:fldChar w:fldCharType="end"/>
            </w:r>
          </w:hyperlink>
        </w:p>
        <w:p w:rsidR="006D140B" w:rsidRDefault="006D140B">
          <w:pPr>
            <w:pStyle w:val="21"/>
            <w:tabs>
              <w:tab w:val="right" w:leader="dot" w:pos="9345"/>
            </w:tabs>
            <w:rPr>
              <w:rFonts w:eastAsiaTheme="minorEastAsia"/>
              <w:noProof/>
              <w:lang w:eastAsia="ru-RU"/>
            </w:rPr>
          </w:pPr>
        </w:p>
        <w:p w:rsidR="0046508F" w:rsidRPr="00F91412" w:rsidRDefault="00661D13" w:rsidP="00402E03">
          <w:pPr>
            <w:spacing w:after="0"/>
            <w:rPr>
              <w:rFonts w:ascii="Times New Roman" w:hAnsi="Times New Roman" w:cs="Times New Roman"/>
              <w:highlight w:val="yellow"/>
            </w:rPr>
          </w:pPr>
          <w:r w:rsidRPr="00F91412">
            <w:rPr>
              <w:rFonts w:ascii="Times New Roman" w:hAnsi="Times New Roman" w:cs="Times New Roman"/>
              <w:b/>
              <w:bCs/>
              <w:highlight w:val="yellow"/>
            </w:rPr>
            <w:fldChar w:fldCharType="end"/>
          </w:r>
        </w:p>
      </w:sdtContent>
    </w:sdt>
    <w:p w:rsidR="0046508F" w:rsidRPr="00F91412" w:rsidRDefault="0046508F" w:rsidP="00402E03">
      <w:pPr>
        <w:pStyle w:val="1"/>
        <w:rPr>
          <w:rFonts w:ascii="Times New Roman" w:hAnsi="Times New Roman" w:cs="Times New Roman"/>
          <w:b/>
          <w:sz w:val="24"/>
          <w:szCs w:val="24"/>
          <w:highlight w:val="yellow"/>
        </w:rPr>
      </w:pPr>
    </w:p>
    <w:p w:rsidR="005B4C1A" w:rsidRPr="00F91412" w:rsidRDefault="001B37BB" w:rsidP="00402E03">
      <w:pPr>
        <w:pStyle w:val="1"/>
        <w:numPr>
          <w:ilvl w:val="0"/>
          <w:numId w:val="1"/>
        </w:numPr>
        <w:ind w:left="567" w:hanging="567"/>
        <w:rPr>
          <w:rFonts w:ascii="Times New Roman" w:hAnsi="Times New Roman" w:cs="Times New Roman"/>
          <w:b/>
          <w:sz w:val="24"/>
          <w:szCs w:val="24"/>
        </w:rPr>
      </w:pPr>
      <w:bookmarkStart w:id="0" w:name="_Toc491179337"/>
      <w:r w:rsidRPr="00F91412">
        <w:rPr>
          <w:rFonts w:ascii="Times New Roman" w:hAnsi="Times New Roman" w:cs="Times New Roman"/>
          <w:b/>
          <w:sz w:val="24"/>
          <w:szCs w:val="24"/>
        </w:rPr>
        <w:t>ОБЩИЕ СВЕДЕНИЯ</w:t>
      </w:r>
      <w:bookmarkEnd w:id="0"/>
    </w:p>
    <w:p w:rsidR="00D80A30" w:rsidRPr="00F91412" w:rsidRDefault="00D80A30" w:rsidP="00402E03">
      <w:pPr>
        <w:pStyle w:val="a4"/>
        <w:numPr>
          <w:ilvl w:val="1"/>
          <w:numId w:val="1"/>
        </w:numPr>
        <w:spacing w:after="0"/>
        <w:ind w:left="567" w:hanging="567"/>
        <w:jc w:val="both"/>
        <w:rPr>
          <w:rFonts w:ascii="Times New Roman" w:hAnsi="Times New Roman" w:cs="Times New Roman"/>
          <w:sz w:val="24"/>
          <w:szCs w:val="24"/>
        </w:rPr>
      </w:pPr>
      <w:r w:rsidRPr="00F91412">
        <w:rPr>
          <w:rFonts w:ascii="Times New Roman" w:hAnsi="Times New Roman" w:cs="Times New Roman"/>
          <w:b/>
          <w:sz w:val="24"/>
          <w:szCs w:val="24"/>
        </w:rPr>
        <w:t>Полное наименование</w:t>
      </w:r>
      <w:r w:rsidRPr="00F91412">
        <w:rPr>
          <w:rFonts w:ascii="Times New Roman" w:hAnsi="Times New Roman" w:cs="Times New Roman"/>
          <w:sz w:val="24"/>
          <w:szCs w:val="24"/>
        </w:rPr>
        <w:t xml:space="preserve"> образовательного учреждения в соответствии с Уставом: Государственное бюджетное общеобразовательное учреждение средняя общеобразовательная школа № 316 Фрунзенского района Санкт-Петербурга</w:t>
      </w:r>
    </w:p>
    <w:p w:rsidR="00D80A30" w:rsidRPr="00F91412" w:rsidRDefault="00D80A30" w:rsidP="00402E03">
      <w:pPr>
        <w:pStyle w:val="a4"/>
        <w:numPr>
          <w:ilvl w:val="1"/>
          <w:numId w:val="1"/>
        </w:numPr>
        <w:spacing w:after="0"/>
        <w:ind w:left="567" w:hanging="567"/>
        <w:jc w:val="both"/>
        <w:rPr>
          <w:rFonts w:ascii="Times New Roman" w:hAnsi="Times New Roman" w:cs="Times New Roman"/>
          <w:sz w:val="24"/>
          <w:szCs w:val="24"/>
        </w:rPr>
      </w:pPr>
      <w:r w:rsidRPr="00F91412">
        <w:rPr>
          <w:rFonts w:ascii="Times New Roman" w:hAnsi="Times New Roman" w:cs="Times New Roman"/>
          <w:b/>
          <w:sz w:val="24"/>
          <w:szCs w:val="24"/>
        </w:rPr>
        <w:t>Юридический адрес</w:t>
      </w:r>
      <w:r w:rsidR="00611C25" w:rsidRPr="00F91412">
        <w:rPr>
          <w:rFonts w:ascii="Times New Roman" w:hAnsi="Times New Roman" w:cs="Times New Roman"/>
          <w:sz w:val="24"/>
          <w:szCs w:val="24"/>
        </w:rPr>
        <w:t xml:space="preserve">: </w:t>
      </w:r>
      <w:r w:rsidR="00611C25" w:rsidRPr="00F91412">
        <w:rPr>
          <w:rFonts w:ascii="Times New Roman" w:hAnsi="Times New Roman" w:cs="Times New Roman"/>
          <w:sz w:val="24"/>
          <w:szCs w:val="24"/>
          <w:shd w:val="clear" w:color="auto" w:fill="FFFFFF"/>
        </w:rPr>
        <w:t>192236, Санкт – Петербург, ул. Софийская, д.34, корпус 3, литер</w:t>
      </w:r>
      <w:proofErr w:type="gramStart"/>
      <w:r w:rsidR="00611C25" w:rsidRPr="00F91412">
        <w:rPr>
          <w:rFonts w:ascii="Times New Roman" w:hAnsi="Times New Roman" w:cs="Times New Roman"/>
          <w:sz w:val="24"/>
          <w:szCs w:val="24"/>
          <w:shd w:val="clear" w:color="auto" w:fill="FFFFFF"/>
        </w:rPr>
        <w:t xml:space="preserve"> А</w:t>
      </w:r>
      <w:proofErr w:type="gramEnd"/>
    </w:p>
    <w:p w:rsidR="00611C25" w:rsidRPr="00F91412" w:rsidRDefault="00D80A30" w:rsidP="00402E03">
      <w:pPr>
        <w:pStyle w:val="a4"/>
        <w:numPr>
          <w:ilvl w:val="1"/>
          <w:numId w:val="1"/>
        </w:numPr>
        <w:spacing w:after="0"/>
        <w:ind w:left="567" w:hanging="567"/>
        <w:jc w:val="both"/>
        <w:rPr>
          <w:rFonts w:ascii="Times New Roman" w:hAnsi="Times New Roman" w:cs="Times New Roman"/>
          <w:sz w:val="24"/>
          <w:szCs w:val="24"/>
        </w:rPr>
      </w:pPr>
      <w:r w:rsidRPr="00F91412">
        <w:rPr>
          <w:rFonts w:ascii="Times New Roman" w:hAnsi="Times New Roman" w:cs="Times New Roman"/>
          <w:sz w:val="24"/>
          <w:szCs w:val="24"/>
        </w:rPr>
        <w:t>Телефон</w:t>
      </w:r>
    </w:p>
    <w:p w:rsidR="00611C25" w:rsidRPr="00F91412" w:rsidRDefault="00611C25" w:rsidP="00402E03">
      <w:pPr>
        <w:spacing w:after="0"/>
        <w:ind w:firstLine="567"/>
        <w:jc w:val="both"/>
        <w:rPr>
          <w:rFonts w:ascii="Times New Roman" w:hAnsi="Times New Roman" w:cs="Times New Roman"/>
          <w:sz w:val="24"/>
          <w:szCs w:val="24"/>
          <w:shd w:val="clear" w:color="auto" w:fill="FFFFFF"/>
        </w:rPr>
      </w:pPr>
      <w:r w:rsidRPr="00F91412">
        <w:rPr>
          <w:rFonts w:ascii="Times New Roman" w:hAnsi="Times New Roman" w:cs="Times New Roman"/>
          <w:sz w:val="24"/>
          <w:szCs w:val="24"/>
          <w:shd w:val="clear" w:color="auto" w:fill="FFFFFF"/>
        </w:rPr>
        <w:t>(812) 269-51-00 – директор школы</w:t>
      </w:r>
    </w:p>
    <w:p w:rsidR="00611C25" w:rsidRPr="00F91412" w:rsidRDefault="00611C25" w:rsidP="00402E03">
      <w:pPr>
        <w:spacing w:after="0"/>
        <w:ind w:firstLine="567"/>
        <w:jc w:val="both"/>
        <w:rPr>
          <w:rFonts w:ascii="Times New Roman" w:hAnsi="Times New Roman" w:cs="Times New Roman"/>
          <w:sz w:val="24"/>
          <w:szCs w:val="24"/>
          <w:shd w:val="clear" w:color="auto" w:fill="FFFFFF"/>
        </w:rPr>
      </w:pPr>
      <w:r w:rsidRPr="00F91412">
        <w:rPr>
          <w:rFonts w:ascii="Times New Roman" w:hAnsi="Times New Roman" w:cs="Times New Roman"/>
          <w:sz w:val="24"/>
          <w:szCs w:val="24"/>
          <w:shd w:val="clear" w:color="auto" w:fill="FFFFFF"/>
        </w:rPr>
        <w:t>(812) 706-21-82 – зам. директора по АХР</w:t>
      </w:r>
    </w:p>
    <w:p w:rsidR="00611C25" w:rsidRPr="00F91412" w:rsidRDefault="00611C25" w:rsidP="00402E03">
      <w:pPr>
        <w:spacing w:after="0"/>
        <w:ind w:firstLine="567"/>
        <w:jc w:val="both"/>
        <w:rPr>
          <w:rFonts w:ascii="Times New Roman" w:hAnsi="Times New Roman" w:cs="Times New Roman"/>
          <w:sz w:val="24"/>
          <w:szCs w:val="24"/>
        </w:rPr>
      </w:pPr>
      <w:r w:rsidRPr="00F91412">
        <w:rPr>
          <w:rFonts w:ascii="Times New Roman" w:hAnsi="Times New Roman" w:cs="Times New Roman"/>
          <w:sz w:val="24"/>
          <w:szCs w:val="24"/>
          <w:shd w:val="clear" w:color="auto" w:fill="FFFFFF"/>
        </w:rPr>
        <w:t>(812) 706-04-03 – факс</w:t>
      </w:r>
    </w:p>
    <w:p w:rsidR="00611C25" w:rsidRPr="00C0748F" w:rsidRDefault="00611C25" w:rsidP="00402E03">
      <w:pPr>
        <w:pStyle w:val="a4"/>
        <w:numPr>
          <w:ilvl w:val="1"/>
          <w:numId w:val="1"/>
        </w:numPr>
        <w:spacing w:after="0"/>
        <w:ind w:left="567" w:hanging="567"/>
        <w:jc w:val="both"/>
        <w:rPr>
          <w:rStyle w:val="a3"/>
          <w:rFonts w:ascii="Times New Roman" w:hAnsi="Times New Roman" w:cs="Times New Roman"/>
          <w:color w:val="auto"/>
          <w:sz w:val="24"/>
          <w:szCs w:val="24"/>
          <w:u w:val="none"/>
        </w:rPr>
      </w:pPr>
      <w:r w:rsidRPr="00C0748F">
        <w:rPr>
          <w:rFonts w:ascii="Times New Roman" w:hAnsi="Times New Roman" w:cs="Times New Roman"/>
          <w:b/>
          <w:sz w:val="24"/>
          <w:szCs w:val="24"/>
        </w:rPr>
        <w:t xml:space="preserve">Электронная почта </w:t>
      </w:r>
      <w:r w:rsidRPr="00C0748F">
        <w:rPr>
          <w:rFonts w:ascii="Times New Roman" w:hAnsi="Times New Roman" w:cs="Times New Roman"/>
          <w:sz w:val="24"/>
          <w:szCs w:val="24"/>
          <w:shd w:val="clear" w:color="auto" w:fill="FFFFFF"/>
          <w:lang w:val="en-US"/>
        </w:rPr>
        <w:t>e</w:t>
      </w:r>
      <w:r w:rsidRPr="00C0748F">
        <w:rPr>
          <w:rFonts w:ascii="Times New Roman" w:hAnsi="Times New Roman" w:cs="Times New Roman"/>
          <w:sz w:val="24"/>
          <w:szCs w:val="24"/>
          <w:shd w:val="clear" w:color="auto" w:fill="FFFFFF"/>
        </w:rPr>
        <w:t>-</w:t>
      </w:r>
      <w:r w:rsidRPr="00C0748F">
        <w:rPr>
          <w:rFonts w:ascii="Times New Roman" w:hAnsi="Times New Roman" w:cs="Times New Roman"/>
          <w:sz w:val="24"/>
          <w:szCs w:val="24"/>
          <w:shd w:val="clear" w:color="auto" w:fill="FFFFFF"/>
          <w:lang w:val="en-US"/>
        </w:rPr>
        <w:t>mail</w:t>
      </w:r>
      <w:r w:rsidRPr="00C0748F">
        <w:rPr>
          <w:rFonts w:ascii="Times New Roman" w:hAnsi="Times New Roman" w:cs="Times New Roman"/>
          <w:sz w:val="24"/>
          <w:szCs w:val="24"/>
          <w:shd w:val="clear" w:color="auto" w:fill="FFFFFF"/>
        </w:rPr>
        <w:t>:</w:t>
      </w:r>
      <w:r w:rsidR="00F91412" w:rsidRPr="00C0748F">
        <w:rPr>
          <w:rStyle w:val="a3"/>
          <w:rFonts w:ascii="Times New Roman" w:hAnsi="Times New Roman" w:cs="Times New Roman"/>
          <w:color w:val="auto"/>
          <w:sz w:val="24"/>
          <w:szCs w:val="24"/>
          <w:shd w:val="clear" w:color="auto" w:fill="FFFFFF"/>
          <w:lang w:val="en-US"/>
        </w:rPr>
        <w:t>school</w:t>
      </w:r>
      <w:r w:rsidR="00F91412" w:rsidRPr="00C0748F">
        <w:rPr>
          <w:rStyle w:val="a3"/>
          <w:rFonts w:ascii="Times New Roman" w:hAnsi="Times New Roman" w:cs="Times New Roman"/>
          <w:color w:val="auto"/>
          <w:sz w:val="24"/>
          <w:szCs w:val="24"/>
          <w:shd w:val="clear" w:color="auto" w:fill="FFFFFF"/>
        </w:rPr>
        <w:t>316@</w:t>
      </w:r>
      <w:proofErr w:type="spellStart"/>
      <w:r w:rsidR="00F91412" w:rsidRPr="00C0748F">
        <w:rPr>
          <w:rStyle w:val="a3"/>
          <w:rFonts w:ascii="Times New Roman" w:hAnsi="Times New Roman" w:cs="Times New Roman"/>
          <w:color w:val="auto"/>
          <w:sz w:val="24"/>
          <w:szCs w:val="24"/>
          <w:shd w:val="clear" w:color="auto" w:fill="FFFFFF"/>
          <w:lang w:val="en-US"/>
        </w:rPr>
        <w:t>edu</w:t>
      </w:r>
      <w:proofErr w:type="spellEnd"/>
      <w:r w:rsidR="00F91412" w:rsidRPr="00C0748F">
        <w:rPr>
          <w:rStyle w:val="a3"/>
          <w:rFonts w:ascii="Times New Roman" w:hAnsi="Times New Roman" w:cs="Times New Roman"/>
          <w:color w:val="auto"/>
          <w:sz w:val="24"/>
          <w:szCs w:val="24"/>
          <w:shd w:val="clear" w:color="auto" w:fill="FFFFFF"/>
        </w:rPr>
        <w:t>-</w:t>
      </w:r>
      <w:proofErr w:type="spellStart"/>
      <w:r w:rsidR="00C0748F" w:rsidRPr="00C0748F">
        <w:rPr>
          <w:rStyle w:val="a3"/>
          <w:rFonts w:ascii="Times New Roman" w:hAnsi="Times New Roman" w:cs="Times New Roman"/>
          <w:color w:val="auto"/>
          <w:sz w:val="24"/>
          <w:szCs w:val="24"/>
          <w:shd w:val="clear" w:color="auto" w:fill="FFFFFF"/>
          <w:lang w:val="en-US"/>
        </w:rPr>
        <w:t>frn</w:t>
      </w:r>
      <w:proofErr w:type="spellEnd"/>
      <w:r w:rsidR="00C0748F" w:rsidRPr="00C0748F">
        <w:rPr>
          <w:rStyle w:val="a3"/>
          <w:rFonts w:ascii="Times New Roman" w:hAnsi="Times New Roman" w:cs="Times New Roman"/>
          <w:color w:val="auto"/>
          <w:sz w:val="24"/>
          <w:szCs w:val="24"/>
          <w:shd w:val="clear" w:color="auto" w:fill="FFFFFF"/>
        </w:rPr>
        <w:t>.</w:t>
      </w:r>
      <w:proofErr w:type="spellStart"/>
      <w:r w:rsidR="00C0748F" w:rsidRPr="00C0748F">
        <w:rPr>
          <w:rStyle w:val="a3"/>
          <w:rFonts w:ascii="Times New Roman" w:hAnsi="Times New Roman" w:cs="Times New Roman"/>
          <w:color w:val="auto"/>
          <w:sz w:val="24"/>
          <w:szCs w:val="24"/>
          <w:shd w:val="clear" w:color="auto" w:fill="FFFFFF"/>
          <w:lang w:val="en-US"/>
        </w:rPr>
        <w:t>spb</w:t>
      </w:r>
      <w:proofErr w:type="spellEnd"/>
      <w:r w:rsidR="00C0748F" w:rsidRPr="00C0748F">
        <w:rPr>
          <w:rStyle w:val="a3"/>
          <w:rFonts w:ascii="Times New Roman" w:hAnsi="Times New Roman" w:cs="Times New Roman"/>
          <w:color w:val="auto"/>
          <w:sz w:val="24"/>
          <w:szCs w:val="24"/>
          <w:shd w:val="clear" w:color="auto" w:fill="FFFFFF"/>
        </w:rPr>
        <w:t>.</w:t>
      </w:r>
      <w:proofErr w:type="spellStart"/>
      <w:r w:rsidR="00C0748F" w:rsidRPr="00C0748F">
        <w:rPr>
          <w:rStyle w:val="a3"/>
          <w:rFonts w:ascii="Times New Roman" w:hAnsi="Times New Roman" w:cs="Times New Roman"/>
          <w:color w:val="auto"/>
          <w:sz w:val="24"/>
          <w:szCs w:val="24"/>
          <w:shd w:val="clear" w:color="auto" w:fill="FFFFFF"/>
          <w:lang w:val="en-US"/>
        </w:rPr>
        <w:t>ru</w:t>
      </w:r>
      <w:proofErr w:type="spellEnd"/>
    </w:p>
    <w:p w:rsidR="00611C25" w:rsidRPr="00C0748F" w:rsidRDefault="00611C25" w:rsidP="00402E03">
      <w:pPr>
        <w:pStyle w:val="a4"/>
        <w:numPr>
          <w:ilvl w:val="1"/>
          <w:numId w:val="1"/>
        </w:numPr>
        <w:spacing w:after="0"/>
        <w:ind w:left="567" w:hanging="567"/>
        <w:jc w:val="both"/>
        <w:rPr>
          <w:rFonts w:ascii="Times New Roman" w:hAnsi="Times New Roman" w:cs="Times New Roman"/>
          <w:sz w:val="24"/>
          <w:szCs w:val="24"/>
        </w:rPr>
      </w:pPr>
      <w:proofErr w:type="spellStart"/>
      <w:r w:rsidRPr="00C0748F">
        <w:rPr>
          <w:rFonts w:ascii="Times New Roman" w:hAnsi="Times New Roman" w:cs="Times New Roman"/>
          <w:b/>
          <w:sz w:val="24"/>
          <w:szCs w:val="24"/>
          <w:shd w:val="clear" w:color="auto" w:fill="FFFFFF"/>
        </w:rPr>
        <w:t>Адрессайта</w:t>
      </w:r>
      <w:proofErr w:type="spellEnd"/>
      <w:r w:rsidRPr="00C0748F">
        <w:rPr>
          <w:rFonts w:ascii="Times New Roman" w:hAnsi="Times New Roman" w:cs="Times New Roman"/>
          <w:sz w:val="24"/>
          <w:szCs w:val="24"/>
          <w:shd w:val="clear" w:color="auto" w:fill="FFFFFF"/>
        </w:rPr>
        <w:t xml:space="preserve"> в сети Интернет </w:t>
      </w:r>
      <w:hyperlink r:id="rId9" w:history="1">
        <w:r w:rsidRPr="00C0748F">
          <w:rPr>
            <w:rStyle w:val="a3"/>
            <w:rFonts w:ascii="Times New Roman" w:hAnsi="Times New Roman" w:cs="Times New Roman"/>
            <w:color w:val="auto"/>
            <w:sz w:val="24"/>
            <w:szCs w:val="24"/>
            <w:shd w:val="clear" w:color="auto" w:fill="FFFFFF"/>
          </w:rPr>
          <w:t>http://school316.spb.ru/</w:t>
        </w:r>
      </w:hyperlink>
    </w:p>
    <w:p w:rsidR="00D80A30" w:rsidRPr="004B6724" w:rsidRDefault="00D80A30" w:rsidP="00402E03">
      <w:pPr>
        <w:pStyle w:val="a4"/>
        <w:numPr>
          <w:ilvl w:val="1"/>
          <w:numId w:val="1"/>
        </w:numPr>
        <w:spacing w:after="0"/>
        <w:ind w:left="567" w:hanging="567"/>
        <w:jc w:val="both"/>
        <w:rPr>
          <w:rFonts w:ascii="Times New Roman" w:hAnsi="Times New Roman" w:cs="Times New Roman"/>
          <w:sz w:val="24"/>
          <w:szCs w:val="24"/>
        </w:rPr>
      </w:pPr>
      <w:proofErr w:type="spellStart"/>
      <w:r w:rsidRPr="004B6724">
        <w:rPr>
          <w:rFonts w:ascii="Times New Roman" w:hAnsi="Times New Roman" w:cs="Times New Roman"/>
          <w:b/>
          <w:sz w:val="24"/>
          <w:szCs w:val="24"/>
        </w:rPr>
        <w:t>Устав</w:t>
      </w:r>
      <w:r w:rsidR="00E363A6" w:rsidRPr="004B6724">
        <w:rPr>
          <w:rFonts w:ascii="Times New Roman" w:hAnsi="Times New Roman" w:cs="Times New Roman"/>
          <w:sz w:val="24"/>
          <w:szCs w:val="24"/>
        </w:rPr>
        <w:t>утвержден</w:t>
      </w:r>
      <w:proofErr w:type="spellEnd"/>
      <w:r w:rsidR="00E363A6" w:rsidRPr="004B6724">
        <w:rPr>
          <w:rFonts w:ascii="Times New Roman" w:hAnsi="Times New Roman" w:cs="Times New Roman"/>
          <w:sz w:val="24"/>
          <w:szCs w:val="24"/>
        </w:rPr>
        <w:t xml:space="preserve"> распоряжением Комитета по образованию 16.04.2015 № 1743-р</w:t>
      </w:r>
    </w:p>
    <w:p w:rsidR="007C40D9" w:rsidRPr="004B6724" w:rsidRDefault="00D80A30" w:rsidP="00402E03">
      <w:pPr>
        <w:pStyle w:val="a4"/>
        <w:numPr>
          <w:ilvl w:val="1"/>
          <w:numId w:val="1"/>
        </w:numPr>
        <w:spacing w:after="0"/>
        <w:ind w:left="567" w:hanging="567"/>
        <w:jc w:val="both"/>
        <w:rPr>
          <w:rFonts w:ascii="Times New Roman" w:hAnsi="Times New Roman" w:cs="Times New Roman"/>
          <w:sz w:val="24"/>
          <w:szCs w:val="24"/>
        </w:rPr>
      </w:pPr>
      <w:r w:rsidRPr="004B6724">
        <w:rPr>
          <w:rFonts w:ascii="Times New Roman" w:hAnsi="Times New Roman" w:cs="Times New Roman"/>
          <w:b/>
          <w:sz w:val="24"/>
          <w:szCs w:val="24"/>
        </w:rPr>
        <w:lastRenderedPageBreak/>
        <w:t>Учредитель</w:t>
      </w:r>
      <w:r w:rsidR="007C40D9" w:rsidRPr="004B6724">
        <w:rPr>
          <w:rFonts w:ascii="Times New Roman" w:hAnsi="Times New Roman" w:cs="Times New Roman"/>
          <w:sz w:val="24"/>
          <w:szCs w:val="24"/>
        </w:rPr>
        <w:t xml:space="preserve"> Администрация Фрунзенского района Санкт-Петербурга</w:t>
      </w:r>
      <w:r w:rsidR="006759A4" w:rsidRPr="004B6724">
        <w:rPr>
          <w:rFonts w:ascii="Times New Roman" w:hAnsi="Times New Roman" w:cs="Times New Roman"/>
          <w:sz w:val="24"/>
          <w:szCs w:val="24"/>
        </w:rPr>
        <w:t>.</w:t>
      </w:r>
    </w:p>
    <w:p w:rsidR="00D80A30" w:rsidRPr="004B6724" w:rsidRDefault="00D80A30" w:rsidP="00402E03">
      <w:pPr>
        <w:pStyle w:val="a4"/>
        <w:numPr>
          <w:ilvl w:val="1"/>
          <w:numId w:val="1"/>
        </w:numPr>
        <w:spacing w:after="0"/>
        <w:ind w:left="567" w:hanging="567"/>
        <w:jc w:val="both"/>
        <w:rPr>
          <w:rFonts w:ascii="Times New Roman" w:hAnsi="Times New Roman" w:cs="Times New Roman"/>
          <w:sz w:val="24"/>
          <w:szCs w:val="24"/>
        </w:rPr>
      </w:pPr>
      <w:r w:rsidRPr="004B6724">
        <w:rPr>
          <w:rFonts w:ascii="Times New Roman" w:hAnsi="Times New Roman" w:cs="Times New Roman"/>
          <w:b/>
          <w:sz w:val="24"/>
          <w:szCs w:val="24"/>
        </w:rPr>
        <w:t>Организационно-правовая форма</w:t>
      </w:r>
      <w:r w:rsidR="006759A4" w:rsidRPr="004B6724">
        <w:rPr>
          <w:rFonts w:ascii="Times New Roman" w:hAnsi="Times New Roman" w:cs="Times New Roman"/>
          <w:sz w:val="24"/>
          <w:szCs w:val="24"/>
        </w:rPr>
        <w:t xml:space="preserve"> Государственное бюджетное общеобразовательное учреждение.</w:t>
      </w:r>
    </w:p>
    <w:p w:rsidR="004B6724" w:rsidRPr="004B6724" w:rsidRDefault="00611C25" w:rsidP="00402E03">
      <w:pPr>
        <w:pStyle w:val="a4"/>
        <w:numPr>
          <w:ilvl w:val="1"/>
          <w:numId w:val="1"/>
        </w:numPr>
        <w:spacing w:after="0"/>
        <w:ind w:left="567" w:hanging="567"/>
        <w:jc w:val="both"/>
        <w:rPr>
          <w:rFonts w:ascii="Times New Roman" w:hAnsi="Times New Roman" w:cs="Times New Roman"/>
          <w:sz w:val="24"/>
          <w:szCs w:val="24"/>
        </w:rPr>
      </w:pPr>
      <w:r w:rsidRPr="004B6724">
        <w:rPr>
          <w:rFonts w:ascii="Times New Roman" w:hAnsi="Times New Roman" w:cs="Times New Roman"/>
          <w:b/>
          <w:sz w:val="24"/>
          <w:szCs w:val="24"/>
          <w:shd w:val="clear" w:color="auto" w:fill="FFFFFF"/>
        </w:rPr>
        <w:t>Лицензия:</w:t>
      </w:r>
      <w:r w:rsidR="004B6724" w:rsidRPr="004B6724">
        <w:rPr>
          <w:rFonts w:ascii="Times New Roman" w:hAnsi="Times New Roman" w:cs="Times New Roman"/>
          <w:sz w:val="24"/>
          <w:szCs w:val="24"/>
          <w:shd w:val="clear" w:color="auto" w:fill="FFFFFF"/>
        </w:rPr>
        <w:t xml:space="preserve">№2844 </w:t>
      </w:r>
      <w:r w:rsidR="004B6724" w:rsidRPr="004B6724">
        <w:rPr>
          <w:rFonts w:ascii="Times New Roman" w:hAnsi="Times New Roman" w:cs="Times New Roman"/>
          <w:color w:val="000000"/>
          <w:sz w:val="24"/>
          <w:szCs w:val="24"/>
          <w:shd w:val="clear" w:color="auto" w:fill="FFFFFF"/>
        </w:rPr>
        <w:t>от 29 марта 2017 г Серия 78Л02 № 0001799. Срок действия - бессрочно</w:t>
      </w:r>
    </w:p>
    <w:p w:rsidR="00611C25" w:rsidRPr="004B6724" w:rsidRDefault="00611C25" w:rsidP="00402E03">
      <w:pPr>
        <w:pStyle w:val="a4"/>
        <w:numPr>
          <w:ilvl w:val="1"/>
          <w:numId w:val="1"/>
        </w:numPr>
        <w:spacing w:after="0"/>
        <w:ind w:left="567" w:hanging="567"/>
        <w:jc w:val="both"/>
        <w:rPr>
          <w:rFonts w:ascii="Times New Roman" w:hAnsi="Times New Roman" w:cs="Times New Roman"/>
          <w:sz w:val="24"/>
          <w:szCs w:val="24"/>
        </w:rPr>
      </w:pPr>
      <w:r w:rsidRPr="004B6724">
        <w:rPr>
          <w:rFonts w:ascii="Times New Roman" w:hAnsi="Times New Roman" w:cs="Times New Roman"/>
          <w:b/>
          <w:sz w:val="24"/>
          <w:szCs w:val="24"/>
          <w:shd w:val="clear" w:color="auto" w:fill="FFFFFF"/>
        </w:rPr>
        <w:t xml:space="preserve">Свидетельство о государственной </w:t>
      </w:r>
      <w:proofErr w:type="spellStart"/>
      <w:r w:rsidRPr="004B6724">
        <w:rPr>
          <w:rFonts w:ascii="Times New Roman" w:hAnsi="Times New Roman" w:cs="Times New Roman"/>
          <w:b/>
          <w:sz w:val="24"/>
          <w:szCs w:val="24"/>
          <w:shd w:val="clear" w:color="auto" w:fill="FFFFFF"/>
        </w:rPr>
        <w:t>аккредитации</w:t>
      </w:r>
      <w:r w:rsidR="00FF1D60" w:rsidRPr="004B6724">
        <w:rPr>
          <w:rFonts w:ascii="Times New Roman" w:hAnsi="Times New Roman" w:cs="Times New Roman"/>
          <w:sz w:val="24"/>
          <w:szCs w:val="24"/>
          <w:shd w:val="clear" w:color="auto" w:fill="FFFFFF"/>
        </w:rPr>
        <w:t>№</w:t>
      </w:r>
      <w:proofErr w:type="spellEnd"/>
      <w:r w:rsidR="00FF1D60" w:rsidRPr="004B6724">
        <w:rPr>
          <w:rFonts w:ascii="Times New Roman" w:hAnsi="Times New Roman" w:cs="Times New Roman"/>
          <w:sz w:val="24"/>
          <w:szCs w:val="24"/>
          <w:shd w:val="clear" w:color="auto" w:fill="FFFFFF"/>
        </w:rPr>
        <w:t xml:space="preserve"> 746 от 24.02.2015 Срок действия до 17.02.2023</w:t>
      </w:r>
    </w:p>
    <w:p w:rsidR="00611C25" w:rsidRPr="004B6724" w:rsidRDefault="00DE7CB5" w:rsidP="00402E03">
      <w:pPr>
        <w:spacing w:after="0"/>
        <w:jc w:val="both"/>
        <w:rPr>
          <w:rFonts w:ascii="Times New Roman" w:hAnsi="Times New Roman" w:cs="Times New Roman"/>
          <w:sz w:val="24"/>
          <w:szCs w:val="24"/>
          <w:highlight w:val="yellow"/>
        </w:rPr>
      </w:pPr>
      <w:r w:rsidRPr="004B6724">
        <w:rPr>
          <w:rFonts w:ascii="Times New Roman" w:hAnsi="Times New Roman" w:cs="Times New Roman"/>
          <w:color w:val="000000"/>
          <w:sz w:val="24"/>
          <w:szCs w:val="24"/>
          <w:shd w:val="clear" w:color="auto" w:fill="FFFFFF"/>
        </w:rPr>
        <w:t>№ 2844 о</w:t>
      </w:r>
    </w:p>
    <w:p w:rsidR="00D80A30" w:rsidRPr="00F91412" w:rsidRDefault="001B37BB" w:rsidP="00402E03">
      <w:pPr>
        <w:pStyle w:val="1"/>
        <w:numPr>
          <w:ilvl w:val="0"/>
          <w:numId w:val="1"/>
        </w:numPr>
        <w:ind w:left="567" w:hanging="567"/>
        <w:rPr>
          <w:rFonts w:ascii="Times New Roman" w:hAnsi="Times New Roman" w:cs="Times New Roman"/>
          <w:b/>
          <w:sz w:val="24"/>
          <w:szCs w:val="24"/>
        </w:rPr>
      </w:pPr>
      <w:bookmarkStart w:id="1" w:name="_Toc491179338"/>
      <w:r w:rsidRPr="00F91412">
        <w:rPr>
          <w:rFonts w:ascii="Times New Roman" w:hAnsi="Times New Roman" w:cs="Times New Roman"/>
          <w:b/>
          <w:sz w:val="24"/>
          <w:szCs w:val="24"/>
        </w:rPr>
        <w:t>УСЛОВИЯ ОРГАНИЗАЦИИ ОБРАЗОВАТЕЛЬНОГО ПРОЦЕССА</w:t>
      </w:r>
      <w:bookmarkEnd w:id="1"/>
    </w:p>
    <w:p w:rsidR="007C40D9" w:rsidRPr="00F91412" w:rsidRDefault="007C40D9" w:rsidP="00402E03">
      <w:pPr>
        <w:pStyle w:val="a4"/>
        <w:numPr>
          <w:ilvl w:val="1"/>
          <w:numId w:val="1"/>
        </w:numPr>
        <w:spacing w:after="0"/>
        <w:ind w:left="567" w:hanging="567"/>
        <w:jc w:val="both"/>
        <w:rPr>
          <w:rFonts w:ascii="Times New Roman" w:hAnsi="Times New Roman" w:cs="Times New Roman"/>
          <w:sz w:val="24"/>
          <w:szCs w:val="24"/>
        </w:rPr>
      </w:pPr>
      <w:r w:rsidRPr="00F91412">
        <w:rPr>
          <w:rFonts w:ascii="Times New Roman" w:hAnsi="Times New Roman" w:cs="Times New Roman"/>
          <w:b/>
          <w:sz w:val="24"/>
          <w:szCs w:val="24"/>
        </w:rPr>
        <w:t>Тип здания</w:t>
      </w:r>
      <w:r w:rsidR="006759A4" w:rsidRPr="00F91412">
        <w:rPr>
          <w:rFonts w:ascii="Times New Roman" w:hAnsi="Times New Roman" w:cs="Times New Roman"/>
          <w:sz w:val="24"/>
          <w:szCs w:val="24"/>
        </w:rPr>
        <w:t>: 4-х этажное, блочное.</w:t>
      </w:r>
    </w:p>
    <w:p w:rsidR="007C40D9" w:rsidRPr="00F91412" w:rsidRDefault="007C40D9" w:rsidP="00402E03">
      <w:pPr>
        <w:pStyle w:val="a4"/>
        <w:numPr>
          <w:ilvl w:val="1"/>
          <w:numId w:val="1"/>
        </w:numPr>
        <w:spacing w:after="0"/>
        <w:ind w:left="567" w:hanging="567"/>
        <w:jc w:val="both"/>
        <w:rPr>
          <w:rFonts w:ascii="Times New Roman" w:hAnsi="Times New Roman" w:cs="Times New Roman"/>
          <w:sz w:val="24"/>
          <w:szCs w:val="24"/>
        </w:rPr>
      </w:pPr>
      <w:r w:rsidRPr="00F91412">
        <w:rPr>
          <w:rFonts w:ascii="Times New Roman" w:hAnsi="Times New Roman" w:cs="Times New Roman"/>
          <w:b/>
          <w:sz w:val="24"/>
          <w:szCs w:val="24"/>
        </w:rPr>
        <w:t>Год открытия школы</w:t>
      </w:r>
      <w:r w:rsidR="005539C8" w:rsidRPr="00F91412">
        <w:rPr>
          <w:rFonts w:ascii="Times New Roman" w:hAnsi="Times New Roman" w:cs="Times New Roman"/>
          <w:sz w:val="24"/>
          <w:szCs w:val="24"/>
        </w:rPr>
        <w:t xml:space="preserve"> 1977</w:t>
      </w:r>
      <w:r w:rsidR="006759A4" w:rsidRPr="00F91412">
        <w:rPr>
          <w:rFonts w:ascii="Times New Roman" w:hAnsi="Times New Roman" w:cs="Times New Roman"/>
          <w:sz w:val="24"/>
          <w:szCs w:val="24"/>
        </w:rPr>
        <w:t>.</w:t>
      </w:r>
    </w:p>
    <w:p w:rsidR="007C40D9" w:rsidRPr="00B90571" w:rsidRDefault="007C40D9" w:rsidP="00402E03">
      <w:pPr>
        <w:pStyle w:val="a4"/>
        <w:numPr>
          <w:ilvl w:val="1"/>
          <w:numId w:val="1"/>
        </w:numPr>
        <w:spacing w:after="0"/>
        <w:ind w:left="567" w:hanging="567"/>
        <w:jc w:val="both"/>
        <w:rPr>
          <w:rFonts w:ascii="Times New Roman" w:hAnsi="Times New Roman" w:cs="Times New Roman"/>
          <w:sz w:val="24"/>
          <w:szCs w:val="24"/>
        </w:rPr>
      </w:pPr>
      <w:r w:rsidRPr="00B90571">
        <w:rPr>
          <w:rFonts w:ascii="Times New Roman" w:hAnsi="Times New Roman" w:cs="Times New Roman"/>
          <w:b/>
          <w:sz w:val="24"/>
          <w:szCs w:val="24"/>
        </w:rPr>
        <w:t>Мощность</w:t>
      </w:r>
      <w:r w:rsidR="00870167" w:rsidRPr="00B90571">
        <w:rPr>
          <w:rFonts w:ascii="Times New Roman" w:hAnsi="Times New Roman" w:cs="Times New Roman"/>
          <w:sz w:val="24"/>
          <w:szCs w:val="24"/>
        </w:rPr>
        <w:t>– 78</w:t>
      </w:r>
      <w:r w:rsidR="004F0631" w:rsidRPr="00B90571">
        <w:rPr>
          <w:rFonts w:ascii="Times New Roman" w:hAnsi="Times New Roman" w:cs="Times New Roman"/>
          <w:sz w:val="24"/>
          <w:szCs w:val="24"/>
        </w:rPr>
        <w:t>1</w:t>
      </w:r>
      <w:r w:rsidR="007A5799" w:rsidRPr="00B90571">
        <w:rPr>
          <w:rFonts w:ascii="Times New Roman" w:hAnsi="Times New Roman" w:cs="Times New Roman"/>
          <w:sz w:val="24"/>
          <w:szCs w:val="24"/>
        </w:rPr>
        <w:t xml:space="preserve"> человек.</w:t>
      </w:r>
    </w:p>
    <w:p w:rsidR="007C40D9" w:rsidRPr="00B90571" w:rsidRDefault="007C40D9" w:rsidP="00402E03">
      <w:pPr>
        <w:pStyle w:val="a4"/>
        <w:numPr>
          <w:ilvl w:val="1"/>
          <w:numId w:val="1"/>
        </w:numPr>
        <w:spacing w:after="0"/>
        <w:ind w:left="567" w:hanging="567"/>
        <w:jc w:val="both"/>
        <w:rPr>
          <w:rFonts w:ascii="Times New Roman" w:hAnsi="Times New Roman" w:cs="Times New Roman"/>
          <w:sz w:val="24"/>
          <w:szCs w:val="24"/>
        </w:rPr>
      </w:pPr>
      <w:proofErr w:type="gramStart"/>
      <w:r w:rsidRPr="00B90571">
        <w:rPr>
          <w:rFonts w:ascii="Times New Roman" w:hAnsi="Times New Roman" w:cs="Times New Roman"/>
          <w:b/>
          <w:sz w:val="24"/>
          <w:szCs w:val="24"/>
        </w:rPr>
        <w:t>Реальная</w:t>
      </w:r>
      <w:proofErr w:type="gramEnd"/>
      <w:r w:rsidRPr="00B90571">
        <w:rPr>
          <w:rFonts w:ascii="Times New Roman" w:hAnsi="Times New Roman" w:cs="Times New Roman"/>
          <w:b/>
          <w:sz w:val="24"/>
          <w:szCs w:val="24"/>
        </w:rPr>
        <w:t xml:space="preserve"> </w:t>
      </w:r>
      <w:proofErr w:type="spellStart"/>
      <w:r w:rsidRPr="00B90571">
        <w:rPr>
          <w:rFonts w:ascii="Times New Roman" w:hAnsi="Times New Roman" w:cs="Times New Roman"/>
          <w:b/>
          <w:sz w:val="24"/>
          <w:szCs w:val="24"/>
        </w:rPr>
        <w:t>наполняемость</w:t>
      </w:r>
      <w:r w:rsidR="00870167" w:rsidRPr="00B90571">
        <w:rPr>
          <w:rFonts w:ascii="Times New Roman" w:hAnsi="Times New Roman" w:cs="Times New Roman"/>
          <w:sz w:val="24"/>
          <w:szCs w:val="24"/>
        </w:rPr>
        <w:t>на</w:t>
      </w:r>
      <w:proofErr w:type="spellEnd"/>
      <w:r w:rsidR="00870167" w:rsidRPr="00B90571">
        <w:rPr>
          <w:rFonts w:ascii="Times New Roman" w:hAnsi="Times New Roman" w:cs="Times New Roman"/>
          <w:sz w:val="24"/>
          <w:szCs w:val="24"/>
        </w:rPr>
        <w:t xml:space="preserve"> </w:t>
      </w:r>
      <w:r w:rsidR="00CD42AB" w:rsidRPr="00B90571">
        <w:rPr>
          <w:rFonts w:ascii="Times New Roman" w:hAnsi="Times New Roman" w:cs="Times New Roman"/>
          <w:sz w:val="24"/>
          <w:szCs w:val="24"/>
        </w:rPr>
        <w:t>01</w:t>
      </w:r>
      <w:r w:rsidR="00870167" w:rsidRPr="00B90571">
        <w:rPr>
          <w:rFonts w:ascii="Times New Roman" w:hAnsi="Times New Roman" w:cs="Times New Roman"/>
          <w:sz w:val="24"/>
          <w:szCs w:val="24"/>
        </w:rPr>
        <w:t>.0</w:t>
      </w:r>
      <w:r w:rsidR="00B90571">
        <w:rPr>
          <w:rFonts w:ascii="Times New Roman" w:hAnsi="Times New Roman" w:cs="Times New Roman"/>
          <w:sz w:val="24"/>
          <w:szCs w:val="24"/>
        </w:rPr>
        <w:t>9</w:t>
      </w:r>
      <w:r w:rsidR="00870167" w:rsidRPr="00B90571">
        <w:rPr>
          <w:rFonts w:ascii="Times New Roman" w:hAnsi="Times New Roman" w:cs="Times New Roman"/>
          <w:sz w:val="24"/>
          <w:szCs w:val="24"/>
        </w:rPr>
        <w:t>.201</w:t>
      </w:r>
      <w:r w:rsidR="009550B3" w:rsidRPr="00B90571">
        <w:rPr>
          <w:rFonts w:ascii="Times New Roman" w:hAnsi="Times New Roman" w:cs="Times New Roman"/>
          <w:sz w:val="24"/>
          <w:szCs w:val="24"/>
        </w:rPr>
        <w:t>6</w:t>
      </w:r>
      <w:r w:rsidR="00870167" w:rsidRPr="00B90571">
        <w:rPr>
          <w:rFonts w:ascii="Times New Roman" w:hAnsi="Times New Roman" w:cs="Times New Roman"/>
          <w:sz w:val="24"/>
          <w:szCs w:val="24"/>
        </w:rPr>
        <w:t xml:space="preserve"> – 7</w:t>
      </w:r>
      <w:r w:rsidR="00114540" w:rsidRPr="00B90571">
        <w:rPr>
          <w:rFonts w:ascii="Times New Roman" w:hAnsi="Times New Roman" w:cs="Times New Roman"/>
          <w:sz w:val="24"/>
          <w:szCs w:val="24"/>
        </w:rPr>
        <w:t>87</w:t>
      </w:r>
      <w:r w:rsidR="00870167" w:rsidRPr="00B90571">
        <w:rPr>
          <w:rFonts w:ascii="Times New Roman" w:hAnsi="Times New Roman" w:cs="Times New Roman"/>
          <w:sz w:val="24"/>
          <w:szCs w:val="24"/>
        </w:rPr>
        <w:t xml:space="preserve"> человека</w:t>
      </w:r>
      <w:r w:rsidR="006759A4" w:rsidRPr="00B90571">
        <w:rPr>
          <w:rFonts w:ascii="Times New Roman" w:hAnsi="Times New Roman" w:cs="Times New Roman"/>
          <w:sz w:val="24"/>
          <w:szCs w:val="24"/>
        </w:rPr>
        <w:t>.</w:t>
      </w:r>
    </w:p>
    <w:p w:rsidR="007C40D9" w:rsidRPr="00B90571" w:rsidRDefault="005539C8" w:rsidP="00402E03">
      <w:pPr>
        <w:pStyle w:val="a4"/>
        <w:numPr>
          <w:ilvl w:val="1"/>
          <w:numId w:val="1"/>
        </w:numPr>
        <w:spacing w:after="0"/>
        <w:ind w:left="567" w:hanging="567"/>
        <w:jc w:val="both"/>
        <w:rPr>
          <w:rFonts w:ascii="Times New Roman" w:hAnsi="Times New Roman" w:cs="Times New Roman"/>
          <w:sz w:val="24"/>
          <w:szCs w:val="24"/>
        </w:rPr>
      </w:pPr>
      <w:r w:rsidRPr="00B90571">
        <w:rPr>
          <w:rFonts w:ascii="Times New Roman" w:hAnsi="Times New Roman" w:cs="Times New Roman"/>
          <w:b/>
          <w:sz w:val="24"/>
          <w:szCs w:val="24"/>
        </w:rPr>
        <w:t>Информационное и материально-техническое оснащение образовательного учреждения</w:t>
      </w:r>
      <w:r w:rsidR="00E34DFE" w:rsidRPr="00B90571">
        <w:rPr>
          <w:rFonts w:ascii="Times New Roman" w:hAnsi="Times New Roman" w:cs="Times New Roman"/>
          <w:sz w:val="24"/>
          <w:szCs w:val="24"/>
        </w:rPr>
        <w:t>:</w:t>
      </w:r>
    </w:p>
    <w:p w:rsidR="005539C8" w:rsidRPr="00B90571" w:rsidRDefault="005539C8" w:rsidP="00402E03">
      <w:pPr>
        <w:pStyle w:val="a4"/>
        <w:numPr>
          <w:ilvl w:val="0"/>
          <w:numId w:val="3"/>
        </w:numPr>
        <w:spacing w:after="0"/>
        <w:jc w:val="both"/>
        <w:rPr>
          <w:rFonts w:ascii="Times New Roman" w:hAnsi="Times New Roman" w:cs="Times New Roman"/>
          <w:sz w:val="24"/>
          <w:szCs w:val="24"/>
        </w:rPr>
      </w:pPr>
      <w:proofErr w:type="gramStart"/>
      <w:r w:rsidRPr="00B90571">
        <w:rPr>
          <w:rFonts w:ascii="Times New Roman" w:hAnsi="Times New Roman" w:cs="Times New Roman"/>
          <w:sz w:val="24"/>
          <w:szCs w:val="24"/>
        </w:rPr>
        <w:t>Наличие специализированных кабинетов и помещений:</w:t>
      </w:r>
      <w:r w:rsidR="00E34DFE" w:rsidRPr="00B90571">
        <w:rPr>
          <w:rFonts w:ascii="Times New Roman" w:hAnsi="Times New Roman" w:cs="Times New Roman"/>
          <w:sz w:val="24"/>
          <w:szCs w:val="24"/>
        </w:rPr>
        <w:t xml:space="preserve"> начальных классов – 12; русского языка и литературы – 3; математики – 3; истории и обществознания – 2; географии – 1; биологии – 1, физики – 1; химии – 1; информатики и ИКТ – 2; музыки – 1; ИЗО – 1; ОБЖ – 1; библиотека – 1; актовый зал – 1; </w:t>
      </w:r>
      <w:proofErr w:type="spellStart"/>
      <w:r w:rsidR="00E34DFE" w:rsidRPr="00B90571">
        <w:rPr>
          <w:rFonts w:ascii="Times New Roman" w:hAnsi="Times New Roman" w:cs="Times New Roman"/>
          <w:sz w:val="24"/>
          <w:szCs w:val="24"/>
        </w:rPr>
        <w:t>конференцзал</w:t>
      </w:r>
      <w:proofErr w:type="spellEnd"/>
      <w:r w:rsidR="00E34DFE" w:rsidRPr="00B90571">
        <w:rPr>
          <w:rFonts w:ascii="Times New Roman" w:hAnsi="Times New Roman" w:cs="Times New Roman"/>
          <w:sz w:val="24"/>
          <w:szCs w:val="24"/>
        </w:rPr>
        <w:t xml:space="preserve"> – 1; спор</w:t>
      </w:r>
      <w:r w:rsidR="00E334B3" w:rsidRPr="00B90571">
        <w:rPr>
          <w:rFonts w:ascii="Times New Roman" w:hAnsi="Times New Roman" w:cs="Times New Roman"/>
          <w:sz w:val="24"/>
          <w:szCs w:val="24"/>
        </w:rPr>
        <w:t>т</w:t>
      </w:r>
      <w:r w:rsidR="00E34DFE" w:rsidRPr="00B90571">
        <w:rPr>
          <w:rFonts w:ascii="Times New Roman" w:hAnsi="Times New Roman" w:cs="Times New Roman"/>
          <w:sz w:val="24"/>
          <w:szCs w:val="24"/>
        </w:rPr>
        <w:t>ивный зал – 1; раздевалки, оборудованные душевыми кабинами – 2;</w:t>
      </w:r>
      <w:proofErr w:type="gramEnd"/>
      <w:r w:rsidR="00E34DFE" w:rsidRPr="00B90571">
        <w:rPr>
          <w:rFonts w:ascii="Times New Roman" w:hAnsi="Times New Roman" w:cs="Times New Roman"/>
          <w:sz w:val="24"/>
          <w:szCs w:val="24"/>
        </w:rPr>
        <w:t xml:space="preserve"> тренажерный зал – 1.</w:t>
      </w:r>
    </w:p>
    <w:p w:rsidR="00A06C32" w:rsidRPr="00B90571" w:rsidRDefault="00A06C32" w:rsidP="00402E03">
      <w:pPr>
        <w:pStyle w:val="a4"/>
        <w:numPr>
          <w:ilvl w:val="0"/>
          <w:numId w:val="3"/>
        </w:numPr>
        <w:spacing w:after="0"/>
        <w:jc w:val="both"/>
        <w:rPr>
          <w:rFonts w:ascii="Times New Roman" w:hAnsi="Times New Roman" w:cs="Times New Roman"/>
          <w:sz w:val="24"/>
          <w:szCs w:val="24"/>
        </w:rPr>
      </w:pPr>
      <w:r w:rsidRPr="00B90571">
        <w:rPr>
          <w:rFonts w:ascii="Times New Roman" w:hAnsi="Times New Roman" w:cs="Times New Roman"/>
          <w:sz w:val="24"/>
          <w:szCs w:val="24"/>
        </w:rPr>
        <w:t xml:space="preserve">Школьный стадион. </w:t>
      </w:r>
      <w:proofErr w:type="spellStart"/>
      <w:r w:rsidRPr="00B90571">
        <w:rPr>
          <w:rFonts w:ascii="Times New Roman" w:hAnsi="Times New Roman" w:cs="Times New Roman"/>
          <w:sz w:val="24"/>
          <w:szCs w:val="24"/>
        </w:rPr>
        <w:t>Волейбольно-баскетбольная</w:t>
      </w:r>
      <w:proofErr w:type="spellEnd"/>
      <w:r w:rsidRPr="00B90571">
        <w:rPr>
          <w:rFonts w:ascii="Times New Roman" w:hAnsi="Times New Roman" w:cs="Times New Roman"/>
          <w:sz w:val="24"/>
          <w:szCs w:val="24"/>
        </w:rPr>
        <w:t xml:space="preserve"> площадка. Футбольное поле. Яма для прыжков в длину. Игровая площадка.</w:t>
      </w:r>
    </w:p>
    <w:p w:rsidR="004B0D5B" w:rsidRPr="00B90571" w:rsidRDefault="004B0D5B" w:rsidP="00402E03">
      <w:pPr>
        <w:pStyle w:val="a4"/>
        <w:numPr>
          <w:ilvl w:val="0"/>
          <w:numId w:val="3"/>
        </w:numPr>
        <w:spacing w:after="0"/>
        <w:jc w:val="both"/>
        <w:rPr>
          <w:rFonts w:ascii="Times New Roman" w:hAnsi="Times New Roman" w:cs="Times New Roman"/>
          <w:sz w:val="24"/>
          <w:szCs w:val="24"/>
        </w:rPr>
      </w:pPr>
      <w:r w:rsidRPr="00B90571">
        <w:rPr>
          <w:rFonts w:ascii="Times New Roman" w:hAnsi="Times New Roman" w:cs="Times New Roman"/>
          <w:sz w:val="24"/>
          <w:szCs w:val="24"/>
          <w:shd w:val="clear" w:color="auto" w:fill="FFFFFF" w:themeFill="background1"/>
        </w:rPr>
        <w:t xml:space="preserve">Информационно-техническое оснащение: 2 компьютерных класса по 12 рабочих мест в каждом; передвижной мобильный компьютерный класс;26 проекторов; 9 интерактивных досок; 3 интерактивные приставки </w:t>
      </w:r>
      <w:proofErr w:type="spellStart"/>
      <w:r w:rsidRPr="00B90571">
        <w:rPr>
          <w:rFonts w:ascii="Times New Roman" w:hAnsi="Times New Roman" w:cs="Times New Roman"/>
          <w:sz w:val="24"/>
          <w:szCs w:val="24"/>
          <w:shd w:val="clear" w:color="auto" w:fill="FFFFFF" w:themeFill="background1"/>
        </w:rPr>
        <w:t>Мимио</w:t>
      </w:r>
      <w:proofErr w:type="spellEnd"/>
      <w:r w:rsidRPr="00B90571">
        <w:rPr>
          <w:rFonts w:ascii="Times New Roman" w:hAnsi="Times New Roman" w:cs="Times New Roman"/>
          <w:sz w:val="24"/>
          <w:szCs w:val="24"/>
          <w:shd w:val="clear" w:color="auto" w:fill="FFFFFF" w:themeFill="background1"/>
        </w:rPr>
        <w:t>; 85</w:t>
      </w:r>
      <w:r w:rsidRPr="00B90571">
        <w:rPr>
          <w:rFonts w:ascii="Times New Roman" w:hAnsi="Times New Roman" w:cs="Times New Roman"/>
          <w:sz w:val="24"/>
          <w:szCs w:val="24"/>
        </w:rPr>
        <w:t xml:space="preserve"> компьютеров объединенных </w:t>
      </w:r>
      <w:r w:rsidRPr="00B90571">
        <w:rPr>
          <w:rFonts w:ascii="Times New Roman" w:hAnsi="Times New Roman" w:cs="Times New Roman"/>
          <w:bCs/>
          <w:sz w:val="24"/>
          <w:szCs w:val="24"/>
        </w:rPr>
        <w:t xml:space="preserve">в локальную сеть и имеющих выход в Интернет; 11 ноутбуков; 9 сканеров; 42 принтера и МФУ; </w:t>
      </w:r>
      <w:r w:rsidRPr="00B90571">
        <w:rPr>
          <w:rFonts w:ascii="Times New Roman" w:hAnsi="Times New Roman" w:cs="Times New Roman"/>
          <w:sz w:val="24"/>
          <w:szCs w:val="24"/>
        </w:rPr>
        <w:t>наличие сайта образовательного учреждения</w:t>
      </w:r>
    </w:p>
    <w:p w:rsidR="00E34DFE" w:rsidRPr="00B90571" w:rsidRDefault="00E34DFE" w:rsidP="00402E03">
      <w:pPr>
        <w:pStyle w:val="a4"/>
        <w:numPr>
          <w:ilvl w:val="1"/>
          <w:numId w:val="1"/>
        </w:numPr>
        <w:spacing w:after="0"/>
        <w:ind w:left="567" w:hanging="567"/>
        <w:jc w:val="both"/>
        <w:rPr>
          <w:rFonts w:ascii="Times New Roman" w:hAnsi="Times New Roman" w:cs="Times New Roman"/>
          <w:sz w:val="24"/>
          <w:szCs w:val="24"/>
        </w:rPr>
      </w:pPr>
      <w:r w:rsidRPr="00B90571">
        <w:rPr>
          <w:rFonts w:ascii="Times New Roman" w:hAnsi="Times New Roman" w:cs="Times New Roman"/>
          <w:b/>
          <w:sz w:val="24"/>
          <w:szCs w:val="24"/>
        </w:rPr>
        <w:t xml:space="preserve">Наличие специальных помещений для организации </w:t>
      </w:r>
      <w:proofErr w:type="gramStart"/>
      <w:r w:rsidRPr="00B90571">
        <w:rPr>
          <w:rFonts w:ascii="Times New Roman" w:hAnsi="Times New Roman" w:cs="Times New Roman"/>
          <w:b/>
          <w:sz w:val="24"/>
          <w:szCs w:val="24"/>
        </w:rPr>
        <w:t>медицинского</w:t>
      </w:r>
      <w:proofErr w:type="gramEnd"/>
      <w:r w:rsidRPr="00B90571">
        <w:rPr>
          <w:rFonts w:ascii="Times New Roman" w:hAnsi="Times New Roman" w:cs="Times New Roman"/>
          <w:b/>
          <w:sz w:val="24"/>
          <w:szCs w:val="24"/>
        </w:rPr>
        <w:t xml:space="preserve"> </w:t>
      </w:r>
      <w:proofErr w:type="spellStart"/>
      <w:r w:rsidRPr="00B90571">
        <w:rPr>
          <w:rFonts w:ascii="Times New Roman" w:hAnsi="Times New Roman" w:cs="Times New Roman"/>
          <w:b/>
          <w:sz w:val="24"/>
          <w:szCs w:val="24"/>
        </w:rPr>
        <w:t>обслуживанияобучающихся</w:t>
      </w:r>
      <w:proofErr w:type="spellEnd"/>
      <w:r w:rsidRPr="00B90571">
        <w:rPr>
          <w:rFonts w:ascii="Times New Roman" w:hAnsi="Times New Roman" w:cs="Times New Roman"/>
          <w:sz w:val="24"/>
          <w:szCs w:val="24"/>
        </w:rPr>
        <w:t>: медицинский кабинет.</w:t>
      </w:r>
    </w:p>
    <w:p w:rsidR="00E34DFE" w:rsidRPr="00B90571" w:rsidRDefault="00E34DFE" w:rsidP="00402E03">
      <w:pPr>
        <w:pStyle w:val="a4"/>
        <w:numPr>
          <w:ilvl w:val="1"/>
          <w:numId w:val="1"/>
        </w:numPr>
        <w:spacing w:after="0"/>
        <w:ind w:left="567" w:hanging="567"/>
        <w:jc w:val="both"/>
        <w:rPr>
          <w:rFonts w:ascii="Times New Roman" w:hAnsi="Times New Roman" w:cs="Times New Roman"/>
          <w:sz w:val="24"/>
          <w:szCs w:val="24"/>
        </w:rPr>
      </w:pPr>
      <w:r w:rsidRPr="00B90571">
        <w:rPr>
          <w:rFonts w:ascii="Times New Roman" w:hAnsi="Times New Roman" w:cs="Times New Roman"/>
          <w:b/>
          <w:sz w:val="24"/>
          <w:szCs w:val="24"/>
        </w:rPr>
        <w:t>Наличие специальных помещений для организации питания обучающихся</w:t>
      </w:r>
      <w:r w:rsidRPr="00B90571">
        <w:rPr>
          <w:rFonts w:ascii="Times New Roman" w:hAnsi="Times New Roman" w:cs="Times New Roman"/>
          <w:sz w:val="24"/>
          <w:szCs w:val="24"/>
        </w:rPr>
        <w:t>: столовая на 200 посадочных мест; буфет – 1.</w:t>
      </w:r>
    </w:p>
    <w:p w:rsidR="005539C8" w:rsidRPr="00B90571" w:rsidRDefault="005539C8" w:rsidP="00402E03">
      <w:pPr>
        <w:pStyle w:val="a4"/>
        <w:numPr>
          <w:ilvl w:val="1"/>
          <w:numId w:val="1"/>
        </w:numPr>
        <w:spacing w:after="0"/>
        <w:ind w:left="567" w:hanging="567"/>
        <w:jc w:val="both"/>
        <w:rPr>
          <w:rFonts w:ascii="Times New Roman" w:hAnsi="Times New Roman" w:cs="Times New Roman"/>
          <w:b/>
          <w:sz w:val="24"/>
          <w:szCs w:val="24"/>
        </w:rPr>
      </w:pPr>
      <w:r w:rsidRPr="00B90571">
        <w:rPr>
          <w:rFonts w:ascii="Times New Roman" w:hAnsi="Times New Roman" w:cs="Times New Roman"/>
          <w:b/>
          <w:sz w:val="24"/>
          <w:szCs w:val="24"/>
        </w:rPr>
        <w:t>Библиотечно-информационное оснащение образовательного процесса</w:t>
      </w:r>
    </w:p>
    <w:p w:rsidR="005539C8" w:rsidRPr="00B90571" w:rsidRDefault="005539C8" w:rsidP="00402E03">
      <w:pPr>
        <w:pStyle w:val="a4"/>
        <w:numPr>
          <w:ilvl w:val="0"/>
          <w:numId w:val="2"/>
        </w:numPr>
        <w:spacing w:after="0"/>
        <w:jc w:val="both"/>
        <w:rPr>
          <w:rFonts w:ascii="Times New Roman" w:hAnsi="Times New Roman" w:cs="Times New Roman"/>
          <w:sz w:val="24"/>
          <w:szCs w:val="24"/>
        </w:rPr>
      </w:pPr>
      <w:r w:rsidRPr="00B90571">
        <w:rPr>
          <w:rFonts w:ascii="Times New Roman" w:hAnsi="Times New Roman" w:cs="Times New Roman"/>
          <w:sz w:val="24"/>
          <w:szCs w:val="24"/>
        </w:rPr>
        <w:t xml:space="preserve">Книжный фонд </w:t>
      </w:r>
      <w:r w:rsidR="00A10548" w:rsidRPr="00B90571">
        <w:rPr>
          <w:rFonts w:ascii="Times New Roman" w:hAnsi="Times New Roman" w:cs="Times New Roman"/>
          <w:sz w:val="24"/>
          <w:szCs w:val="24"/>
        </w:rPr>
        <w:t>2</w:t>
      </w:r>
      <w:r w:rsidR="00716849" w:rsidRPr="00B90571">
        <w:rPr>
          <w:rFonts w:ascii="Times New Roman" w:hAnsi="Times New Roman" w:cs="Times New Roman"/>
          <w:sz w:val="24"/>
          <w:szCs w:val="24"/>
        </w:rPr>
        <w:t>1605</w:t>
      </w:r>
      <w:r w:rsidRPr="00B90571">
        <w:rPr>
          <w:rFonts w:ascii="Times New Roman" w:hAnsi="Times New Roman" w:cs="Times New Roman"/>
          <w:sz w:val="24"/>
          <w:szCs w:val="24"/>
        </w:rPr>
        <w:t xml:space="preserve"> экз.</w:t>
      </w:r>
    </w:p>
    <w:p w:rsidR="005539C8" w:rsidRPr="00B90571" w:rsidRDefault="005539C8" w:rsidP="00402E03">
      <w:pPr>
        <w:pStyle w:val="a4"/>
        <w:numPr>
          <w:ilvl w:val="0"/>
          <w:numId w:val="2"/>
        </w:numPr>
        <w:spacing w:after="0"/>
        <w:jc w:val="both"/>
        <w:rPr>
          <w:rFonts w:ascii="Times New Roman" w:hAnsi="Times New Roman" w:cs="Times New Roman"/>
          <w:sz w:val="24"/>
          <w:szCs w:val="24"/>
        </w:rPr>
      </w:pPr>
      <w:r w:rsidRPr="00B90571">
        <w:rPr>
          <w:rFonts w:ascii="Times New Roman" w:hAnsi="Times New Roman" w:cs="Times New Roman"/>
          <w:sz w:val="24"/>
          <w:szCs w:val="24"/>
        </w:rPr>
        <w:t>Учебники – 1</w:t>
      </w:r>
      <w:r w:rsidR="00A10548" w:rsidRPr="00B90571">
        <w:rPr>
          <w:rFonts w:ascii="Times New Roman" w:hAnsi="Times New Roman" w:cs="Times New Roman"/>
          <w:sz w:val="24"/>
          <w:szCs w:val="24"/>
        </w:rPr>
        <w:t>2</w:t>
      </w:r>
      <w:r w:rsidR="00716849" w:rsidRPr="00B90571">
        <w:rPr>
          <w:rFonts w:ascii="Times New Roman" w:hAnsi="Times New Roman" w:cs="Times New Roman"/>
          <w:sz w:val="24"/>
          <w:szCs w:val="24"/>
        </w:rPr>
        <w:t>462</w:t>
      </w:r>
      <w:r w:rsidRPr="00B90571">
        <w:rPr>
          <w:rFonts w:ascii="Times New Roman" w:hAnsi="Times New Roman" w:cs="Times New Roman"/>
          <w:sz w:val="24"/>
          <w:szCs w:val="24"/>
        </w:rPr>
        <w:t xml:space="preserve"> экз.</w:t>
      </w:r>
    </w:p>
    <w:p w:rsidR="005539C8" w:rsidRPr="00B90571" w:rsidRDefault="005539C8" w:rsidP="00402E03">
      <w:pPr>
        <w:pStyle w:val="a4"/>
        <w:numPr>
          <w:ilvl w:val="0"/>
          <w:numId w:val="2"/>
        </w:numPr>
        <w:spacing w:after="0"/>
        <w:jc w:val="both"/>
        <w:rPr>
          <w:rFonts w:ascii="Times New Roman" w:hAnsi="Times New Roman" w:cs="Times New Roman"/>
          <w:sz w:val="24"/>
          <w:szCs w:val="24"/>
        </w:rPr>
      </w:pPr>
      <w:r w:rsidRPr="00B90571">
        <w:rPr>
          <w:rFonts w:ascii="Times New Roman" w:hAnsi="Times New Roman" w:cs="Times New Roman"/>
          <w:sz w:val="24"/>
          <w:szCs w:val="24"/>
        </w:rPr>
        <w:t>Художественная литература 8</w:t>
      </w:r>
      <w:r w:rsidR="00716849" w:rsidRPr="00B90571">
        <w:rPr>
          <w:rFonts w:ascii="Times New Roman" w:hAnsi="Times New Roman" w:cs="Times New Roman"/>
          <w:sz w:val="24"/>
          <w:szCs w:val="24"/>
        </w:rPr>
        <w:t>143</w:t>
      </w:r>
      <w:r w:rsidRPr="00B90571">
        <w:rPr>
          <w:rFonts w:ascii="Times New Roman" w:hAnsi="Times New Roman" w:cs="Times New Roman"/>
          <w:sz w:val="24"/>
          <w:szCs w:val="24"/>
        </w:rPr>
        <w:t xml:space="preserve"> экз.</w:t>
      </w:r>
    </w:p>
    <w:p w:rsidR="005539C8" w:rsidRPr="00F91412" w:rsidRDefault="005539C8" w:rsidP="00402E03">
      <w:pPr>
        <w:spacing w:after="0"/>
        <w:jc w:val="both"/>
        <w:rPr>
          <w:rFonts w:ascii="Times New Roman" w:hAnsi="Times New Roman" w:cs="Times New Roman"/>
          <w:sz w:val="24"/>
          <w:szCs w:val="24"/>
          <w:highlight w:val="yellow"/>
        </w:rPr>
      </w:pPr>
    </w:p>
    <w:p w:rsidR="00D80A30" w:rsidRPr="00CA1F4B" w:rsidRDefault="001B37BB" w:rsidP="00402E03">
      <w:pPr>
        <w:pStyle w:val="1"/>
        <w:numPr>
          <w:ilvl w:val="0"/>
          <w:numId w:val="1"/>
        </w:numPr>
        <w:tabs>
          <w:tab w:val="left" w:pos="567"/>
        </w:tabs>
        <w:ind w:left="567" w:hanging="567"/>
        <w:rPr>
          <w:rFonts w:ascii="Times New Roman" w:hAnsi="Times New Roman" w:cs="Times New Roman"/>
          <w:b/>
          <w:sz w:val="24"/>
          <w:szCs w:val="24"/>
        </w:rPr>
      </w:pPr>
      <w:bookmarkStart w:id="2" w:name="_Toc491179339"/>
      <w:r w:rsidRPr="00CA1F4B">
        <w:rPr>
          <w:rFonts w:ascii="Times New Roman" w:hAnsi="Times New Roman" w:cs="Times New Roman"/>
          <w:b/>
          <w:sz w:val="24"/>
          <w:szCs w:val="24"/>
        </w:rPr>
        <w:t>СВЕДЕНИЯ О СОСТАВЕ И КВАЛИФИКАЦИИ АДМИНИСТРАТИВНЫХ И ПЕДАГОГИЧЕСКИХ РАБОТНИКОВ</w:t>
      </w:r>
      <w:bookmarkEnd w:id="2"/>
    </w:p>
    <w:p w:rsidR="00450651" w:rsidRPr="00CA1F4B" w:rsidRDefault="00450651" w:rsidP="00402E03">
      <w:pPr>
        <w:pStyle w:val="a4"/>
        <w:numPr>
          <w:ilvl w:val="1"/>
          <w:numId w:val="1"/>
        </w:numPr>
        <w:spacing w:after="0"/>
        <w:ind w:left="567" w:hanging="567"/>
        <w:jc w:val="both"/>
        <w:rPr>
          <w:rFonts w:ascii="Times New Roman" w:hAnsi="Times New Roman" w:cs="Times New Roman"/>
          <w:b/>
          <w:sz w:val="24"/>
          <w:szCs w:val="24"/>
        </w:rPr>
      </w:pPr>
      <w:r w:rsidRPr="00CA1F4B">
        <w:rPr>
          <w:rFonts w:ascii="Times New Roman" w:hAnsi="Times New Roman" w:cs="Times New Roman"/>
          <w:b/>
          <w:sz w:val="24"/>
          <w:szCs w:val="24"/>
        </w:rPr>
        <w:t>Общие сведения</w:t>
      </w:r>
    </w:p>
    <w:p w:rsidR="00CA1F4B" w:rsidRPr="00F2158D" w:rsidRDefault="00CA1F4B" w:rsidP="00CA1F4B">
      <w:pPr>
        <w:tabs>
          <w:tab w:val="num" w:pos="0"/>
        </w:tabs>
        <w:spacing w:after="0"/>
        <w:jc w:val="both"/>
        <w:rPr>
          <w:rFonts w:ascii="Times New Roman" w:hAnsi="Times New Roman"/>
          <w:spacing w:val="-1"/>
          <w:sz w:val="24"/>
          <w:szCs w:val="24"/>
        </w:rPr>
      </w:pPr>
      <w:r w:rsidRPr="00F2158D">
        <w:rPr>
          <w:rFonts w:ascii="Times New Roman" w:hAnsi="Times New Roman"/>
          <w:sz w:val="24"/>
          <w:szCs w:val="24"/>
        </w:rPr>
        <w:t>В 201</w:t>
      </w:r>
      <w:r>
        <w:rPr>
          <w:rFonts w:ascii="Times New Roman" w:hAnsi="Times New Roman"/>
          <w:sz w:val="24"/>
          <w:szCs w:val="24"/>
        </w:rPr>
        <w:t>6</w:t>
      </w:r>
      <w:r w:rsidRPr="00F2158D">
        <w:rPr>
          <w:rFonts w:ascii="Times New Roman" w:hAnsi="Times New Roman"/>
          <w:sz w:val="24"/>
          <w:szCs w:val="24"/>
        </w:rPr>
        <w:t xml:space="preserve"> – 201</w:t>
      </w:r>
      <w:r>
        <w:rPr>
          <w:rFonts w:ascii="Times New Roman" w:hAnsi="Times New Roman"/>
          <w:sz w:val="24"/>
          <w:szCs w:val="24"/>
        </w:rPr>
        <w:t xml:space="preserve">7 </w:t>
      </w:r>
      <w:r w:rsidRPr="00F2158D">
        <w:rPr>
          <w:rFonts w:ascii="Times New Roman" w:hAnsi="Times New Roman"/>
          <w:sz w:val="24"/>
          <w:szCs w:val="24"/>
        </w:rPr>
        <w:t>учебном году педагогический коллектив ГБОУ СОШ № 316 включа</w:t>
      </w:r>
      <w:r>
        <w:rPr>
          <w:rFonts w:ascii="Times New Roman" w:hAnsi="Times New Roman"/>
          <w:sz w:val="24"/>
          <w:szCs w:val="24"/>
        </w:rPr>
        <w:t>л71</w:t>
      </w:r>
      <w:r>
        <w:rPr>
          <w:rFonts w:ascii="Times New Roman" w:hAnsi="Times New Roman"/>
          <w:spacing w:val="-1"/>
          <w:sz w:val="24"/>
          <w:szCs w:val="24"/>
        </w:rPr>
        <w:t>человек</w:t>
      </w:r>
      <w:r w:rsidRPr="00F2158D">
        <w:rPr>
          <w:rFonts w:ascii="Times New Roman" w:hAnsi="Times New Roman"/>
          <w:spacing w:val="-1"/>
          <w:sz w:val="24"/>
          <w:szCs w:val="24"/>
        </w:rPr>
        <w:t>. Из них:</w:t>
      </w:r>
    </w:p>
    <w:p w:rsidR="00CA1F4B" w:rsidRPr="00F2158D" w:rsidRDefault="00CA1F4B" w:rsidP="00CA1F4B">
      <w:pPr>
        <w:shd w:val="clear" w:color="auto" w:fill="FFFFFF"/>
        <w:tabs>
          <w:tab w:val="num" w:pos="0"/>
        </w:tabs>
        <w:spacing w:after="0"/>
        <w:jc w:val="both"/>
        <w:rPr>
          <w:rFonts w:ascii="Times New Roman" w:hAnsi="Times New Roman"/>
          <w:spacing w:val="-1"/>
          <w:sz w:val="24"/>
          <w:szCs w:val="24"/>
        </w:rPr>
      </w:pPr>
      <w:r w:rsidRPr="00F2158D">
        <w:rPr>
          <w:rFonts w:ascii="Times New Roman" w:hAnsi="Times New Roman"/>
          <w:spacing w:val="-1"/>
          <w:sz w:val="24"/>
          <w:szCs w:val="24"/>
        </w:rPr>
        <w:t>3 учителя имеют звание «Заслуженный учитель России;</w:t>
      </w:r>
    </w:p>
    <w:p w:rsidR="00CA1F4B" w:rsidRPr="00F2158D" w:rsidRDefault="00CA1F4B" w:rsidP="00CA1F4B">
      <w:pPr>
        <w:shd w:val="clear" w:color="auto" w:fill="FFFFFF"/>
        <w:tabs>
          <w:tab w:val="num" w:pos="0"/>
        </w:tabs>
        <w:spacing w:after="0"/>
        <w:jc w:val="both"/>
        <w:rPr>
          <w:rFonts w:ascii="Times New Roman" w:hAnsi="Times New Roman"/>
          <w:spacing w:val="-1"/>
          <w:sz w:val="24"/>
          <w:szCs w:val="24"/>
        </w:rPr>
      </w:pPr>
      <w:r w:rsidRPr="00F2158D">
        <w:rPr>
          <w:rFonts w:ascii="Times New Roman" w:hAnsi="Times New Roman"/>
          <w:spacing w:val="-1"/>
          <w:sz w:val="24"/>
          <w:szCs w:val="24"/>
        </w:rPr>
        <w:lastRenderedPageBreak/>
        <w:t>4 – имеют нагрудный знак «Отличник народного образования»</w:t>
      </w:r>
    </w:p>
    <w:p w:rsidR="00CA1F4B" w:rsidRPr="00F2158D" w:rsidRDefault="00CA1F4B" w:rsidP="00CA1F4B">
      <w:pPr>
        <w:shd w:val="clear" w:color="auto" w:fill="FFFFFF"/>
        <w:tabs>
          <w:tab w:val="num" w:pos="0"/>
        </w:tabs>
        <w:spacing w:after="0"/>
        <w:jc w:val="both"/>
        <w:rPr>
          <w:rFonts w:ascii="Times New Roman" w:hAnsi="Times New Roman"/>
          <w:spacing w:val="-1"/>
          <w:sz w:val="24"/>
          <w:szCs w:val="24"/>
        </w:rPr>
      </w:pPr>
      <w:r w:rsidRPr="00F2158D">
        <w:rPr>
          <w:rFonts w:ascii="Times New Roman" w:hAnsi="Times New Roman"/>
          <w:spacing w:val="-1"/>
          <w:sz w:val="24"/>
          <w:szCs w:val="24"/>
        </w:rPr>
        <w:t>11 – награждены знаком «Почетный работник общего образования РФ»</w:t>
      </w:r>
    </w:p>
    <w:p w:rsidR="00CA1F4B" w:rsidRPr="00F2158D" w:rsidRDefault="00CA1F4B" w:rsidP="00CA1F4B">
      <w:pPr>
        <w:shd w:val="clear" w:color="auto" w:fill="FFFFFF"/>
        <w:tabs>
          <w:tab w:val="num" w:pos="0"/>
        </w:tabs>
        <w:spacing w:after="0"/>
        <w:jc w:val="both"/>
        <w:rPr>
          <w:rFonts w:ascii="Times New Roman" w:hAnsi="Times New Roman"/>
          <w:spacing w:val="-1"/>
          <w:sz w:val="24"/>
          <w:szCs w:val="24"/>
        </w:rPr>
      </w:pPr>
      <w:r w:rsidRPr="00F2158D">
        <w:rPr>
          <w:rFonts w:ascii="Times New Roman" w:hAnsi="Times New Roman"/>
          <w:spacing w:val="-1"/>
          <w:sz w:val="24"/>
          <w:szCs w:val="24"/>
        </w:rPr>
        <w:t xml:space="preserve">3 – лауреата премии мэра «За </w:t>
      </w:r>
      <w:proofErr w:type="spellStart"/>
      <w:r w:rsidRPr="00F2158D">
        <w:rPr>
          <w:rFonts w:ascii="Times New Roman" w:hAnsi="Times New Roman"/>
          <w:spacing w:val="-1"/>
          <w:sz w:val="24"/>
          <w:szCs w:val="24"/>
        </w:rPr>
        <w:t>гуманизацию</w:t>
      </w:r>
      <w:proofErr w:type="spellEnd"/>
      <w:r w:rsidRPr="00F2158D">
        <w:rPr>
          <w:rFonts w:ascii="Times New Roman" w:hAnsi="Times New Roman"/>
          <w:spacing w:val="-1"/>
          <w:sz w:val="24"/>
          <w:szCs w:val="24"/>
        </w:rPr>
        <w:t xml:space="preserve"> школы Санкт-Петербурга»</w:t>
      </w:r>
    </w:p>
    <w:p w:rsidR="00CA1F4B" w:rsidRPr="00F2158D" w:rsidRDefault="00CA1F4B" w:rsidP="00CA1F4B">
      <w:pPr>
        <w:shd w:val="clear" w:color="auto" w:fill="FFFFFF"/>
        <w:tabs>
          <w:tab w:val="num" w:pos="0"/>
        </w:tabs>
        <w:spacing w:after="0"/>
        <w:jc w:val="both"/>
        <w:rPr>
          <w:rFonts w:ascii="Times New Roman" w:hAnsi="Times New Roman"/>
          <w:spacing w:val="-1"/>
          <w:sz w:val="24"/>
          <w:szCs w:val="24"/>
        </w:rPr>
      </w:pPr>
      <w:r w:rsidRPr="00F2158D">
        <w:rPr>
          <w:rFonts w:ascii="Times New Roman" w:hAnsi="Times New Roman"/>
          <w:spacing w:val="-1"/>
          <w:sz w:val="24"/>
          <w:szCs w:val="24"/>
        </w:rPr>
        <w:t>2 –</w:t>
      </w:r>
      <w:proofErr w:type="gramStart"/>
      <w:r w:rsidRPr="00F2158D">
        <w:rPr>
          <w:rFonts w:ascii="Times New Roman" w:hAnsi="Times New Roman"/>
          <w:spacing w:val="-1"/>
          <w:sz w:val="24"/>
          <w:szCs w:val="24"/>
        </w:rPr>
        <w:t>награждены</w:t>
      </w:r>
      <w:proofErr w:type="gramEnd"/>
      <w:r w:rsidRPr="00F2158D">
        <w:rPr>
          <w:rFonts w:ascii="Times New Roman" w:hAnsi="Times New Roman"/>
          <w:spacing w:val="-1"/>
          <w:sz w:val="24"/>
          <w:szCs w:val="24"/>
        </w:rPr>
        <w:t xml:space="preserve"> медалью «В память 300-летия Санкт-Петербурга»</w:t>
      </w:r>
    </w:p>
    <w:p w:rsidR="00CA1F4B" w:rsidRPr="00F2158D" w:rsidRDefault="00CA1F4B" w:rsidP="00CA1F4B">
      <w:pPr>
        <w:shd w:val="clear" w:color="auto" w:fill="FFFFFF"/>
        <w:tabs>
          <w:tab w:val="num" w:pos="0"/>
        </w:tabs>
        <w:spacing w:after="0"/>
        <w:jc w:val="both"/>
        <w:rPr>
          <w:rFonts w:ascii="Times New Roman" w:hAnsi="Times New Roman"/>
          <w:spacing w:val="-1"/>
          <w:sz w:val="24"/>
          <w:szCs w:val="24"/>
        </w:rPr>
      </w:pPr>
      <w:r w:rsidRPr="00F2158D">
        <w:rPr>
          <w:rFonts w:ascii="Times New Roman" w:hAnsi="Times New Roman"/>
          <w:spacing w:val="-1"/>
          <w:sz w:val="24"/>
          <w:szCs w:val="24"/>
        </w:rPr>
        <w:t>1</w:t>
      </w:r>
      <w:r>
        <w:rPr>
          <w:rFonts w:ascii="Times New Roman" w:hAnsi="Times New Roman"/>
          <w:spacing w:val="-1"/>
          <w:sz w:val="24"/>
          <w:szCs w:val="24"/>
        </w:rPr>
        <w:t>1</w:t>
      </w:r>
      <w:r w:rsidRPr="00F2158D">
        <w:rPr>
          <w:rFonts w:ascii="Times New Roman" w:hAnsi="Times New Roman"/>
          <w:spacing w:val="-1"/>
          <w:sz w:val="24"/>
          <w:szCs w:val="24"/>
        </w:rPr>
        <w:t xml:space="preserve"> –имеют звание «Ветеран труда»</w:t>
      </w:r>
    </w:p>
    <w:p w:rsidR="00CA1F4B" w:rsidRDefault="00CA1F4B" w:rsidP="00CA1F4B">
      <w:pPr>
        <w:shd w:val="clear" w:color="auto" w:fill="FFFFFF"/>
        <w:tabs>
          <w:tab w:val="num" w:pos="0"/>
        </w:tabs>
        <w:jc w:val="both"/>
        <w:rPr>
          <w:rFonts w:ascii="Times New Roman" w:hAnsi="Times New Roman"/>
          <w:sz w:val="24"/>
          <w:szCs w:val="24"/>
        </w:rPr>
      </w:pPr>
      <w:r w:rsidRPr="00F2158D">
        <w:rPr>
          <w:rFonts w:ascii="Times New Roman" w:hAnsi="Times New Roman"/>
          <w:spacing w:val="-1"/>
          <w:sz w:val="24"/>
          <w:szCs w:val="24"/>
        </w:rPr>
        <w:t>5 учителей являются победителями Приоритетного национального проекта «Образование» и награждены</w:t>
      </w:r>
      <w:r w:rsidRPr="00F2158D">
        <w:rPr>
          <w:rFonts w:ascii="Times New Roman" w:hAnsi="Times New Roman"/>
          <w:sz w:val="24"/>
          <w:szCs w:val="24"/>
        </w:rPr>
        <w:t xml:space="preserve"> Почетными грамотами Министерства образования и науки Российской Федерации и денежной премией.</w:t>
      </w:r>
    </w:p>
    <w:p w:rsidR="00CA1F4B" w:rsidRPr="00F91412" w:rsidRDefault="00CA1F4B" w:rsidP="00402E03">
      <w:pPr>
        <w:tabs>
          <w:tab w:val="num" w:pos="0"/>
        </w:tabs>
        <w:spacing w:after="0"/>
        <w:jc w:val="both"/>
        <w:rPr>
          <w:rFonts w:ascii="Times New Roman" w:hAnsi="Times New Roman" w:cs="Times New Roman"/>
          <w:sz w:val="24"/>
          <w:szCs w:val="24"/>
          <w:highlight w:val="yellow"/>
        </w:rPr>
      </w:pPr>
    </w:p>
    <w:p w:rsidR="00865605" w:rsidRPr="00CA1F4B" w:rsidRDefault="00865605" w:rsidP="00402E03">
      <w:pPr>
        <w:pStyle w:val="a4"/>
        <w:numPr>
          <w:ilvl w:val="1"/>
          <w:numId w:val="1"/>
        </w:numPr>
        <w:spacing w:after="0"/>
        <w:ind w:left="567" w:hanging="567"/>
        <w:jc w:val="both"/>
        <w:rPr>
          <w:rFonts w:ascii="Times New Roman" w:hAnsi="Times New Roman" w:cs="Times New Roman"/>
          <w:b/>
          <w:sz w:val="24"/>
          <w:szCs w:val="24"/>
        </w:rPr>
      </w:pPr>
      <w:r w:rsidRPr="00CA1F4B">
        <w:rPr>
          <w:rFonts w:ascii="Times New Roman" w:hAnsi="Times New Roman" w:cs="Times New Roman"/>
          <w:b/>
          <w:sz w:val="24"/>
          <w:szCs w:val="24"/>
        </w:rPr>
        <w:t>Сведения об административных работниках</w:t>
      </w:r>
    </w:p>
    <w:p w:rsidR="00CA1F4B" w:rsidRDefault="00CA1F4B" w:rsidP="00CA1F4B">
      <w:pPr>
        <w:spacing w:after="0"/>
        <w:jc w:val="both"/>
        <w:rPr>
          <w:rFonts w:ascii="Times New Roman" w:hAnsi="Times New Roman"/>
          <w:sz w:val="24"/>
          <w:szCs w:val="24"/>
        </w:rPr>
      </w:pPr>
      <w:r w:rsidRPr="00450651">
        <w:rPr>
          <w:rFonts w:ascii="Times New Roman" w:hAnsi="Times New Roman"/>
          <w:sz w:val="24"/>
          <w:szCs w:val="24"/>
        </w:rPr>
        <w:t xml:space="preserve">Административный состав ГБОУ СОШ № 316 включает </w:t>
      </w:r>
      <w:r>
        <w:rPr>
          <w:rFonts w:ascii="Times New Roman" w:hAnsi="Times New Roman"/>
          <w:sz w:val="24"/>
          <w:szCs w:val="24"/>
        </w:rPr>
        <w:t>10</w:t>
      </w:r>
      <w:r w:rsidRPr="00450651">
        <w:rPr>
          <w:rFonts w:ascii="Times New Roman" w:hAnsi="Times New Roman"/>
          <w:sz w:val="24"/>
          <w:szCs w:val="24"/>
        </w:rPr>
        <w:t xml:space="preserve"> человек. </w:t>
      </w:r>
    </w:p>
    <w:p w:rsidR="00CA1F4B" w:rsidRDefault="00CA1F4B" w:rsidP="00CA1F4B">
      <w:pPr>
        <w:spacing w:after="0"/>
        <w:jc w:val="both"/>
        <w:rPr>
          <w:rFonts w:ascii="Times New Roman" w:hAnsi="Times New Roman"/>
          <w:sz w:val="24"/>
          <w:szCs w:val="24"/>
        </w:rPr>
      </w:pPr>
      <w:r w:rsidRPr="00450651">
        <w:rPr>
          <w:rFonts w:ascii="Times New Roman" w:hAnsi="Times New Roman"/>
          <w:sz w:val="24"/>
          <w:szCs w:val="24"/>
        </w:rPr>
        <w:t>Из них:</w:t>
      </w:r>
    </w:p>
    <w:p w:rsidR="00CA1F4B" w:rsidRDefault="00CA1F4B" w:rsidP="00CA1F4B">
      <w:pPr>
        <w:spacing w:after="0"/>
        <w:jc w:val="both"/>
        <w:rPr>
          <w:rFonts w:ascii="Times New Roman" w:hAnsi="Times New Roman"/>
          <w:sz w:val="24"/>
          <w:szCs w:val="24"/>
        </w:rPr>
      </w:pPr>
      <w:r>
        <w:rPr>
          <w:rFonts w:ascii="Times New Roman" w:hAnsi="Times New Roman"/>
          <w:sz w:val="24"/>
          <w:szCs w:val="24"/>
        </w:rPr>
        <w:t>10</w:t>
      </w:r>
      <w:r w:rsidRPr="00450651">
        <w:rPr>
          <w:rFonts w:ascii="Times New Roman" w:hAnsi="Times New Roman"/>
          <w:sz w:val="24"/>
          <w:szCs w:val="24"/>
        </w:rPr>
        <w:t xml:space="preserve"> административных работников имеет высшее профессиональное образование</w:t>
      </w:r>
      <w:r>
        <w:rPr>
          <w:rFonts w:ascii="Times New Roman" w:hAnsi="Times New Roman"/>
          <w:sz w:val="24"/>
          <w:szCs w:val="24"/>
        </w:rPr>
        <w:t xml:space="preserve">; </w:t>
      </w:r>
    </w:p>
    <w:p w:rsidR="00CA1F4B" w:rsidRPr="009958EF" w:rsidRDefault="00CA1F4B" w:rsidP="00CA1F4B">
      <w:pPr>
        <w:spacing w:after="0"/>
        <w:jc w:val="both"/>
        <w:rPr>
          <w:rFonts w:ascii="Times New Roman" w:hAnsi="Times New Roman"/>
          <w:sz w:val="24"/>
          <w:szCs w:val="24"/>
        </w:rPr>
      </w:pPr>
      <w:r w:rsidRPr="009958EF">
        <w:rPr>
          <w:rFonts w:ascii="Times New Roman" w:hAnsi="Times New Roman"/>
          <w:sz w:val="24"/>
          <w:szCs w:val="24"/>
        </w:rPr>
        <w:t>Стаж работы</w:t>
      </w:r>
      <w:r>
        <w:rPr>
          <w:rFonts w:ascii="Times New Roman" w:hAnsi="Times New Roman"/>
          <w:sz w:val="24"/>
          <w:szCs w:val="24"/>
        </w:rPr>
        <w:t>:</w:t>
      </w:r>
    </w:p>
    <w:p w:rsidR="00CA1F4B" w:rsidRPr="00450651" w:rsidRDefault="00CA1F4B" w:rsidP="00CA1F4B">
      <w:pPr>
        <w:spacing w:after="0"/>
        <w:jc w:val="both"/>
        <w:rPr>
          <w:rFonts w:ascii="Times New Roman" w:hAnsi="Times New Roman"/>
          <w:sz w:val="24"/>
          <w:szCs w:val="24"/>
        </w:rPr>
      </w:pPr>
      <w:r w:rsidRPr="00450651">
        <w:rPr>
          <w:rFonts w:ascii="Times New Roman" w:hAnsi="Times New Roman"/>
          <w:sz w:val="24"/>
          <w:szCs w:val="24"/>
        </w:rPr>
        <w:t>2 административных работника имеют стаж работы от 10 до 20 лет;</w:t>
      </w:r>
    </w:p>
    <w:p w:rsidR="00CA1F4B" w:rsidRDefault="00CA1F4B" w:rsidP="00CA1F4B">
      <w:pPr>
        <w:jc w:val="both"/>
        <w:rPr>
          <w:rFonts w:ascii="Times New Roman" w:hAnsi="Times New Roman"/>
          <w:sz w:val="24"/>
          <w:szCs w:val="24"/>
        </w:rPr>
      </w:pPr>
      <w:r w:rsidRPr="00450651">
        <w:rPr>
          <w:rFonts w:ascii="Times New Roman" w:hAnsi="Times New Roman"/>
          <w:sz w:val="24"/>
          <w:szCs w:val="24"/>
        </w:rPr>
        <w:t>8 имеют стаж работы более 20 лет.</w:t>
      </w:r>
    </w:p>
    <w:p w:rsidR="00CA1F4B" w:rsidRPr="00B967BD" w:rsidRDefault="00CA1F4B" w:rsidP="00402E03">
      <w:pPr>
        <w:spacing w:after="0"/>
        <w:jc w:val="both"/>
        <w:rPr>
          <w:rFonts w:ascii="Times New Roman" w:hAnsi="Times New Roman" w:cs="Times New Roman"/>
          <w:sz w:val="24"/>
          <w:szCs w:val="24"/>
        </w:rPr>
      </w:pPr>
    </w:p>
    <w:p w:rsidR="00865605" w:rsidRDefault="00865605" w:rsidP="00402E03">
      <w:pPr>
        <w:pStyle w:val="a4"/>
        <w:numPr>
          <w:ilvl w:val="1"/>
          <w:numId w:val="1"/>
        </w:numPr>
        <w:spacing w:after="0"/>
        <w:ind w:left="567" w:hanging="567"/>
        <w:jc w:val="both"/>
        <w:rPr>
          <w:rFonts w:ascii="Times New Roman" w:hAnsi="Times New Roman" w:cs="Times New Roman"/>
          <w:b/>
          <w:sz w:val="24"/>
          <w:szCs w:val="24"/>
        </w:rPr>
      </w:pPr>
      <w:r w:rsidRPr="00B967BD">
        <w:rPr>
          <w:rFonts w:ascii="Times New Roman" w:hAnsi="Times New Roman" w:cs="Times New Roman"/>
          <w:b/>
          <w:sz w:val="24"/>
          <w:szCs w:val="24"/>
        </w:rPr>
        <w:t>Сведения о педагогических работниках</w:t>
      </w:r>
    </w:p>
    <w:p w:rsidR="00313089" w:rsidRDefault="00313089" w:rsidP="00313089">
      <w:pPr>
        <w:spacing w:after="0"/>
        <w:jc w:val="both"/>
        <w:rPr>
          <w:rFonts w:ascii="Times New Roman" w:hAnsi="Times New Roman" w:cs="Times New Roman"/>
          <w:b/>
          <w:sz w:val="24"/>
          <w:szCs w:val="24"/>
        </w:rPr>
      </w:pPr>
    </w:p>
    <w:p w:rsidR="00313089" w:rsidRPr="00AA112D" w:rsidRDefault="00313089" w:rsidP="00313089">
      <w:pPr>
        <w:spacing w:after="0"/>
        <w:jc w:val="both"/>
        <w:rPr>
          <w:rFonts w:ascii="Times New Roman" w:hAnsi="Times New Roman"/>
          <w:sz w:val="24"/>
          <w:szCs w:val="24"/>
        </w:rPr>
      </w:pPr>
      <w:r w:rsidRPr="00AA112D">
        <w:rPr>
          <w:rFonts w:ascii="Times New Roman" w:hAnsi="Times New Roman"/>
          <w:sz w:val="24"/>
          <w:szCs w:val="24"/>
        </w:rPr>
        <w:t xml:space="preserve">В ГБОУ СОШ № 316 работает </w:t>
      </w:r>
      <w:r>
        <w:rPr>
          <w:rFonts w:ascii="Times New Roman" w:hAnsi="Times New Roman"/>
          <w:sz w:val="24"/>
          <w:szCs w:val="24"/>
        </w:rPr>
        <w:t>71</w:t>
      </w:r>
      <w:r w:rsidRPr="00AA112D">
        <w:rPr>
          <w:rFonts w:ascii="Times New Roman" w:hAnsi="Times New Roman"/>
          <w:sz w:val="24"/>
          <w:szCs w:val="24"/>
        </w:rPr>
        <w:t xml:space="preserve"> педагог</w:t>
      </w:r>
      <w:r>
        <w:rPr>
          <w:rFonts w:ascii="Times New Roman" w:hAnsi="Times New Roman"/>
          <w:sz w:val="24"/>
          <w:szCs w:val="24"/>
        </w:rPr>
        <w:t>ов</w:t>
      </w:r>
      <w:r w:rsidRPr="00AA112D">
        <w:rPr>
          <w:rFonts w:ascii="Times New Roman" w:hAnsi="Times New Roman"/>
          <w:sz w:val="24"/>
          <w:szCs w:val="24"/>
        </w:rPr>
        <w:t>. Из них:</w:t>
      </w:r>
    </w:p>
    <w:p w:rsidR="00313089" w:rsidRPr="00AA112D" w:rsidRDefault="00313089" w:rsidP="00313089">
      <w:pPr>
        <w:spacing w:after="0"/>
        <w:jc w:val="both"/>
        <w:rPr>
          <w:rFonts w:ascii="Times New Roman" w:hAnsi="Times New Roman"/>
          <w:sz w:val="24"/>
          <w:szCs w:val="24"/>
        </w:rPr>
      </w:pPr>
      <w:r>
        <w:rPr>
          <w:rFonts w:ascii="Times New Roman" w:hAnsi="Times New Roman"/>
          <w:sz w:val="24"/>
          <w:szCs w:val="24"/>
        </w:rPr>
        <w:t>34</w:t>
      </w:r>
      <w:r w:rsidRPr="00AA112D">
        <w:rPr>
          <w:rFonts w:ascii="Times New Roman" w:hAnsi="Times New Roman"/>
          <w:sz w:val="24"/>
          <w:szCs w:val="24"/>
        </w:rPr>
        <w:t>- имеют высшую квалификационную категорию;</w:t>
      </w:r>
    </w:p>
    <w:p w:rsidR="00313089" w:rsidRPr="00AA112D" w:rsidRDefault="00313089" w:rsidP="00313089">
      <w:pPr>
        <w:spacing w:after="0"/>
        <w:jc w:val="both"/>
        <w:rPr>
          <w:rFonts w:ascii="Times New Roman" w:hAnsi="Times New Roman"/>
          <w:sz w:val="24"/>
          <w:szCs w:val="24"/>
        </w:rPr>
      </w:pPr>
      <w:r>
        <w:rPr>
          <w:rFonts w:ascii="Times New Roman" w:hAnsi="Times New Roman"/>
          <w:sz w:val="24"/>
          <w:szCs w:val="24"/>
        </w:rPr>
        <w:t>21</w:t>
      </w:r>
      <w:r w:rsidRPr="00AA112D">
        <w:rPr>
          <w:rFonts w:ascii="Times New Roman" w:hAnsi="Times New Roman"/>
          <w:sz w:val="24"/>
          <w:szCs w:val="24"/>
        </w:rPr>
        <w:t>- имеют первую квалификационную категорию;</w:t>
      </w:r>
    </w:p>
    <w:p w:rsidR="00313089" w:rsidRPr="00AA112D" w:rsidRDefault="00313089" w:rsidP="00313089">
      <w:pPr>
        <w:spacing w:after="0"/>
        <w:jc w:val="both"/>
        <w:rPr>
          <w:rFonts w:ascii="Times New Roman" w:hAnsi="Times New Roman"/>
          <w:sz w:val="24"/>
          <w:szCs w:val="24"/>
        </w:rPr>
      </w:pPr>
      <w:r>
        <w:rPr>
          <w:rFonts w:ascii="Times New Roman" w:hAnsi="Times New Roman"/>
          <w:sz w:val="24"/>
          <w:szCs w:val="24"/>
        </w:rPr>
        <w:t>16</w:t>
      </w:r>
      <w:r w:rsidRPr="00AA112D">
        <w:rPr>
          <w:rFonts w:ascii="Times New Roman" w:hAnsi="Times New Roman"/>
          <w:sz w:val="24"/>
          <w:szCs w:val="24"/>
        </w:rPr>
        <w:t>- не имеют квалификационной категории.</w:t>
      </w:r>
    </w:p>
    <w:p w:rsidR="00313089" w:rsidRPr="00593CFA" w:rsidRDefault="00313089" w:rsidP="00313089">
      <w:pPr>
        <w:spacing w:after="0"/>
        <w:jc w:val="both"/>
        <w:rPr>
          <w:rFonts w:ascii="Times New Roman" w:hAnsi="Times New Roman"/>
          <w:sz w:val="24"/>
          <w:szCs w:val="24"/>
        </w:rPr>
      </w:pPr>
      <w:r w:rsidRPr="00593CFA">
        <w:rPr>
          <w:rFonts w:ascii="Times New Roman" w:hAnsi="Times New Roman"/>
          <w:sz w:val="24"/>
          <w:szCs w:val="24"/>
        </w:rPr>
        <w:t>Образование</w:t>
      </w:r>
      <w:r>
        <w:rPr>
          <w:rFonts w:ascii="Times New Roman" w:hAnsi="Times New Roman"/>
          <w:sz w:val="24"/>
          <w:szCs w:val="24"/>
        </w:rPr>
        <w:t>:</w:t>
      </w:r>
    </w:p>
    <w:p w:rsidR="00313089" w:rsidRPr="00AA112D" w:rsidRDefault="00313089" w:rsidP="00313089">
      <w:pPr>
        <w:spacing w:after="0"/>
        <w:jc w:val="both"/>
        <w:rPr>
          <w:rFonts w:ascii="Times New Roman" w:hAnsi="Times New Roman"/>
          <w:sz w:val="24"/>
          <w:szCs w:val="24"/>
        </w:rPr>
      </w:pPr>
      <w:r>
        <w:rPr>
          <w:rFonts w:ascii="Times New Roman" w:hAnsi="Times New Roman"/>
          <w:sz w:val="24"/>
          <w:szCs w:val="24"/>
        </w:rPr>
        <w:t>67</w:t>
      </w:r>
      <w:r w:rsidRPr="00AA112D">
        <w:rPr>
          <w:rFonts w:ascii="Times New Roman" w:hAnsi="Times New Roman"/>
          <w:sz w:val="24"/>
          <w:szCs w:val="24"/>
        </w:rPr>
        <w:t xml:space="preserve"> педагога имеют высшее профессиональное образование; </w:t>
      </w:r>
    </w:p>
    <w:p w:rsidR="00313089" w:rsidRPr="00AA112D" w:rsidRDefault="00313089" w:rsidP="00313089">
      <w:pPr>
        <w:spacing w:after="0"/>
        <w:jc w:val="both"/>
        <w:rPr>
          <w:rFonts w:ascii="Times New Roman" w:hAnsi="Times New Roman"/>
          <w:sz w:val="24"/>
          <w:szCs w:val="24"/>
        </w:rPr>
      </w:pPr>
      <w:r>
        <w:rPr>
          <w:rFonts w:ascii="Times New Roman" w:hAnsi="Times New Roman"/>
          <w:sz w:val="24"/>
          <w:szCs w:val="24"/>
        </w:rPr>
        <w:t>4</w:t>
      </w:r>
      <w:r w:rsidRPr="00AA112D">
        <w:rPr>
          <w:rFonts w:ascii="Times New Roman" w:hAnsi="Times New Roman"/>
          <w:sz w:val="24"/>
          <w:szCs w:val="24"/>
        </w:rPr>
        <w:t xml:space="preserve"> - среднее профессиональное образование.</w:t>
      </w:r>
    </w:p>
    <w:p w:rsidR="00313089" w:rsidRPr="00593CFA" w:rsidRDefault="00313089" w:rsidP="00313089">
      <w:pPr>
        <w:spacing w:after="0"/>
        <w:jc w:val="both"/>
        <w:rPr>
          <w:rFonts w:ascii="Times New Roman" w:hAnsi="Times New Roman"/>
          <w:sz w:val="24"/>
          <w:szCs w:val="24"/>
        </w:rPr>
      </w:pPr>
      <w:r w:rsidRPr="00593CFA">
        <w:rPr>
          <w:rFonts w:ascii="Times New Roman" w:hAnsi="Times New Roman"/>
          <w:sz w:val="24"/>
          <w:szCs w:val="24"/>
        </w:rPr>
        <w:t>Стаж работы</w:t>
      </w:r>
      <w:r>
        <w:rPr>
          <w:rFonts w:ascii="Times New Roman" w:hAnsi="Times New Roman"/>
          <w:sz w:val="24"/>
          <w:szCs w:val="24"/>
        </w:rPr>
        <w:t>:</w:t>
      </w:r>
    </w:p>
    <w:p w:rsidR="00313089" w:rsidRPr="006B173C" w:rsidRDefault="00313089" w:rsidP="00313089">
      <w:pPr>
        <w:spacing w:after="0"/>
        <w:jc w:val="both"/>
        <w:rPr>
          <w:rFonts w:ascii="Times New Roman" w:hAnsi="Times New Roman"/>
          <w:sz w:val="24"/>
          <w:szCs w:val="24"/>
        </w:rPr>
      </w:pPr>
      <w:r>
        <w:rPr>
          <w:rFonts w:ascii="Times New Roman" w:hAnsi="Times New Roman"/>
          <w:sz w:val="24"/>
          <w:szCs w:val="24"/>
        </w:rPr>
        <w:t>2-</w:t>
      </w:r>
      <w:r w:rsidRPr="006B173C">
        <w:rPr>
          <w:rFonts w:ascii="Times New Roman" w:hAnsi="Times New Roman"/>
          <w:sz w:val="24"/>
          <w:szCs w:val="24"/>
        </w:rPr>
        <w:t xml:space="preserve"> педагог имеет стаж работы менее 2 лет;</w:t>
      </w:r>
    </w:p>
    <w:p w:rsidR="00313089" w:rsidRPr="00F27B3D" w:rsidRDefault="00313089" w:rsidP="00313089">
      <w:pPr>
        <w:spacing w:after="0"/>
        <w:jc w:val="both"/>
        <w:rPr>
          <w:rFonts w:ascii="Times New Roman" w:hAnsi="Times New Roman"/>
          <w:sz w:val="24"/>
          <w:szCs w:val="24"/>
        </w:rPr>
      </w:pPr>
      <w:r w:rsidRPr="00F27B3D">
        <w:rPr>
          <w:rFonts w:ascii="Times New Roman" w:hAnsi="Times New Roman"/>
          <w:sz w:val="24"/>
          <w:szCs w:val="24"/>
        </w:rPr>
        <w:t>4- имеют стаж работы более от 2 до 5 лет;</w:t>
      </w:r>
    </w:p>
    <w:p w:rsidR="00313089" w:rsidRPr="006B173C" w:rsidRDefault="00313089" w:rsidP="00313089">
      <w:pPr>
        <w:spacing w:after="0"/>
        <w:jc w:val="both"/>
        <w:rPr>
          <w:rFonts w:ascii="Times New Roman" w:hAnsi="Times New Roman"/>
          <w:sz w:val="24"/>
          <w:szCs w:val="24"/>
        </w:rPr>
      </w:pPr>
      <w:r w:rsidRPr="00F27B3D">
        <w:rPr>
          <w:rFonts w:ascii="Times New Roman" w:hAnsi="Times New Roman"/>
          <w:sz w:val="24"/>
          <w:szCs w:val="24"/>
        </w:rPr>
        <w:t xml:space="preserve">8- имеют стаж работы более от </w:t>
      </w:r>
      <w:r w:rsidR="00F27B3D" w:rsidRPr="00F27B3D">
        <w:rPr>
          <w:rFonts w:ascii="Times New Roman" w:hAnsi="Times New Roman"/>
          <w:sz w:val="24"/>
          <w:szCs w:val="24"/>
        </w:rPr>
        <w:t>5</w:t>
      </w:r>
      <w:r w:rsidRPr="00F27B3D">
        <w:rPr>
          <w:rFonts w:ascii="Times New Roman" w:hAnsi="Times New Roman"/>
          <w:sz w:val="24"/>
          <w:szCs w:val="24"/>
        </w:rPr>
        <w:t xml:space="preserve"> до</w:t>
      </w:r>
      <w:r w:rsidR="00F27B3D" w:rsidRPr="00F27B3D">
        <w:rPr>
          <w:rFonts w:ascii="Times New Roman" w:hAnsi="Times New Roman"/>
          <w:sz w:val="24"/>
          <w:szCs w:val="24"/>
        </w:rPr>
        <w:t xml:space="preserve"> 10</w:t>
      </w:r>
      <w:r w:rsidRPr="00F27B3D">
        <w:rPr>
          <w:rFonts w:ascii="Times New Roman" w:hAnsi="Times New Roman"/>
          <w:sz w:val="24"/>
          <w:szCs w:val="24"/>
        </w:rPr>
        <w:t xml:space="preserve"> лет</w:t>
      </w:r>
    </w:p>
    <w:p w:rsidR="00313089" w:rsidRPr="006B173C" w:rsidRDefault="00313089" w:rsidP="00313089">
      <w:pPr>
        <w:spacing w:after="0"/>
        <w:jc w:val="both"/>
        <w:rPr>
          <w:rFonts w:ascii="Times New Roman" w:hAnsi="Times New Roman"/>
          <w:sz w:val="24"/>
          <w:szCs w:val="24"/>
        </w:rPr>
      </w:pPr>
      <w:r>
        <w:rPr>
          <w:rFonts w:ascii="Times New Roman" w:hAnsi="Times New Roman"/>
          <w:sz w:val="24"/>
          <w:szCs w:val="24"/>
        </w:rPr>
        <w:t>10</w:t>
      </w:r>
      <w:r w:rsidRPr="006B173C">
        <w:rPr>
          <w:rFonts w:ascii="Times New Roman" w:hAnsi="Times New Roman"/>
          <w:sz w:val="24"/>
          <w:szCs w:val="24"/>
        </w:rPr>
        <w:t>- имеют стаж работы от 10 до 20 лет;</w:t>
      </w:r>
    </w:p>
    <w:p w:rsidR="00313089" w:rsidRDefault="00313089" w:rsidP="00313089">
      <w:pPr>
        <w:spacing w:after="0"/>
        <w:jc w:val="both"/>
        <w:rPr>
          <w:rFonts w:ascii="Times New Roman" w:hAnsi="Times New Roman"/>
          <w:sz w:val="24"/>
          <w:szCs w:val="24"/>
        </w:rPr>
      </w:pPr>
      <w:r>
        <w:rPr>
          <w:rFonts w:ascii="Times New Roman" w:hAnsi="Times New Roman"/>
          <w:sz w:val="24"/>
          <w:szCs w:val="24"/>
        </w:rPr>
        <w:t>47</w:t>
      </w:r>
      <w:r w:rsidRPr="006B173C">
        <w:rPr>
          <w:rFonts w:ascii="Times New Roman" w:hAnsi="Times New Roman"/>
          <w:sz w:val="24"/>
          <w:szCs w:val="24"/>
        </w:rPr>
        <w:t>- имеют стаж работы более 20 лет</w:t>
      </w:r>
    </w:p>
    <w:p w:rsidR="00313089" w:rsidRPr="00313089" w:rsidRDefault="00313089" w:rsidP="00313089">
      <w:pPr>
        <w:spacing w:after="0"/>
        <w:jc w:val="both"/>
        <w:rPr>
          <w:rFonts w:ascii="Times New Roman" w:hAnsi="Times New Roman" w:cs="Times New Roman"/>
          <w:b/>
          <w:sz w:val="24"/>
          <w:szCs w:val="24"/>
        </w:rPr>
      </w:pPr>
    </w:p>
    <w:p w:rsidR="00313089" w:rsidRPr="00B967BD" w:rsidRDefault="00313089" w:rsidP="00402E03">
      <w:pPr>
        <w:pStyle w:val="a4"/>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Повышение квалификации </w:t>
      </w:r>
      <w:r>
        <w:rPr>
          <w:rFonts w:ascii="Times New Roman" w:hAnsi="Times New Roman" w:cs="Times New Roman"/>
          <w:sz w:val="24"/>
          <w:szCs w:val="24"/>
        </w:rPr>
        <w:t>педагогами представлено в таблице</w:t>
      </w:r>
    </w:p>
    <w:p w:rsidR="00313089" w:rsidRDefault="00313089" w:rsidP="00313089">
      <w:pPr>
        <w:pStyle w:val="a8"/>
        <w:spacing w:before="0" w:beforeAutospacing="0" w:after="0" w:afterAutospacing="0" w:line="276" w:lineRule="auto"/>
        <w:ind w:left="540"/>
        <w:jc w:val="right"/>
        <w:rPr>
          <w:sz w:val="20"/>
          <w:szCs w:val="20"/>
        </w:rPr>
      </w:pPr>
      <w:r>
        <w:rPr>
          <w:sz w:val="20"/>
          <w:szCs w:val="20"/>
        </w:rPr>
        <w:t>Таблица 20</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6"/>
        <w:gridCol w:w="1559"/>
      </w:tblGrid>
      <w:tr w:rsidR="00313089" w:rsidTr="00B90571">
        <w:tc>
          <w:tcPr>
            <w:tcW w:w="7966"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Место повышения квалификации</w:t>
            </w:r>
          </w:p>
        </w:tc>
        <w:tc>
          <w:tcPr>
            <w:tcW w:w="1559"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Количество педагогов</w:t>
            </w:r>
          </w:p>
        </w:tc>
      </w:tr>
      <w:tr w:rsidR="00313089" w:rsidTr="00B90571">
        <w:tc>
          <w:tcPr>
            <w:tcW w:w="7966"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СПбАППО</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6</w:t>
            </w:r>
          </w:p>
        </w:tc>
      </w:tr>
      <w:tr w:rsidR="00313089" w:rsidTr="00B90571">
        <w:tc>
          <w:tcPr>
            <w:tcW w:w="7966"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ИМЦ Фрунзенского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12</w:t>
            </w:r>
          </w:p>
        </w:tc>
      </w:tr>
      <w:tr w:rsidR="00313089" w:rsidTr="00B90571">
        <w:tc>
          <w:tcPr>
            <w:tcW w:w="7966"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Санкт-Петербургский центр оценки качества образования и информационных технологий (</w:t>
            </w:r>
            <w:proofErr w:type="spellStart"/>
            <w:r>
              <w:rPr>
                <w:rFonts w:ascii="Times New Roman" w:hAnsi="Times New Roman" w:cs="Times New Roman"/>
                <w:sz w:val="24"/>
                <w:szCs w:val="24"/>
              </w:rPr>
              <w:t>СПбЦОКОиИТ</w:t>
            </w:r>
            <w:proofErr w:type="spellEnd"/>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313089" w:rsidTr="00B90571">
        <w:tc>
          <w:tcPr>
            <w:tcW w:w="7966"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Учебный центр по гражданской обороне и чрезвычайным ситуациям</w:t>
            </w:r>
          </w:p>
        </w:tc>
        <w:tc>
          <w:tcPr>
            <w:tcW w:w="1559"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313089" w:rsidTr="00B90571">
        <w:tc>
          <w:tcPr>
            <w:tcW w:w="7966"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sidRPr="00770B46">
              <w:rPr>
                <w:rFonts w:ascii="Times New Roman" w:hAnsi="Times New Roman" w:cs="Times New Roman"/>
                <w:sz w:val="24"/>
                <w:szCs w:val="24"/>
              </w:rPr>
              <w:t>Учебный центр "Прогресс"</w:t>
            </w:r>
          </w:p>
        </w:tc>
        <w:tc>
          <w:tcPr>
            <w:tcW w:w="1559"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5</w:t>
            </w:r>
          </w:p>
        </w:tc>
      </w:tr>
      <w:tr w:rsidR="00313089" w:rsidTr="00B90571">
        <w:tc>
          <w:tcPr>
            <w:tcW w:w="7966" w:type="dxa"/>
            <w:tcBorders>
              <w:top w:val="single" w:sz="4" w:space="0" w:color="auto"/>
              <w:left w:val="single" w:sz="4" w:space="0" w:color="auto"/>
              <w:bottom w:val="single" w:sz="4" w:space="0" w:color="auto"/>
              <w:right w:val="single" w:sz="4" w:space="0" w:color="auto"/>
            </w:tcBorders>
            <w:hideMark/>
          </w:tcPr>
          <w:p w:rsidR="00313089" w:rsidRPr="00770B46" w:rsidRDefault="00313089" w:rsidP="00B90571">
            <w:pPr>
              <w:spacing w:after="0"/>
              <w:jc w:val="both"/>
              <w:rPr>
                <w:rFonts w:ascii="Times New Roman" w:hAnsi="Times New Roman" w:cs="Times New Roman"/>
                <w:sz w:val="24"/>
                <w:szCs w:val="24"/>
              </w:rPr>
            </w:pPr>
            <w:r w:rsidRPr="00CD476A">
              <w:rPr>
                <w:rFonts w:ascii="Times New Roman" w:hAnsi="Times New Roman" w:cs="Times New Roman"/>
                <w:sz w:val="24"/>
                <w:szCs w:val="24"/>
              </w:rPr>
              <w:lastRenderedPageBreak/>
              <w:t>НГОДО «Архитектура будущего»</w:t>
            </w:r>
          </w:p>
        </w:tc>
        <w:tc>
          <w:tcPr>
            <w:tcW w:w="1559"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313089" w:rsidTr="00B90571">
        <w:tc>
          <w:tcPr>
            <w:tcW w:w="7966" w:type="dxa"/>
            <w:tcBorders>
              <w:top w:val="single" w:sz="4" w:space="0" w:color="auto"/>
              <w:left w:val="single" w:sz="4" w:space="0" w:color="auto"/>
              <w:bottom w:val="single" w:sz="4" w:space="0" w:color="auto"/>
              <w:right w:val="single" w:sz="4" w:space="0" w:color="auto"/>
            </w:tcBorders>
            <w:hideMark/>
          </w:tcPr>
          <w:p w:rsidR="00313089" w:rsidRPr="00CD476A" w:rsidRDefault="00313089" w:rsidP="00B90571">
            <w:pPr>
              <w:spacing w:after="0"/>
              <w:jc w:val="both"/>
              <w:rPr>
                <w:rFonts w:ascii="Times New Roman" w:hAnsi="Times New Roman" w:cs="Times New Roman"/>
                <w:sz w:val="24"/>
                <w:szCs w:val="24"/>
              </w:rPr>
            </w:pPr>
            <w:r w:rsidRPr="00CD476A">
              <w:rPr>
                <w:rFonts w:ascii="Times New Roman" w:hAnsi="Times New Roman" w:cs="Times New Roman"/>
                <w:sz w:val="24"/>
                <w:szCs w:val="24"/>
              </w:rPr>
              <w:t>ГБНОУ "Академия талантов"</w:t>
            </w:r>
          </w:p>
        </w:tc>
        <w:tc>
          <w:tcPr>
            <w:tcW w:w="1559"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313089" w:rsidTr="00B90571">
        <w:tc>
          <w:tcPr>
            <w:tcW w:w="7966" w:type="dxa"/>
            <w:tcBorders>
              <w:top w:val="single" w:sz="4" w:space="0" w:color="auto"/>
              <w:left w:val="single" w:sz="4" w:space="0" w:color="auto"/>
              <w:bottom w:val="single" w:sz="4" w:space="0" w:color="auto"/>
              <w:right w:val="single" w:sz="4" w:space="0" w:color="auto"/>
            </w:tcBorders>
            <w:vAlign w:val="center"/>
            <w:hideMark/>
          </w:tcPr>
          <w:p w:rsidR="00313089" w:rsidRPr="00770B46" w:rsidRDefault="00313089" w:rsidP="00B90571">
            <w:pPr>
              <w:spacing w:after="0" w:line="240" w:lineRule="auto"/>
              <w:rPr>
                <w:rFonts w:ascii="Times New Roman" w:eastAsia="Times New Roman" w:hAnsi="Times New Roman" w:cs="Times New Roman"/>
                <w:sz w:val="24"/>
                <w:szCs w:val="24"/>
                <w:lang w:eastAsia="ru-RU"/>
              </w:rPr>
            </w:pPr>
            <w:r w:rsidRPr="00770B46">
              <w:rPr>
                <w:rFonts w:ascii="Times New Roman" w:eastAsia="Times New Roman" w:hAnsi="Times New Roman" w:cs="Times New Roman"/>
                <w:sz w:val="24"/>
                <w:szCs w:val="24"/>
                <w:lang w:eastAsia="ru-RU"/>
              </w:rPr>
              <w:t>Институт развития образования Санкт-Петербурга</w:t>
            </w:r>
          </w:p>
        </w:tc>
        <w:tc>
          <w:tcPr>
            <w:tcW w:w="1559" w:type="dxa"/>
            <w:tcBorders>
              <w:top w:val="single" w:sz="4" w:space="0" w:color="auto"/>
              <w:left w:val="single" w:sz="4" w:space="0" w:color="auto"/>
              <w:bottom w:val="single" w:sz="4" w:space="0" w:color="auto"/>
              <w:right w:val="single" w:sz="4" w:space="0" w:color="auto"/>
            </w:tcBorders>
            <w:hideMark/>
          </w:tcPr>
          <w:p w:rsidR="00313089" w:rsidRDefault="00313089" w:rsidP="00B90571">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313089" w:rsidTr="00B90571">
        <w:tc>
          <w:tcPr>
            <w:tcW w:w="7966" w:type="dxa"/>
            <w:tcBorders>
              <w:top w:val="single" w:sz="4" w:space="0" w:color="auto"/>
              <w:left w:val="single" w:sz="4" w:space="0" w:color="auto"/>
              <w:bottom w:val="single" w:sz="4" w:space="0" w:color="auto"/>
              <w:right w:val="single" w:sz="4" w:space="0" w:color="auto"/>
            </w:tcBorders>
            <w:vAlign w:val="center"/>
            <w:hideMark/>
          </w:tcPr>
          <w:p w:rsidR="00313089" w:rsidRPr="00972D9B" w:rsidRDefault="00313089" w:rsidP="00B90571">
            <w:pPr>
              <w:spacing w:after="0" w:line="240" w:lineRule="auto"/>
              <w:rPr>
                <w:rFonts w:ascii="Times New Roman" w:eastAsia="Times New Roman" w:hAnsi="Times New Roman" w:cs="Times New Roman"/>
                <w:b/>
                <w:sz w:val="24"/>
                <w:szCs w:val="24"/>
                <w:lang w:eastAsia="ru-RU"/>
              </w:rPr>
            </w:pPr>
            <w:r w:rsidRPr="00972D9B">
              <w:rPr>
                <w:rFonts w:ascii="Times New Roman" w:eastAsia="Times New Roman" w:hAnsi="Times New Roman" w:cs="Times New Roman"/>
                <w:b/>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hideMark/>
          </w:tcPr>
          <w:p w:rsidR="00313089" w:rsidRPr="00972D9B" w:rsidRDefault="00313089" w:rsidP="00B90571">
            <w:pPr>
              <w:spacing w:after="0"/>
              <w:jc w:val="both"/>
              <w:rPr>
                <w:rFonts w:ascii="Times New Roman" w:hAnsi="Times New Roman" w:cs="Times New Roman"/>
                <w:b/>
                <w:sz w:val="24"/>
                <w:szCs w:val="24"/>
              </w:rPr>
            </w:pPr>
            <w:r w:rsidRPr="00972D9B">
              <w:rPr>
                <w:rFonts w:ascii="Times New Roman" w:hAnsi="Times New Roman" w:cs="Times New Roman"/>
                <w:b/>
                <w:sz w:val="24"/>
                <w:szCs w:val="24"/>
              </w:rPr>
              <w:t>31</w:t>
            </w:r>
          </w:p>
        </w:tc>
      </w:tr>
    </w:tbl>
    <w:p w:rsidR="00313089" w:rsidRDefault="00313089" w:rsidP="00313089">
      <w:pPr>
        <w:spacing w:after="0"/>
        <w:jc w:val="both"/>
        <w:rPr>
          <w:rFonts w:ascii="Times New Roman" w:hAnsi="Times New Roman"/>
          <w:sz w:val="24"/>
          <w:szCs w:val="24"/>
        </w:rPr>
      </w:pPr>
    </w:p>
    <w:p w:rsidR="00804D23" w:rsidRPr="00F91412" w:rsidRDefault="00804D23" w:rsidP="00402E03">
      <w:pPr>
        <w:spacing w:after="0"/>
        <w:jc w:val="both"/>
        <w:rPr>
          <w:rFonts w:ascii="Times New Roman" w:hAnsi="Times New Roman" w:cs="Times New Roman"/>
          <w:sz w:val="24"/>
          <w:szCs w:val="24"/>
          <w:highlight w:val="yellow"/>
        </w:rPr>
      </w:pPr>
    </w:p>
    <w:p w:rsidR="00D80A30" w:rsidRPr="005A59FA" w:rsidRDefault="001B37BB" w:rsidP="00402E03">
      <w:pPr>
        <w:pStyle w:val="1"/>
        <w:numPr>
          <w:ilvl w:val="0"/>
          <w:numId w:val="1"/>
        </w:numPr>
        <w:ind w:left="567" w:hanging="567"/>
        <w:rPr>
          <w:rFonts w:ascii="Times New Roman" w:hAnsi="Times New Roman" w:cs="Times New Roman"/>
          <w:b/>
          <w:sz w:val="24"/>
          <w:szCs w:val="24"/>
        </w:rPr>
      </w:pPr>
      <w:bookmarkStart w:id="3" w:name="_Toc491179340"/>
      <w:r w:rsidRPr="005A59FA">
        <w:rPr>
          <w:rFonts w:ascii="Times New Roman" w:hAnsi="Times New Roman" w:cs="Times New Roman"/>
          <w:b/>
          <w:sz w:val="24"/>
          <w:szCs w:val="24"/>
        </w:rPr>
        <w:t>ОРГАНИЗАЦИЯ ОБРАЗОВАТЕЛЬНОГО ПРОЦЕССА</w:t>
      </w:r>
      <w:bookmarkEnd w:id="3"/>
    </w:p>
    <w:p w:rsidR="00002AAC" w:rsidRPr="005A59FA" w:rsidRDefault="00002AAC" w:rsidP="00402E03">
      <w:pPr>
        <w:pStyle w:val="a4"/>
        <w:numPr>
          <w:ilvl w:val="1"/>
          <w:numId w:val="1"/>
        </w:numPr>
        <w:spacing w:after="0"/>
        <w:ind w:left="567" w:hanging="567"/>
        <w:jc w:val="both"/>
        <w:rPr>
          <w:rFonts w:ascii="Times New Roman" w:hAnsi="Times New Roman" w:cs="Times New Roman"/>
          <w:sz w:val="24"/>
          <w:szCs w:val="24"/>
        </w:rPr>
      </w:pPr>
      <w:r w:rsidRPr="005A59FA">
        <w:rPr>
          <w:rFonts w:ascii="Times New Roman" w:hAnsi="Times New Roman" w:cs="Times New Roman"/>
          <w:b/>
          <w:sz w:val="24"/>
          <w:szCs w:val="24"/>
        </w:rPr>
        <w:t>Формы обучения</w:t>
      </w:r>
      <w:r w:rsidRPr="005A59FA">
        <w:rPr>
          <w:rFonts w:ascii="Times New Roman" w:hAnsi="Times New Roman" w:cs="Times New Roman"/>
          <w:sz w:val="24"/>
          <w:szCs w:val="24"/>
        </w:rPr>
        <w:t xml:space="preserve"> – </w:t>
      </w:r>
      <w:proofErr w:type="gramStart"/>
      <w:r w:rsidRPr="005A59FA">
        <w:rPr>
          <w:rFonts w:ascii="Times New Roman" w:hAnsi="Times New Roman" w:cs="Times New Roman"/>
          <w:sz w:val="24"/>
          <w:szCs w:val="24"/>
        </w:rPr>
        <w:t>очная</w:t>
      </w:r>
      <w:proofErr w:type="gramEnd"/>
      <w:r w:rsidRPr="005A59FA">
        <w:rPr>
          <w:rFonts w:ascii="Times New Roman" w:hAnsi="Times New Roman" w:cs="Times New Roman"/>
          <w:sz w:val="24"/>
          <w:szCs w:val="24"/>
        </w:rPr>
        <w:t xml:space="preserve"> в первую смену</w:t>
      </w:r>
    </w:p>
    <w:p w:rsidR="00002AAC" w:rsidRPr="005A59FA" w:rsidRDefault="00002AAC" w:rsidP="00402E03">
      <w:pPr>
        <w:pStyle w:val="a4"/>
        <w:numPr>
          <w:ilvl w:val="1"/>
          <w:numId w:val="1"/>
        </w:numPr>
        <w:spacing w:after="0"/>
        <w:ind w:left="567" w:hanging="567"/>
        <w:jc w:val="both"/>
        <w:rPr>
          <w:rFonts w:ascii="Times New Roman" w:hAnsi="Times New Roman" w:cs="Times New Roman"/>
          <w:sz w:val="24"/>
          <w:szCs w:val="24"/>
        </w:rPr>
      </w:pPr>
      <w:r w:rsidRPr="005A59FA">
        <w:rPr>
          <w:rFonts w:ascii="Times New Roman" w:hAnsi="Times New Roman" w:cs="Times New Roman"/>
          <w:b/>
          <w:sz w:val="24"/>
          <w:szCs w:val="24"/>
        </w:rPr>
        <w:t>Количество классов</w:t>
      </w:r>
      <w:r w:rsidRPr="005A59FA">
        <w:rPr>
          <w:rFonts w:ascii="Times New Roman" w:hAnsi="Times New Roman" w:cs="Times New Roman"/>
          <w:sz w:val="24"/>
          <w:szCs w:val="24"/>
        </w:rPr>
        <w:t xml:space="preserve"> - </w:t>
      </w:r>
      <w:r w:rsidR="005A59FA" w:rsidRPr="005A59FA">
        <w:rPr>
          <w:rFonts w:ascii="Times New Roman" w:hAnsi="Times New Roman" w:cs="Times New Roman"/>
          <w:sz w:val="24"/>
          <w:szCs w:val="24"/>
        </w:rPr>
        <w:t>30</w:t>
      </w:r>
    </w:p>
    <w:p w:rsidR="00002AAC" w:rsidRPr="005A59FA" w:rsidRDefault="00002AAC" w:rsidP="00402E03">
      <w:pPr>
        <w:pStyle w:val="a4"/>
        <w:numPr>
          <w:ilvl w:val="1"/>
          <w:numId w:val="1"/>
        </w:numPr>
        <w:spacing w:after="0"/>
        <w:ind w:left="567" w:hanging="567"/>
        <w:jc w:val="both"/>
        <w:rPr>
          <w:rFonts w:ascii="Times New Roman" w:hAnsi="Times New Roman" w:cs="Times New Roman"/>
          <w:sz w:val="24"/>
          <w:szCs w:val="24"/>
        </w:rPr>
      </w:pPr>
      <w:r w:rsidRPr="005A59FA">
        <w:rPr>
          <w:rFonts w:ascii="Times New Roman" w:hAnsi="Times New Roman" w:cs="Times New Roman"/>
          <w:b/>
          <w:sz w:val="24"/>
          <w:szCs w:val="24"/>
        </w:rPr>
        <w:t>Режим работы</w:t>
      </w:r>
      <w:r w:rsidRPr="005A59FA">
        <w:rPr>
          <w:rFonts w:ascii="Times New Roman" w:hAnsi="Times New Roman" w:cs="Times New Roman"/>
          <w:sz w:val="24"/>
          <w:szCs w:val="24"/>
        </w:rPr>
        <w:t xml:space="preserve">: </w:t>
      </w:r>
    </w:p>
    <w:p w:rsidR="00002AAC" w:rsidRPr="005A59FA" w:rsidRDefault="00002AAC" w:rsidP="003644B1">
      <w:pPr>
        <w:pStyle w:val="a4"/>
        <w:numPr>
          <w:ilvl w:val="0"/>
          <w:numId w:val="17"/>
        </w:numPr>
        <w:spacing w:after="0"/>
        <w:ind w:left="993" w:hanging="426"/>
        <w:jc w:val="both"/>
        <w:rPr>
          <w:rFonts w:ascii="Times New Roman" w:hAnsi="Times New Roman" w:cs="Times New Roman"/>
          <w:sz w:val="24"/>
          <w:szCs w:val="24"/>
        </w:rPr>
      </w:pPr>
      <w:r w:rsidRPr="005A59FA">
        <w:rPr>
          <w:rFonts w:ascii="Times New Roman" w:hAnsi="Times New Roman" w:cs="Times New Roman"/>
          <w:sz w:val="24"/>
          <w:szCs w:val="24"/>
        </w:rPr>
        <w:t>В соответствии с примерным учебным планом устанавливается следующая продолжительность учебного года: I класс – 33 учебные недели; - II-IV классы – не менее 34 учебных недель; - V-IX классы – не менее 34 учебных недель (не включая летний экзаменационный период); X-XI классы – не менее 34 учебных недель (не включая летний экзаменационный период и проведение учебных сборов по основам военной службы).</w:t>
      </w:r>
    </w:p>
    <w:p w:rsidR="00002AAC" w:rsidRPr="005A59FA" w:rsidRDefault="00002AAC" w:rsidP="003644B1">
      <w:pPr>
        <w:pStyle w:val="a4"/>
        <w:numPr>
          <w:ilvl w:val="0"/>
          <w:numId w:val="17"/>
        </w:numPr>
        <w:spacing w:before="240" w:after="0"/>
        <w:ind w:left="993" w:hanging="426"/>
        <w:jc w:val="both"/>
        <w:rPr>
          <w:rFonts w:ascii="Times New Roman" w:hAnsi="Times New Roman" w:cs="Times New Roman"/>
          <w:bCs/>
          <w:color w:val="000000"/>
          <w:sz w:val="24"/>
          <w:szCs w:val="24"/>
        </w:rPr>
      </w:pPr>
      <w:r w:rsidRPr="005A59FA">
        <w:rPr>
          <w:rFonts w:ascii="Times New Roman" w:hAnsi="Times New Roman" w:cs="Times New Roman"/>
          <w:bCs/>
          <w:color w:val="000000"/>
          <w:sz w:val="24"/>
          <w:szCs w:val="24"/>
        </w:rPr>
        <w:t>Учебный год делится в 1 – 9-ых классах на 4 четверти; 10 – 11-х классах на 2 полугодия.</w:t>
      </w:r>
    </w:p>
    <w:p w:rsidR="00002AAC" w:rsidRPr="005A59FA" w:rsidRDefault="00002AAC" w:rsidP="003644B1">
      <w:pPr>
        <w:pStyle w:val="a4"/>
        <w:numPr>
          <w:ilvl w:val="0"/>
          <w:numId w:val="17"/>
        </w:numPr>
        <w:spacing w:before="240" w:after="0"/>
        <w:ind w:left="993" w:hanging="426"/>
        <w:jc w:val="both"/>
        <w:rPr>
          <w:rFonts w:ascii="Times New Roman" w:hAnsi="Times New Roman" w:cs="Times New Roman"/>
          <w:sz w:val="24"/>
          <w:szCs w:val="24"/>
        </w:rPr>
      </w:pPr>
      <w:r w:rsidRPr="005A59FA">
        <w:rPr>
          <w:rFonts w:ascii="Times New Roman" w:eastAsia="Calibri" w:hAnsi="Times New Roman" w:cs="Times New Roman"/>
          <w:sz w:val="24"/>
          <w:szCs w:val="24"/>
        </w:rPr>
        <w:t xml:space="preserve">Продолжительность учебной недели: </w:t>
      </w:r>
      <w:r w:rsidRPr="005A59FA">
        <w:rPr>
          <w:rFonts w:ascii="Times New Roman" w:hAnsi="Times New Roman" w:cs="Times New Roman"/>
          <w:sz w:val="24"/>
          <w:szCs w:val="24"/>
        </w:rPr>
        <w:t xml:space="preserve">пятидневная рабочая неделя с двумя выходными днями в 1- </w:t>
      </w:r>
      <w:r w:rsidR="005A59FA" w:rsidRPr="005A59FA">
        <w:rPr>
          <w:rFonts w:ascii="Times New Roman" w:hAnsi="Times New Roman" w:cs="Times New Roman"/>
          <w:sz w:val="24"/>
          <w:szCs w:val="24"/>
        </w:rPr>
        <w:t>6</w:t>
      </w:r>
      <w:r w:rsidRPr="005A59FA">
        <w:rPr>
          <w:rFonts w:ascii="Times New Roman" w:hAnsi="Times New Roman" w:cs="Times New Roman"/>
          <w:sz w:val="24"/>
          <w:szCs w:val="24"/>
        </w:rPr>
        <w:t xml:space="preserve"> классах, шестидневная рабочая неделя с одним выходным днем в </w:t>
      </w:r>
      <w:r w:rsidR="005A59FA" w:rsidRPr="005A59FA">
        <w:rPr>
          <w:rFonts w:ascii="Times New Roman" w:hAnsi="Times New Roman" w:cs="Times New Roman"/>
          <w:sz w:val="24"/>
          <w:szCs w:val="24"/>
        </w:rPr>
        <w:t>7</w:t>
      </w:r>
      <w:r w:rsidRPr="005A59FA">
        <w:rPr>
          <w:rFonts w:ascii="Times New Roman" w:hAnsi="Times New Roman" w:cs="Times New Roman"/>
          <w:sz w:val="24"/>
          <w:szCs w:val="24"/>
        </w:rPr>
        <w:t xml:space="preserve"> - 11 классах.</w:t>
      </w:r>
    </w:p>
    <w:p w:rsidR="00002AAC" w:rsidRPr="00452B21" w:rsidRDefault="00002AAC" w:rsidP="003644B1">
      <w:pPr>
        <w:pStyle w:val="a4"/>
        <w:numPr>
          <w:ilvl w:val="0"/>
          <w:numId w:val="17"/>
        </w:numPr>
        <w:spacing w:before="240" w:after="0"/>
        <w:ind w:left="993" w:hanging="426"/>
        <w:jc w:val="both"/>
        <w:rPr>
          <w:rFonts w:ascii="Times New Roman" w:hAnsi="Times New Roman" w:cs="Times New Roman"/>
          <w:sz w:val="24"/>
          <w:szCs w:val="24"/>
        </w:rPr>
      </w:pPr>
      <w:proofErr w:type="gramStart"/>
      <w:r w:rsidRPr="005A59FA">
        <w:rPr>
          <w:rFonts w:ascii="Times New Roman" w:eastAsia="Calibri" w:hAnsi="Times New Roman" w:cs="Times New Roman"/>
          <w:sz w:val="24"/>
          <w:szCs w:val="24"/>
        </w:rPr>
        <w:t xml:space="preserve">Недельная учебная нагрузка для обучающихся </w:t>
      </w:r>
      <w:r w:rsidRPr="005A59FA">
        <w:rPr>
          <w:rFonts w:ascii="Times New Roman" w:hAnsi="Times New Roman" w:cs="Times New Roman"/>
          <w:sz w:val="24"/>
          <w:szCs w:val="24"/>
        </w:rPr>
        <w:t xml:space="preserve">не превышает максимально допустимой, согласно </w:t>
      </w:r>
      <w:r w:rsidRPr="005A59FA">
        <w:rPr>
          <w:rFonts w:ascii="Times New Roman" w:eastAsia="Calibri" w:hAnsi="Times New Roman" w:cs="Times New Roman"/>
          <w:color w:val="000000"/>
          <w:sz w:val="24"/>
          <w:szCs w:val="24"/>
        </w:rPr>
        <w:t xml:space="preserve">постановлению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w:t>
      </w:r>
      <w:r w:rsidRPr="00B90571">
        <w:rPr>
          <w:rFonts w:ascii="Times New Roman" w:eastAsia="Calibri" w:hAnsi="Times New Roman" w:cs="Times New Roman"/>
          <w:color w:val="000000"/>
          <w:sz w:val="24"/>
          <w:szCs w:val="24"/>
        </w:rPr>
        <w:t xml:space="preserve">от 29.12.2010 № 189 «Об утверждении </w:t>
      </w:r>
      <w:proofErr w:type="spellStart"/>
      <w:r w:rsidRPr="00B90571">
        <w:rPr>
          <w:rFonts w:ascii="Times New Roman" w:eastAsia="Calibri" w:hAnsi="Times New Roman" w:cs="Times New Roman"/>
          <w:color w:val="000000"/>
          <w:sz w:val="24"/>
          <w:szCs w:val="24"/>
        </w:rPr>
        <w:t>СанПиН</w:t>
      </w:r>
      <w:proofErr w:type="spellEnd"/>
      <w:r w:rsidRPr="00B90571">
        <w:rPr>
          <w:rFonts w:ascii="Times New Roman" w:eastAsia="Calibri"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proofErr w:type="gramEnd"/>
      <w:r w:rsidRPr="00B90571">
        <w:rPr>
          <w:rFonts w:ascii="Times New Roman" w:eastAsia="Calibri" w:hAnsi="Times New Roman" w:cs="Times New Roman"/>
          <w:color w:val="000000"/>
          <w:sz w:val="24"/>
          <w:szCs w:val="24"/>
        </w:rPr>
        <w:t xml:space="preserve"> </w:t>
      </w:r>
      <w:r w:rsidRPr="00B90571">
        <w:rPr>
          <w:rFonts w:ascii="Times New Roman" w:hAnsi="Times New Roman" w:cs="Times New Roman"/>
          <w:sz w:val="24"/>
          <w:szCs w:val="24"/>
        </w:rPr>
        <w:t>Образовательная  недельная нагрузка учащихся равномерно распределена в течение учебной недели, при этом объем</w:t>
      </w:r>
      <w:r w:rsidRPr="00452B21">
        <w:rPr>
          <w:rFonts w:ascii="Times New Roman" w:hAnsi="Times New Roman" w:cs="Times New Roman"/>
          <w:sz w:val="24"/>
          <w:szCs w:val="24"/>
        </w:rPr>
        <w:t xml:space="preserve"> максимальной допустимой нагрузки в течение дня составляет: - для обучающихся </w:t>
      </w:r>
      <w:r w:rsidRPr="00452B21">
        <w:rPr>
          <w:rFonts w:ascii="Times New Roman" w:hAnsi="Times New Roman" w:cs="Times New Roman"/>
          <w:sz w:val="24"/>
          <w:szCs w:val="24"/>
          <w:lang w:val="en-US"/>
        </w:rPr>
        <w:t>I</w:t>
      </w:r>
      <w:r w:rsidRPr="00452B21">
        <w:rPr>
          <w:rFonts w:ascii="Times New Roman" w:hAnsi="Times New Roman" w:cs="Times New Roman"/>
          <w:sz w:val="24"/>
          <w:szCs w:val="24"/>
        </w:rPr>
        <w:t xml:space="preserve"> классов – не более 4 уроков, один раз в неделю не более 5 уроков, за счет урока физической культуры;  для обучающихся </w:t>
      </w:r>
      <w:r w:rsidRPr="00452B21">
        <w:rPr>
          <w:rFonts w:ascii="Times New Roman" w:hAnsi="Times New Roman" w:cs="Times New Roman"/>
          <w:sz w:val="24"/>
          <w:szCs w:val="24"/>
          <w:lang w:val="en-US"/>
        </w:rPr>
        <w:t>II</w:t>
      </w:r>
      <w:r w:rsidRPr="00452B21">
        <w:rPr>
          <w:rFonts w:ascii="Times New Roman" w:hAnsi="Times New Roman" w:cs="Times New Roman"/>
          <w:sz w:val="24"/>
          <w:szCs w:val="24"/>
        </w:rPr>
        <w:t>-</w:t>
      </w:r>
      <w:r w:rsidRPr="00452B21">
        <w:rPr>
          <w:rFonts w:ascii="Times New Roman" w:hAnsi="Times New Roman" w:cs="Times New Roman"/>
          <w:sz w:val="24"/>
          <w:szCs w:val="24"/>
          <w:lang w:val="en-US"/>
        </w:rPr>
        <w:t>IV</w:t>
      </w:r>
      <w:r w:rsidRPr="00452B21">
        <w:rPr>
          <w:rFonts w:ascii="Times New Roman" w:hAnsi="Times New Roman" w:cs="Times New Roman"/>
          <w:sz w:val="24"/>
          <w:szCs w:val="24"/>
        </w:rPr>
        <w:t xml:space="preserve"> классов – не более 5 уроков, один раз в неделю – 6 уроков за счет урока физической культуры при 6-дневной учебной неделе; для обучающихся </w:t>
      </w:r>
      <w:r w:rsidRPr="00452B21">
        <w:rPr>
          <w:rFonts w:ascii="Times New Roman" w:hAnsi="Times New Roman" w:cs="Times New Roman"/>
          <w:sz w:val="24"/>
          <w:szCs w:val="24"/>
          <w:lang w:val="en-US"/>
        </w:rPr>
        <w:t>V</w:t>
      </w:r>
      <w:r w:rsidRPr="00452B21">
        <w:rPr>
          <w:rFonts w:ascii="Times New Roman" w:hAnsi="Times New Roman" w:cs="Times New Roman"/>
          <w:sz w:val="24"/>
          <w:szCs w:val="24"/>
        </w:rPr>
        <w:t>-</w:t>
      </w:r>
      <w:r w:rsidRPr="00452B21">
        <w:rPr>
          <w:rFonts w:ascii="Times New Roman" w:hAnsi="Times New Roman" w:cs="Times New Roman"/>
          <w:sz w:val="24"/>
          <w:szCs w:val="24"/>
          <w:lang w:val="en-US"/>
        </w:rPr>
        <w:t>VI</w:t>
      </w:r>
      <w:r w:rsidRPr="00452B21">
        <w:rPr>
          <w:rFonts w:ascii="Times New Roman" w:hAnsi="Times New Roman" w:cs="Times New Roman"/>
          <w:sz w:val="24"/>
          <w:szCs w:val="24"/>
        </w:rPr>
        <w:t xml:space="preserve"> классов – не более 6 уроков; для обучающихся </w:t>
      </w:r>
      <w:r w:rsidRPr="00452B21">
        <w:rPr>
          <w:rFonts w:ascii="Times New Roman" w:hAnsi="Times New Roman" w:cs="Times New Roman"/>
          <w:sz w:val="24"/>
          <w:szCs w:val="24"/>
          <w:lang w:val="en-US"/>
        </w:rPr>
        <w:t>VII</w:t>
      </w:r>
      <w:r w:rsidRPr="00452B21">
        <w:rPr>
          <w:rFonts w:ascii="Times New Roman" w:hAnsi="Times New Roman" w:cs="Times New Roman"/>
          <w:sz w:val="24"/>
          <w:szCs w:val="24"/>
        </w:rPr>
        <w:t>-</w:t>
      </w:r>
      <w:r w:rsidRPr="00452B21">
        <w:rPr>
          <w:rFonts w:ascii="Times New Roman" w:hAnsi="Times New Roman" w:cs="Times New Roman"/>
          <w:sz w:val="24"/>
          <w:szCs w:val="24"/>
          <w:lang w:val="en-US"/>
        </w:rPr>
        <w:t>XI</w:t>
      </w:r>
      <w:r w:rsidRPr="00452B21">
        <w:rPr>
          <w:rFonts w:ascii="Times New Roman" w:hAnsi="Times New Roman" w:cs="Times New Roman"/>
          <w:sz w:val="24"/>
          <w:szCs w:val="24"/>
        </w:rPr>
        <w:t xml:space="preserve"> классов – не более 7 уроков.</w:t>
      </w:r>
    </w:p>
    <w:p w:rsidR="00002AAC" w:rsidRPr="00452B21" w:rsidRDefault="00002AAC" w:rsidP="003644B1">
      <w:pPr>
        <w:pStyle w:val="a4"/>
        <w:numPr>
          <w:ilvl w:val="0"/>
          <w:numId w:val="17"/>
        </w:numPr>
        <w:spacing w:before="240" w:after="0"/>
        <w:ind w:left="993" w:hanging="426"/>
        <w:jc w:val="both"/>
        <w:rPr>
          <w:rFonts w:ascii="Times New Roman" w:hAnsi="Times New Roman" w:cs="Times New Roman"/>
          <w:sz w:val="24"/>
          <w:szCs w:val="24"/>
        </w:rPr>
      </w:pPr>
      <w:r w:rsidRPr="00452B21">
        <w:rPr>
          <w:rFonts w:ascii="Times New Roman" w:eastAsia="Calibri" w:hAnsi="Times New Roman" w:cs="Times New Roman"/>
          <w:sz w:val="24"/>
          <w:szCs w:val="24"/>
        </w:rPr>
        <w:t>Распределение недельной учебной нагрузки приведено в таблице 1.</w:t>
      </w:r>
    </w:p>
    <w:p w:rsidR="007917F0" w:rsidRPr="00452B21" w:rsidRDefault="007917F0" w:rsidP="00402E03">
      <w:pPr>
        <w:pStyle w:val="ad"/>
        <w:keepNext/>
        <w:spacing w:after="0" w:line="276" w:lineRule="auto"/>
        <w:jc w:val="right"/>
        <w:rPr>
          <w:rFonts w:ascii="Times New Roman" w:hAnsi="Times New Roman" w:cs="Times New Roman"/>
          <w:b w:val="0"/>
          <w:color w:val="auto"/>
          <w:sz w:val="20"/>
          <w:szCs w:val="20"/>
        </w:rPr>
      </w:pPr>
      <w:r w:rsidRPr="00452B21">
        <w:rPr>
          <w:rFonts w:ascii="Times New Roman" w:hAnsi="Times New Roman" w:cs="Times New Roman"/>
          <w:b w:val="0"/>
          <w:color w:val="auto"/>
          <w:sz w:val="20"/>
          <w:szCs w:val="20"/>
        </w:rPr>
        <w:t xml:space="preserve">Таблица </w:t>
      </w:r>
      <w:r w:rsidR="00661D13" w:rsidRPr="00452B21">
        <w:rPr>
          <w:rFonts w:ascii="Times New Roman" w:hAnsi="Times New Roman" w:cs="Times New Roman"/>
          <w:b w:val="0"/>
          <w:color w:val="auto"/>
          <w:sz w:val="20"/>
          <w:szCs w:val="20"/>
        </w:rPr>
        <w:fldChar w:fldCharType="begin"/>
      </w:r>
      <w:r w:rsidRPr="00452B21">
        <w:rPr>
          <w:rFonts w:ascii="Times New Roman" w:hAnsi="Times New Roman" w:cs="Times New Roman"/>
          <w:b w:val="0"/>
          <w:color w:val="auto"/>
          <w:sz w:val="20"/>
          <w:szCs w:val="20"/>
        </w:rPr>
        <w:instrText xml:space="preserve"> SEQ Таблица \* ARABIC </w:instrText>
      </w:r>
      <w:r w:rsidR="00661D13" w:rsidRPr="00452B21">
        <w:rPr>
          <w:rFonts w:ascii="Times New Roman" w:hAnsi="Times New Roman" w:cs="Times New Roman"/>
          <w:b w:val="0"/>
          <w:color w:val="auto"/>
          <w:sz w:val="20"/>
          <w:szCs w:val="20"/>
        </w:rPr>
        <w:fldChar w:fldCharType="separate"/>
      </w:r>
      <w:r w:rsidR="002C2B4A" w:rsidRPr="00452B21">
        <w:rPr>
          <w:rFonts w:ascii="Times New Roman" w:hAnsi="Times New Roman" w:cs="Times New Roman"/>
          <w:b w:val="0"/>
          <w:noProof/>
          <w:color w:val="auto"/>
          <w:sz w:val="20"/>
          <w:szCs w:val="20"/>
        </w:rPr>
        <w:t>1</w:t>
      </w:r>
      <w:r w:rsidR="00661D13" w:rsidRPr="00452B21">
        <w:rPr>
          <w:rFonts w:ascii="Times New Roman" w:hAnsi="Times New Roman" w:cs="Times New Roman"/>
          <w:b w:val="0"/>
          <w:color w:val="auto"/>
          <w:sz w:val="20"/>
          <w:szCs w:val="20"/>
        </w:rPr>
        <w:fldChar w:fldCharType="end"/>
      </w:r>
    </w:p>
    <w:tbl>
      <w:tblPr>
        <w:tblpPr w:leftFromText="180" w:rightFromText="180" w:vertAnchor="text" w:horzAnchor="margin" w:tblpX="600" w:tblpY="8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44"/>
        <w:gridCol w:w="644"/>
        <w:gridCol w:w="645"/>
        <w:gridCol w:w="644"/>
        <w:gridCol w:w="644"/>
        <w:gridCol w:w="645"/>
        <w:gridCol w:w="644"/>
        <w:gridCol w:w="644"/>
        <w:gridCol w:w="645"/>
        <w:gridCol w:w="644"/>
        <w:gridCol w:w="645"/>
      </w:tblGrid>
      <w:tr w:rsidR="00002AAC" w:rsidRPr="00452B21" w:rsidTr="007F6E90">
        <w:trPr>
          <w:trHeight w:val="585"/>
        </w:trPr>
        <w:tc>
          <w:tcPr>
            <w:tcW w:w="1809" w:type="dxa"/>
            <w:tcBorders>
              <w:tl2br w:val="single" w:sz="4" w:space="0" w:color="auto"/>
            </w:tcBorders>
            <w:vAlign w:val="center"/>
          </w:tcPr>
          <w:p w:rsidR="00002AAC" w:rsidRPr="00452B21" w:rsidRDefault="00002AAC" w:rsidP="00402E03">
            <w:pPr>
              <w:tabs>
                <w:tab w:val="left" w:pos="0"/>
              </w:tabs>
              <w:spacing w:after="0"/>
              <w:jc w:val="right"/>
              <w:rPr>
                <w:rFonts w:ascii="Times New Roman" w:hAnsi="Times New Roman" w:cs="Times New Roman"/>
                <w:b/>
                <w:bCs/>
                <w:sz w:val="24"/>
                <w:szCs w:val="24"/>
              </w:rPr>
            </w:pPr>
            <w:r w:rsidRPr="00452B21">
              <w:rPr>
                <w:rFonts w:ascii="Times New Roman" w:hAnsi="Times New Roman" w:cs="Times New Roman"/>
                <w:b/>
                <w:bCs/>
                <w:sz w:val="24"/>
                <w:szCs w:val="24"/>
              </w:rPr>
              <w:t>Классы</w:t>
            </w:r>
          </w:p>
          <w:p w:rsidR="00002AAC" w:rsidRPr="00452B21" w:rsidRDefault="00002AAC" w:rsidP="00402E03">
            <w:pPr>
              <w:tabs>
                <w:tab w:val="left" w:pos="0"/>
              </w:tabs>
              <w:spacing w:after="0"/>
              <w:rPr>
                <w:rFonts w:ascii="Times New Roman" w:hAnsi="Times New Roman" w:cs="Times New Roman"/>
                <w:b/>
                <w:bCs/>
                <w:sz w:val="24"/>
                <w:szCs w:val="24"/>
              </w:rPr>
            </w:pPr>
            <w:r w:rsidRPr="00452B21">
              <w:rPr>
                <w:rFonts w:ascii="Times New Roman" w:hAnsi="Times New Roman" w:cs="Times New Roman"/>
                <w:b/>
                <w:bCs/>
                <w:sz w:val="24"/>
                <w:szCs w:val="24"/>
              </w:rPr>
              <w:t>Нагрузка</w:t>
            </w:r>
          </w:p>
        </w:tc>
        <w:tc>
          <w:tcPr>
            <w:tcW w:w="644" w:type="dxa"/>
            <w:vAlign w:val="center"/>
          </w:tcPr>
          <w:p w:rsidR="00002AAC" w:rsidRPr="00452B21" w:rsidRDefault="00002AAC" w:rsidP="00402E03">
            <w:pPr>
              <w:tabs>
                <w:tab w:val="left" w:pos="0"/>
              </w:tabs>
              <w:spacing w:after="0"/>
              <w:jc w:val="center"/>
              <w:rPr>
                <w:rFonts w:ascii="Times New Roman" w:hAnsi="Times New Roman" w:cs="Times New Roman"/>
                <w:b/>
                <w:bCs/>
                <w:sz w:val="24"/>
                <w:szCs w:val="24"/>
              </w:rPr>
            </w:pPr>
            <w:r w:rsidRPr="00452B21">
              <w:rPr>
                <w:rFonts w:ascii="Times New Roman" w:hAnsi="Times New Roman" w:cs="Times New Roman"/>
                <w:b/>
                <w:bCs/>
                <w:sz w:val="24"/>
                <w:szCs w:val="24"/>
              </w:rPr>
              <w:t>1</w:t>
            </w:r>
          </w:p>
        </w:tc>
        <w:tc>
          <w:tcPr>
            <w:tcW w:w="644" w:type="dxa"/>
            <w:vAlign w:val="center"/>
          </w:tcPr>
          <w:p w:rsidR="00002AAC" w:rsidRPr="00452B21" w:rsidRDefault="00002AAC" w:rsidP="00402E03">
            <w:pPr>
              <w:tabs>
                <w:tab w:val="left" w:pos="0"/>
              </w:tabs>
              <w:spacing w:after="0"/>
              <w:jc w:val="center"/>
              <w:rPr>
                <w:rFonts w:ascii="Times New Roman" w:hAnsi="Times New Roman" w:cs="Times New Roman"/>
                <w:b/>
                <w:bCs/>
                <w:sz w:val="24"/>
                <w:szCs w:val="24"/>
              </w:rPr>
            </w:pPr>
            <w:r w:rsidRPr="00452B21">
              <w:rPr>
                <w:rFonts w:ascii="Times New Roman" w:hAnsi="Times New Roman" w:cs="Times New Roman"/>
                <w:b/>
                <w:bCs/>
                <w:sz w:val="24"/>
                <w:szCs w:val="24"/>
              </w:rPr>
              <w:t>2</w:t>
            </w:r>
          </w:p>
        </w:tc>
        <w:tc>
          <w:tcPr>
            <w:tcW w:w="645" w:type="dxa"/>
            <w:vAlign w:val="center"/>
          </w:tcPr>
          <w:p w:rsidR="00002AAC" w:rsidRPr="00452B21" w:rsidRDefault="00002AAC" w:rsidP="00402E03">
            <w:pPr>
              <w:tabs>
                <w:tab w:val="left" w:pos="0"/>
              </w:tabs>
              <w:spacing w:after="0"/>
              <w:jc w:val="center"/>
              <w:rPr>
                <w:rFonts w:ascii="Times New Roman" w:hAnsi="Times New Roman" w:cs="Times New Roman"/>
                <w:b/>
                <w:bCs/>
                <w:sz w:val="24"/>
                <w:szCs w:val="24"/>
              </w:rPr>
            </w:pPr>
            <w:r w:rsidRPr="00452B21">
              <w:rPr>
                <w:rFonts w:ascii="Times New Roman" w:hAnsi="Times New Roman" w:cs="Times New Roman"/>
                <w:b/>
                <w:bCs/>
                <w:sz w:val="24"/>
                <w:szCs w:val="24"/>
              </w:rPr>
              <w:t>3</w:t>
            </w:r>
          </w:p>
        </w:tc>
        <w:tc>
          <w:tcPr>
            <w:tcW w:w="644" w:type="dxa"/>
            <w:vAlign w:val="center"/>
          </w:tcPr>
          <w:p w:rsidR="00002AAC" w:rsidRPr="00452B21" w:rsidRDefault="00002AAC" w:rsidP="00402E03">
            <w:pPr>
              <w:tabs>
                <w:tab w:val="left" w:pos="0"/>
              </w:tabs>
              <w:spacing w:after="0"/>
              <w:jc w:val="center"/>
              <w:rPr>
                <w:rFonts w:ascii="Times New Roman" w:hAnsi="Times New Roman" w:cs="Times New Roman"/>
                <w:b/>
                <w:bCs/>
                <w:sz w:val="24"/>
                <w:szCs w:val="24"/>
              </w:rPr>
            </w:pPr>
            <w:r w:rsidRPr="00452B21">
              <w:rPr>
                <w:rFonts w:ascii="Times New Roman" w:hAnsi="Times New Roman" w:cs="Times New Roman"/>
                <w:b/>
                <w:bCs/>
                <w:sz w:val="24"/>
                <w:szCs w:val="24"/>
              </w:rPr>
              <w:t>4</w:t>
            </w:r>
          </w:p>
        </w:tc>
        <w:tc>
          <w:tcPr>
            <w:tcW w:w="644" w:type="dxa"/>
            <w:vAlign w:val="center"/>
          </w:tcPr>
          <w:p w:rsidR="00002AAC" w:rsidRPr="00452B21" w:rsidRDefault="00002AAC" w:rsidP="00402E03">
            <w:pPr>
              <w:tabs>
                <w:tab w:val="left" w:pos="0"/>
              </w:tabs>
              <w:spacing w:after="0"/>
              <w:jc w:val="center"/>
              <w:rPr>
                <w:rFonts w:ascii="Times New Roman" w:hAnsi="Times New Roman" w:cs="Times New Roman"/>
                <w:b/>
                <w:bCs/>
                <w:sz w:val="24"/>
                <w:szCs w:val="24"/>
              </w:rPr>
            </w:pPr>
            <w:r w:rsidRPr="00452B21">
              <w:rPr>
                <w:rFonts w:ascii="Times New Roman" w:hAnsi="Times New Roman" w:cs="Times New Roman"/>
                <w:b/>
                <w:bCs/>
                <w:sz w:val="24"/>
                <w:szCs w:val="24"/>
              </w:rPr>
              <w:t>5</w:t>
            </w:r>
          </w:p>
        </w:tc>
        <w:tc>
          <w:tcPr>
            <w:tcW w:w="645" w:type="dxa"/>
            <w:shd w:val="clear" w:color="auto" w:fill="auto"/>
            <w:vAlign w:val="center"/>
          </w:tcPr>
          <w:p w:rsidR="00002AAC" w:rsidRPr="00452B21" w:rsidRDefault="00002AAC" w:rsidP="00402E03">
            <w:pPr>
              <w:tabs>
                <w:tab w:val="left" w:pos="0"/>
              </w:tabs>
              <w:spacing w:after="0"/>
              <w:jc w:val="center"/>
              <w:rPr>
                <w:rFonts w:ascii="Times New Roman" w:hAnsi="Times New Roman" w:cs="Times New Roman"/>
                <w:b/>
                <w:bCs/>
                <w:sz w:val="24"/>
                <w:szCs w:val="24"/>
              </w:rPr>
            </w:pPr>
            <w:r w:rsidRPr="00452B21">
              <w:rPr>
                <w:rFonts w:ascii="Times New Roman" w:hAnsi="Times New Roman" w:cs="Times New Roman"/>
                <w:b/>
                <w:bCs/>
                <w:sz w:val="24"/>
                <w:szCs w:val="24"/>
              </w:rPr>
              <w:t>6</w:t>
            </w:r>
          </w:p>
        </w:tc>
        <w:tc>
          <w:tcPr>
            <w:tcW w:w="644" w:type="dxa"/>
            <w:vAlign w:val="center"/>
          </w:tcPr>
          <w:p w:rsidR="00002AAC" w:rsidRPr="00452B21" w:rsidRDefault="00002AAC" w:rsidP="00402E03">
            <w:pPr>
              <w:tabs>
                <w:tab w:val="left" w:pos="0"/>
              </w:tabs>
              <w:spacing w:after="0"/>
              <w:jc w:val="center"/>
              <w:rPr>
                <w:rFonts w:ascii="Times New Roman" w:hAnsi="Times New Roman" w:cs="Times New Roman"/>
                <w:b/>
                <w:bCs/>
                <w:sz w:val="24"/>
                <w:szCs w:val="24"/>
              </w:rPr>
            </w:pPr>
            <w:r w:rsidRPr="00452B21">
              <w:rPr>
                <w:rFonts w:ascii="Times New Roman" w:hAnsi="Times New Roman" w:cs="Times New Roman"/>
                <w:b/>
                <w:bCs/>
                <w:sz w:val="24"/>
                <w:szCs w:val="24"/>
              </w:rPr>
              <w:t>7</w:t>
            </w:r>
          </w:p>
        </w:tc>
        <w:tc>
          <w:tcPr>
            <w:tcW w:w="644" w:type="dxa"/>
            <w:vAlign w:val="center"/>
          </w:tcPr>
          <w:p w:rsidR="00002AAC" w:rsidRPr="00452B21" w:rsidRDefault="00002AAC" w:rsidP="00402E03">
            <w:pPr>
              <w:tabs>
                <w:tab w:val="left" w:pos="0"/>
              </w:tabs>
              <w:spacing w:after="0"/>
              <w:jc w:val="center"/>
              <w:rPr>
                <w:rFonts w:ascii="Times New Roman" w:hAnsi="Times New Roman" w:cs="Times New Roman"/>
                <w:b/>
                <w:bCs/>
                <w:sz w:val="24"/>
                <w:szCs w:val="24"/>
              </w:rPr>
            </w:pPr>
            <w:r w:rsidRPr="00452B21">
              <w:rPr>
                <w:rFonts w:ascii="Times New Roman" w:hAnsi="Times New Roman" w:cs="Times New Roman"/>
                <w:b/>
                <w:bCs/>
                <w:sz w:val="24"/>
                <w:szCs w:val="24"/>
              </w:rPr>
              <w:t>8</w:t>
            </w:r>
          </w:p>
        </w:tc>
        <w:tc>
          <w:tcPr>
            <w:tcW w:w="645" w:type="dxa"/>
            <w:vAlign w:val="center"/>
          </w:tcPr>
          <w:p w:rsidR="00002AAC" w:rsidRPr="00452B21" w:rsidRDefault="00002AAC" w:rsidP="00402E03">
            <w:pPr>
              <w:tabs>
                <w:tab w:val="left" w:pos="0"/>
              </w:tabs>
              <w:spacing w:after="0"/>
              <w:jc w:val="center"/>
              <w:rPr>
                <w:rFonts w:ascii="Times New Roman" w:hAnsi="Times New Roman" w:cs="Times New Roman"/>
                <w:b/>
                <w:bCs/>
                <w:sz w:val="24"/>
                <w:szCs w:val="24"/>
              </w:rPr>
            </w:pPr>
            <w:r w:rsidRPr="00452B21">
              <w:rPr>
                <w:rFonts w:ascii="Times New Roman" w:hAnsi="Times New Roman" w:cs="Times New Roman"/>
                <w:b/>
                <w:bCs/>
                <w:sz w:val="24"/>
                <w:szCs w:val="24"/>
              </w:rPr>
              <w:t>9</w:t>
            </w:r>
          </w:p>
        </w:tc>
        <w:tc>
          <w:tcPr>
            <w:tcW w:w="644" w:type="dxa"/>
            <w:vAlign w:val="center"/>
          </w:tcPr>
          <w:p w:rsidR="00002AAC" w:rsidRPr="00452B21" w:rsidRDefault="00002AAC" w:rsidP="00402E03">
            <w:pPr>
              <w:tabs>
                <w:tab w:val="left" w:pos="0"/>
              </w:tabs>
              <w:spacing w:after="0"/>
              <w:jc w:val="center"/>
              <w:rPr>
                <w:rFonts w:ascii="Times New Roman" w:hAnsi="Times New Roman" w:cs="Times New Roman"/>
                <w:b/>
                <w:bCs/>
                <w:sz w:val="24"/>
                <w:szCs w:val="24"/>
              </w:rPr>
            </w:pPr>
            <w:r w:rsidRPr="00452B21">
              <w:rPr>
                <w:rFonts w:ascii="Times New Roman" w:hAnsi="Times New Roman" w:cs="Times New Roman"/>
                <w:b/>
                <w:bCs/>
                <w:sz w:val="24"/>
                <w:szCs w:val="24"/>
              </w:rPr>
              <w:t>10</w:t>
            </w:r>
          </w:p>
        </w:tc>
        <w:tc>
          <w:tcPr>
            <w:tcW w:w="645" w:type="dxa"/>
            <w:vAlign w:val="center"/>
          </w:tcPr>
          <w:p w:rsidR="00002AAC" w:rsidRPr="00452B21" w:rsidRDefault="00002AAC" w:rsidP="00402E03">
            <w:pPr>
              <w:tabs>
                <w:tab w:val="left" w:pos="0"/>
              </w:tabs>
              <w:spacing w:after="0"/>
              <w:jc w:val="center"/>
              <w:rPr>
                <w:rFonts w:ascii="Times New Roman" w:hAnsi="Times New Roman" w:cs="Times New Roman"/>
                <w:b/>
                <w:bCs/>
                <w:sz w:val="24"/>
                <w:szCs w:val="24"/>
              </w:rPr>
            </w:pPr>
            <w:r w:rsidRPr="00452B21">
              <w:rPr>
                <w:rFonts w:ascii="Times New Roman" w:hAnsi="Times New Roman" w:cs="Times New Roman"/>
                <w:b/>
                <w:bCs/>
                <w:sz w:val="24"/>
                <w:szCs w:val="24"/>
              </w:rPr>
              <w:t>11</w:t>
            </w:r>
          </w:p>
        </w:tc>
      </w:tr>
      <w:tr w:rsidR="00002AAC" w:rsidRPr="00452B21" w:rsidTr="007F6E90">
        <w:trPr>
          <w:trHeight w:val="585"/>
        </w:trPr>
        <w:tc>
          <w:tcPr>
            <w:tcW w:w="1809" w:type="dxa"/>
            <w:vAlign w:val="center"/>
          </w:tcPr>
          <w:p w:rsidR="00002AAC" w:rsidRPr="00452B21" w:rsidRDefault="00002AAC" w:rsidP="00402E03">
            <w:pPr>
              <w:tabs>
                <w:tab w:val="left" w:pos="0"/>
              </w:tabs>
              <w:spacing w:after="0"/>
              <w:jc w:val="center"/>
              <w:rPr>
                <w:rFonts w:ascii="Times New Roman" w:hAnsi="Times New Roman" w:cs="Times New Roman"/>
                <w:sz w:val="24"/>
                <w:szCs w:val="24"/>
              </w:rPr>
            </w:pPr>
            <w:r w:rsidRPr="00452B21">
              <w:rPr>
                <w:rFonts w:ascii="Times New Roman" w:hAnsi="Times New Roman" w:cs="Times New Roman"/>
                <w:sz w:val="24"/>
                <w:szCs w:val="24"/>
              </w:rPr>
              <w:t>Максимальное количество часов</w:t>
            </w:r>
          </w:p>
        </w:tc>
        <w:tc>
          <w:tcPr>
            <w:tcW w:w="644" w:type="dxa"/>
            <w:vAlign w:val="center"/>
          </w:tcPr>
          <w:p w:rsidR="00002AAC" w:rsidRPr="00452B21" w:rsidRDefault="00002AAC" w:rsidP="00402E03">
            <w:pPr>
              <w:spacing w:after="0"/>
              <w:jc w:val="center"/>
              <w:rPr>
                <w:rFonts w:ascii="Times New Roman" w:hAnsi="Times New Roman" w:cs="Times New Roman"/>
                <w:sz w:val="24"/>
                <w:szCs w:val="24"/>
              </w:rPr>
            </w:pPr>
            <w:r w:rsidRPr="00452B21">
              <w:rPr>
                <w:rFonts w:ascii="Times New Roman" w:hAnsi="Times New Roman" w:cs="Times New Roman"/>
                <w:sz w:val="24"/>
                <w:szCs w:val="24"/>
              </w:rPr>
              <w:t>21</w:t>
            </w:r>
          </w:p>
        </w:tc>
        <w:tc>
          <w:tcPr>
            <w:tcW w:w="644" w:type="dxa"/>
            <w:vAlign w:val="center"/>
          </w:tcPr>
          <w:p w:rsidR="00002AAC" w:rsidRPr="00452B21" w:rsidRDefault="00002AAC" w:rsidP="00402E03">
            <w:pPr>
              <w:spacing w:after="0"/>
              <w:jc w:val="center"/>
              <w:rPr>
                <w:rFonts w:ascii="Times New Roman" w:hAnsi="Times New Roman" w:cs="Times New Roman"/>
                <w:sz w:val="24"/>
                <w:szCs w:val="24"/>
              </w:rPr>
            </w:pPr>
            <w:r w:rsidRPr="00452B21">
              <w:rPr>
                <w:rFonts w:ascii="Times New Roman" w:hAnsi="Times New Roman" w:cs="Times New Roman"/>
                <w:sz w:val="24"/>
                <w:szCs w:val="24"/>
              </w:rPr>
              <w:t>23</w:t>
            </w:r>
          </w:p>
        </w:tc>
        <w:tc>
          <w:tcPr>
            <w:tcW w:w="645" w:type="dxa"/>
            <w:vAlign w:val="center"/>
          </w:tcPr>
          <w:p w:rsidR="00002AAC" w:rsidRPr="00452B21" w:rsidRDefault="00002AAC" w:rsidP="00402E03">
            <w:pPr>
              <w:spacing w:after="0"/>
              <w:jc w:val="center"/>
              <w:rPr>
                <w:rFonts w:ascii="Times New Roman" w:hAnsi="Times New Roman" w:cs="Times New Roman"/>
                <w:sz w:val="24"/>
                <w:szCs w:val="24"/>
              </w:rPr>
            </w:pPr>
            <w:r w:rsidRPr="00452B21">
              <w:rPr>
                <w:rFonts w:ascii="Times New Roman" w:hAnsi="Times New Roman" w:cs="Times New Roman"/>
                <w:sz w:val="24"/>
                <w:szCs w:val="24"/>
              </w:rPr>
              <w:t>23</w:t>
            </w:r>
          </w:p>
        </w:tc>
        <w:tc>
          <w:tcPr>
            <w:tcW w:w="644" w:type="dxa"/>
            <w:vAlign w:val="center"/>
          </w:tcPr>
          <w:p w:rsidR="00002AAC" w:rsidRPr="00452B21" w:rsidRDefault="00002AAC" w:rsidP="00402E03">
            <w:pPr>
              <w:spacing w:after="0"/>
              <w:jc w:val="center"/>
              <w:rPr>
                <w:rFonts w:ascii="Times New Roman" w:hAnsi="Times New Roman" w:cs="Times New Roman"/>
                <w:sz w:val="24"/>
                <w:szCs w:val="24"/>
              </w:rPr>
            </w:pPr>
            <w:r w:rsidRPr="00452B21">
              <w:rPr>
                <w:rFonts w:ascii="Times New Roman" w:hAnsi="Times New Roman" w:cs="Times New Roman"/>
                <w:sz w:val="24"/>
                <w:szCs w:val="24"/>
              </w:rPr>
              <w:t>23</w:t>
            </w:r>
          </w:p>
        </w:tc>
        <w:tc>
          <w:tcPr>
            <w:tcW w:w="644" w:type="dxa"/>
            <w:vAlign w:val="center"/>
          </w:tcPr>
          <w:p w:rsidR="00002AAC" w:rsidRPr="00452B21" w:rsidRDefault="00002AAC" w:rsidP="00402E03">
            <w:pPr>
              <w:spacing w:after="0"/>
              <w:jc w:val="center"/>
              <w:rPr>
                <w:rFonts w:ascii="Times New Roman" w:hAnsi="Times New Roman" w:cs="Times New Roman"/>
                <w:sz w:val="24"/>
                <w:szCs w:val="24"/>
              </w:rPr>
            </w:pPr>
            <w:r w:rsidRPr="00452B21">
              <w:rPr>
                <w:rFonts w:ascii="Times New Roman" w:hAnsi="Times New Roman" w:cs="Times New Roman"/>
                <w:sz w:val="24"/>
                <w:szCs w:val="24"/>
              </w:rPr>
              <w:t>29</w:t>
            </w:r>
          </w:p>
        </w:tc>
        <w:tc>
          <w:tcPr>
            <w:tcW w:w="645" w:type="dxa"/>
            <w:shd w:val="clear" w:color="auto" w:fill="auto"/>
            <w:vAlign w:val="center"/>
          </w:tcPr>
          <w:p w:rsidR="00002AAC" w:rsidRPr="00452B21" w:rsidRDefault="00002AAC" w:rsidP="00402E03">
            <w:pPr>
              <w:spacing w:after="0"/>
              <w:jc w:val="center"/>
              <w:rPr>
                <w:rFonts w:ascii="Times New Roman" w:hAnsi="Times New Roman" w:cs="Times New Roman"/>
                <w:sz w:val="24"/>
                <w:szCs w:val="24"/>
              </w:rPr>
            </w:pPr>
            <w:r w:rsidRPr="00452B21">
              <w:rPr>
                <w:rFonts w:ascii="Times New Roman" w:hAnsi="Times New Roman" w:cs="Times New Roman"/>
                <w:sz w:val="24"/>
                <w:szCs w:val="24"/>
              </w:rPr>
              <w:t>33</w:t>
            </w:r>
          </w:p>
        </w:tc>
        <w:tc>
          <w:tcPr>
            <w:tcW w:w="644" w:type="dxa"/>
            <w:vAlign w:val="center"/>
          </w:tcPr>
          <w:p w:rsidR="00002AAC" w:rsidRPr="00452B21" w:rsidRDefault="00002AAC" w:rsidP="00402E03">
            <w:pPr>
              <w:spacing w:after="0"/>
              <w:jc w:val="center"/>
              <w:rPr>
                <w:rFonts w:ascii="Times New Roman" w:hAnsi="Times New Roman" w:cs="Times New Roman"/>
                <w:sz w:val="24"/>
                <w:szCs w:val="24"/>
              </w:rPr>
            </w:pPr>
            <w:r w:rsidRPr="00452B21">
              <w:rPr>
                <w:rFonts w:ascii="Times New Roman" w:hAnsi="Times New Roman" w:cs="Times New Roman"/>
                <w:sz w:val="24"/>
                <w:szCs w:val="24"/>
              </w:rPr>
              <w:t>35</w:t>
            </w:r>
          </w:p>
        </w:tc>
        <w:tc>
          <w:tcPr>
            <w:tcW w:w="644" w:type="dxa"/>
            <w:vAlign w:val="center"/>
          </w:tcPr>
          <w:p w:rsidR="00002AAC" w:rsidRPr="00452B21" w:rsidRDefault="00002AAC" w:rsidP="00402E03">
            <w:pPr>
              <w:spacing w:after="0"/>
              <w:jc w:val="center"/>
              <w:rPr>
                <w:rFonts w:ascii="Times New Roman" w:hAnsi="Times New Roman" w:cs="Times New Roman"/>
                <w:sz w:val="24"/>
                <w:szCs w:val="24"/>
              </w:rPr>
            </w:pPr>
            <w:r w:rsidRPr="00452B21">
              <w:rPr>
                <w:rFonts w:ascii="Times New Roman" w:hAnsi="Times New Roman" w:cs="Times New Roman"/>
                <w:sz w:val="24"/>
                <w:szCs w:val="24"/>
              </w:rPr>
              <w:t>36</w:t>
            </w:r>
          </w:p>
        </w:tc>
        <w:tc>
          <w:tcPr>
            <w:tcW w:w="645" w:type="dxa"/>
            <w:vAlign w:val="center"/>
          </w:tcPr>
          <w:p w:rsidR="00002AAC" w:rsidRPr="00452B21" w:rsidRDefault="00002AAC" w:rsidP="00402E03">
            <w:pPr>
              <w:spacing w:after="0"/>
              <w:jc w:val="center"/>
              <w:rPr>
                <w:rFonts w:ascii="Times New Roman" w:hAnsi="Times New Roman" w:cs="Times New Roman"/>
                <w:sz w:val="24"/>
                <w:szCs w:val="24"/>
              </w:rPr>
            </w:pPr>
            <w:r w:rsidRPr="00452B21">
              <w:rPr>
                <w:rFonts w:ascii="Times New Roman" w:hAnsi="Times New Roman" w:cs="Times New Roman"/>
                <w:sz w:val="24"/>
                <w:szCs w:val="24"/>
              </w:rPr>
              <w:t>36</w:t>
            </w:r>
          </w:p>
        </w:tc>
        <w:tc>
          <w:tcPr>
            <w:tcW w:w="644" w:type="dxa"/>
            <w:vAlign w:val="center"/>
          </w:tcPr>
          <w:p w:rsidR="00002AAC" w:rsidRPr="00452B21" w:rsidRDefault="00002AAC" w:rsidP="00402E03">
            <w:pPr>
              <w:spacing w:after="0"/>
              <w:jc w:val="center"/>
              <w:rPr>
                <w:rFonts w:ascii="Times New Roman" w:hAnsi="Times New Roman" w:cs="Times New Roman"/>
                <w:sz w:val="24"/>
                <w:szCs w:val="24"/>
              </w:rPr>
            </w:pPr>
            <w:r w:rsidRPr="00452B21">
              <w:rPr>
                <w:rFonts w:ascii="Times New Roman" w:hAnsi="Times New Roman" w:cs="Times New Roman"/>
                <w:sz w:val="24"/>
                <w:szCs w:val="24"/>
              </w:rPr>
              <w:t>37</w:t>
            </w:r>
          </w:p>
        </w:tc>
        <w:tc>
          <w:tcPr>
            <w:tcW w:w="645" w:type="dxa"/>
            <w:vAlign w:val="center"/>
          </w:tcPr>
          <w:p w:rsidR="00002AAC" w:rsidRPr="00452B21" w:rsidRDefault="00002AAC" w:rsidP="00402E03">
            <w:pPr>
              <w:spacing w:after="0"/>
              <w:jc w:val="center"/>
              <w:rPr>
                <w:rFonts w:ascii="Times New Roman" w:hAnsi="Times New Roman" w:cs="Times New Roman"/>
                <w:sz w:val="24"/>
                <w:szCs w:val="24"/>
              </w:rPr>
            </w:pPr>
            <w:r w:rsidRPr="00452B21">
              <w:rPr>
                <w:rFonts w:ascii="Times New Roman" w:hAnsi="Times New Roman" w:cs="Times New Roman"/>
                <w:sz w:val="24"/>
                <w:szCs w:val="24"/>
              </w:rPr>
              <w:t>37</w:t>
            </w:r>
          </w:p>
        </w:tc>
      </w:tr>
    </w:tbl>
    <w:p w:rsidR="00002AAC" w:rsidRPr="00452B21" w:rsidRDefault="00002AAC" w:rsidP="003644B1">
      <w:pPr>
        <w:pStyle w:val="a4"/>
        <w:numPr>
          <w:ilvl w:val="0"/>
          <w:numId w:val="18"/>
        </w:numPr>
        <w:spacing w:before="240" w:after="0"/>
        <w:ind w:left="993" w:hanging="426"/>
        <w:jc w:val="both"/>
        <w:rPr>
          <w:rFonts w:ascii="Times New Roman" w:hAnsi="Times New Roman" w:cs="Times New Roman"/>
          <w:sz w:val="24"/>
          <w:szCs w:val="24"/>
        </w:rPr>
      </w:pPr>
      <w:r w:rsidRPr="00452B21">
        <w:rPr>
          <w:rFonts w:ascii="Times New Roman" w:hAnsi="Times New Roman" w:cs="Times New Roman"/>
          <w:sz w:val="24"/>
          <w:szCs w:val="24"/>
        </w:rPr>
        <w:lastRenderedPageBreak/>
        <w:t>Расписание звонков представлено в таблице 2.</w:t>
      </w:r>
    </w:p>
    <w:p w:rsidR="007917F0" w:rsidRPr="00452B21" w:rsidRDefault="007917F0" w:rsidP="00402E03">
      <w:pPr>
        <w:pStyle w:val="ad"/>
        <w:keepNext/>
        <w:spacing w:after="0" w:line="276" w:lineRule="auto"/>
        <w:jc w:val="right"/>
        <w:rPr>
          <w:rFonts w:ascii="Times New Roman" w:hAnsi="Times New Roman" w:cs="Times New Roman"/>
          <w:b w:val="0"/>
          <w:color w:val="auto"/>
          <w:sz w:val="20"/>
          <w:szCs w:val="20"/>
        </w:rPr>
      </w:pPr>
      <w:r w:rsidRPr="00452B21">
        <w:rPr>
          <w:rFonts w:ascii="Times New Roman" w:hAnsi="Times New Roman" w:cs="Times New Roman"/>
          <w:b w:val="0"/>
          <w:color w:val="auto"/>
          <w:sz w:val="20"/>
          <w:szCs w:val="20"/>
        </w:rPr>
        <w:t xml:space="preserve">Таблица </w:t>
      </w:r>
      <w:r w:rsidR="00661D13" w:rsidRPr="00452B21">
        <w:rPr>
          <w:rFonts w:ascii="Times New Roman" w:hAnsi="Times New Roman" w:cs="Times New Roman"/>
          <w:b w:val="0"/>
          <w:color w:val="auto"/>
          <w:sz w:val="20"/>
          <w:szCs w:val="20"/>
        </w:rPr>
        <w:fldChar w:fldCharType="begin"/>
      </w:r>
      <w:r w:rsidRPr="00452B21">
        <w:rPr>
          <w:rFonts w:ascii="Times New Roman" w:hAnsi="Times New Roman" w:cs="Times New Roman"/>
          <w:b w:val="0"/>
          <w:color w:val="auto"/>
          <w:sz w:val="20"/>
          <w:szCs w:val="20"/>
        </w:rPr>
        <w:instrText xml:space="preserve"> SEQ Таблица \* ARABIC </w:instrText>
      </w:r>
      <w:r w:rsidR="00661D13" w:rsidRPr="00452B21">
        <w:rPr>
          <w:rFonts w:ascii="Times New Roman" w:hAnsi="Times New Roman" w:cs="Times New Roman"/>
          <w:b w:val="0"/>
          <w:color w:val="auto"/>
          <w:sz w:val="20"/>
          <w:szCs w:val="20"/>
        </w:rPr>
        <w:fldChar w:fldCharType="separate"/>
      </w:r>
      <w:r w:rsidR="002C2B4A" w:rsidRPr="00452B21">
        <w:rPr>
          <w:rFonts w:ascii="Times New Roman" w:hAnsi="Times New Roman" w:cs="Times New Roman"/>
          <w:b w:val="0"/>
          <w:noProof/>
          <w:color w:val="auto"/>
          <w:sz w:val="20"/>
          <w:szCs w:val="20"/>
        </w:rPr>
        <w:t>2</w:t>
      </w:r>
      <w:r w:rsidR="00661D13" w:rsidRPr="00452B21">
        <w:rPr>
          <w:rFonts w:ascii="Times New Roman" w:hAnsi="Times New Roman" w:cs="Times New Roman"/>
          <w:b w:val="0"/>
          <w:color w:val="auto"/>
          <w:sz w:val="20"/>
          <w:szCs w:val="20"/>
        </w:rPr>
        <w:fldChar w:fldCharType="end"/>
      </w:r>
    </w:p>
    <w:tbl>
      <w:tblPr>
        <w:tblStyle w:val="a6"/>
        <w:tblW w:w="0" w:type="auto"/>
        <w:tblInd w:w="675" w:type="dxa"/>
        <w:tblLook w:val="04A0"/>
      </w:tblPr>
      <w:tblGrid>
        <w:gridCol w:w="1259"/>
        <w:gridCol w:w="2939"/>
        <w:gridCol w:w="4591"/>
      </w:tblGrid>
      <w:tr w:rsidR="00002AAC" w:rsidRPr="00452B21" w:rsidTr="007F6E90">
        <w:tc>
          <w:tcPr>
            <w:tcW w:w="1259" w:type="dxa"/>
          </w:tcPr>
          <w:p w:rsidR="00002AAC" w:rsidRPr="00452B21" w:rsidRDefault="00002AAC" w:rsidP="00402E03">
            <w:pPr>
              <w:tabs>
                <w:tab w:val="left" w:pos="1043"/>
              </w:tabs>
              <w:autoSpaceDE w:val="0"/>
              <w:autoSpaceDN w:val="0"/>
              <w:spacing w:line="276" w:lineRule="auto"/>
              <w:ind w:right="17"/>
              <w:jc w:val="center"/>
              <w:rPr>
                <w:rFonts w:ascii="Times New Roman" w:hAnsi="Times New Roman" w:cs="Times New Roman"/>
                <w:sz w:val="24"/>
                <w:szCs w:val="24"/>
              </w:rPr>
            </w:pPr>
            <w:r w:rsidRPr="00452B21">
              <w:rPr>
                <w:rFonts w:ascii="Times New Roman" w:hAnsi="Times New Roman" w:cs="Times New Roman"/>
                <w:sz w:val="24"/>
                <w:szCs w:val="24"/>
                <w:lang w:val="en-US"/>
              </w:rPr>
              <w:t xml:space="preserve">№ </w:t>
            </w:r>
            <w:r w:rsidR="007F6E90" w:rsidRPr="00452B21">
              <w:rPr>
                <w:rFonts w:ascii="Times New Roman" w:hAnsi="Times New Roman" w:cs="Times New Roman"/>
                <w:sz w:val="24"/>
                <w:szCs w:val="24"/>
              </w:rPr>
              <w:t>у</w:t>
            </w:r>
            <w:proofErr w:type="spellStart"/>
            <w:r w:rsidRPr="00452B21">
              <w:rPr>
                <w:rFonts w:ascii="Times New Roman" w:hAnsi="Times New Roman" w:cs="Times New Roman"/>
                <w:sz w:val="24"/>
                <w:szCs w:val="24"/>
                <w:lang w:val="en-US"/>
              </w:rPr>
              <w:t>рока</w:t>
            </w:r>
            <w:proofErr w:type="spellEnd"/>
          </w:p>
        </w:tc>
        <w:tc>
          <w:tcPr>
            <w:tcW w:w="0" w:type="auto"/>
          </w:tcPr>
          <w:p w:rsidR="00002AAC" w:rsidRPr="00452B21" w:rsidRDefault="00002AAC" w:rsidP="00402E03">
            <w:pPr>
              <w:autoSpaceDE w:val="0"/>
              <w:autoSpaceDN w:val="0"/>
              <w:spacing w:line="276" w:lineRule="auto"/>
              <w:jc w:val="center"/>
              <w:rPr>
                <w:rFonts w:ascii="Times New Roman" w:hAnsi="Times New Roman" w:cs="Times New Roman"/>
                <w:sz w:val="24"/>
                <w:szCs w:val="24"/>
              </w:rPr>
            </w:pPr>
            <w:r w:rsidRPr="00452B21">
              <w:rPr>
                <w:rFonts w:ascii="Times New Roman" w:hAnsi="Times New Roman" w:cs="Times New Roman"/>
                <w:sz w:val="24"/>
                <w:szCs w:val="24"/>
              </w:rPr>
              <w:t>Продолжительность урока</w:t>
            </w:r>
          </w:p>
        </w:tc>
        <w:tc>
          <w:tcPr>
            <w:tcW w:w="4591" w:type="dxa"/>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Продолжительность перемены</w:t>
            </w:r>
          </w:p>
        </w:tc>
      </w:tr>
      <w:tr w:rsidR="00002AAC" w:rsidRPr="00452B21" w:rsidTr="007F6E90">
        <w:tc>
          <w:tcPr>
            <w:tcW w:w="1259" w:type="dxa"/>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1</w:t>
            </w:r>
          </w:p>
        </w:tc>
        <w:tc>
          <w:tcPr>
            <w:tcW w:w="0" w:type="auto"/>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09.00 – 09.45</w:t>
            </w:r>
          </w:p>
        </w:tc>
        <w:tc>
          <w:tcPr>
            <w:tcW w:w="4591" w:type="dxa"/>
            <w:vAlign w:val="center"/>
          </w:tcPr>
          <w:p w:rsidR="00002AAC" w:rsidRPr="00452B21" w:rsidRDefault="00002AAC" w:rsidP="00402E03">
            <w:pPr>
              <w:autoSpaceDE w:val="0"/>
              <w:autoSpaceDN w:val="0"/>
              <w:spacing w:line="276" w:lineRule="auto"/>
              <w:ind w:right="-1"/>
              <w:jc w:val="center"/>
              <w:rPr>
                <w:rFonts w:ascii="Times New Roman" w:hAnsi="Times New Roman" w:cs="Times New Roman"/>
                <w:sz w:val="24"/>
                <w:szCs w:val="24"/>
              </w:rPr>
            </w:pPr>
            <w:r w:rsidRPr="00452B21">
              <w:rPr>
                <w:rFonts w:ascii="Times New Roman" w:hAnsi="Times New Roman" w:cs="Times New Roman"/>
                <w:sz w:val="24"/>
                <w:szCs w:val="24"/>
              </w:rPr>
              <w:t>10 минут</w:t>
            </w:r>
          </w:p>
        </w:tc>
      </w:tr>
      <w:tr w:rsidR="00002AAC" w:rsidRPr="00452B21" w:rsidTr="007F6E90">
        <w:tc>
          <w:tcPr>
            <w:tcW w:w="1259" w:type="dxa"/>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2</w:t>
            </w:r>
          </w:p>
        </w:tc>
        <w:tc>
          <w:tcPr>
            <w:tcW w:w="0" w:type="auto"/>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09.55 – 10.40</w:t>
            </w:r>
          </w:p>
        </w:tc>
        <w:tc>
          <w:tcPr>
            <w:tcW w:w="4591" w:type="dxa"/>
            <w:vAlign w:val="center"/>
          </w:tcPr>
          <w:p w:rsidR="00002AAC" w:rsidRPr="00452B21" w:rsidRDefault="00002AAC" w:rsidP="00402E03">
            <w:pPr>
              <w:autoSpaceDE w:val="0"/>
              <w:autoSpaceDN w:val="0"/>
              <w:spacing w:line="276" w:lineRule="auto"/>
              <w:ind w:right="-1"/>
              <w:jc w:val="center"/>
              <w:rPr>
                <w:rFonts w:ascii="Times New Roman" w:hAnsi="Times New Roman" w:cs="Times New Roman"/>
                <w:sz w:val="24"/>
                <w:szCs w:val="24"/>
              </w:rPr>
            </w:pPr>
            <w:r w:rsidRPr="00452B21">
              <w:rPr>
                <w:rFonts w:ascii="Times New Roman" w:hAnsi="Times New Roman" w:cs="Times New Roman"/>
                <w:sz w:val="24"/>
                <w:szCs w:val="24"/>
              </w:rPr>
              <w:t>20 минут</w:t>
            </w:r>
          </w:p>
        </w:tc>
      </w:tr>
      <w:tr w:rsidR="00002AAC" w:rsidRPr="00452B21" w:rsidTr="007F6E90">
        <w:tc>
          <w:tcPr>
            <w:tcW w:w="1259" w:type="dxa"/>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3</w:t>
            </w:r>
          </w:p>
        </w:tc>
        <w:tc>
          <w:tcPr>
            <w:tcW w:w="0" w:type="auto"/>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11.00 – 11.45</w:t>
            </w:r>
          </w:p>
        </w:tc>
        <w:tc>
          <w:tcPr>
            <w:tcW w:w="4591" w:type="dxa"/>
            <w:vAlign w:val="center"/>
          </w:tcPr>
          <w:p w:rsidR="00002AAC" w:rsidRPr="00452B21" w:rsidRDefault="00002AAC" w:rsidP="00402E03">
            <w:pPr>
              <w:autoSpaceDE w:val="0"/>
              <w:autoSpaceDN w:val="0"/>
              <w:spacing w:line="276" w:lineRule="auto"/>
              <w:ind w:right="-1"/>
              <w:jc w:val="center"/>
              <w:rPr>
                <w:rFonts w:ascii="Times New Roman" w:hAnsi="Times New Roman" w:cs="Times New Roman"/>
                <w:sz w:val="24"/>
                <w:szCs w:val="24"/>
              </w:rPr>
            </w:pPr>
            <w:r w:rsidRPr="00452B21">
              <w:rPr>
                <w:rFonts w:ascii="Times New Roman" w:hAnsi="Times New Roman" w:cs="Times New Roman"/>
                <w:sz w:val="24"/>
                <w:szCs w:val="24"/>
              </w:rPr>
              <w:t>20 минут</w:t>
            </w:r>
          </w:p>
        </w:tc>
      </w:tr>
      <w:tr w:rsidR="00002AAC" w:rsidRPr="00452B21" w:rsidTr="007F6E90">
        <w:tc>
          <w:tcPr>
            <w:tcW w:w="1259" w:type="dxa"/>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4</w:t>
            </w:r>
          </w:p>
        </w:tc>
        <w:tc>
          <w:tcPr>
            <w:tcW w:w="0" w:type="auto"/>
            <w:vAlign w:val="bottom"/>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12.05 – 12.50</w:t>
            </w:r>
          </w:p>
        </w:tc>
        <w:tc>
          <w:tcPr>
            <w:tcW w:w="4591" w:type="dxa"/>
            <w:vAlign w:val="center"/>
          </w:tcPr>
          <w:p w:rsidR="00002AAC" w:rsidRPr="00452B21" w:rsidRDefault="00002AAC" w:rsidP="00402E03">
            <w:pPr>
              <w:autoSpaceDE w:val="0"/>
              <w:autoSpaceDN w:val="0"/>
              <w:spacing w:line="276" w:lineRule="auto"/>
              <w:ind w:right="-1"/>
              <w:jc w:val="center"/>
              <w:rPr>
                <w:rFonts w:ascii="Times New Roman" w:hAnsi="Times New Roman" w:cs="Times New Roman"/>
                <w:sz w:val="24"/>
                <w:szCs w:val="24"/>
              </w:rPr>
            </w:pPr>
            <w:r w:rsidRPr="00452B21">
              <w:rPr>
                <w:rFonts w:ascii="Times New Roman" w:hAnsi="Times New Roman" w:cs="Times New Roman"/>
                <w:sz w:val="24"/>
                <w:szCs w:val="24"/>
              </w:rPr>
              <w:t>10 минут</w:t>
            </w:r>
          </w:p>
        </w:tc>
      </w:tr>
      <w:tr w:rsidR="00002AAC" w:rsidRPr="00452B21" w:rsidTr="007F6E90">
        <w:tc>
          <w:tcPr>
            <w:tcW w:w="1259" w:type="dxa"/>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5</w:t>
            </w:r>
          </w:p>
        </w:tc>
        <w:tc>
          <w:tcPr>
            <w:tcW w:w="0" w:type="auto"/>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13.30 – 13.45</w:t>
            </w:r>
          </w:p>
        </w:tc>
        <w:tc>
          <w:tcPr>
            <w:tcW w:w="4591" w:type="dxa"/>
            <w:vAlign w:val="center"/>
          </w:tcPr>
          <w:p w:rsidR="00002AAC" w:rsidRPr="00452B21" w:rsidRDefault="00002AAC" w:rsidP="00402E03">
            <w:pPr>
              <w:autoSpaceDE w:val="0"/>
              <w:autoSpaceDN w:val="0"/>
              <w:spacing w:line="276" w:lineRule="auto"/>
              <w:ind w:right="-1"/>
              <w:jc w:val="center"/>
              <w:rPr>
                <w:rFonts w:ascii="Times New Roman" w:hAnsi="Times New Roman" w:cs="Times New Roman"/>
                <w:sz w:val="24"/>
                <w:szCs w:val="24"/>
              </w:rPr>
            </w:pPr>
            <w:r w:rsidRPr="00452B21">
              <w:rPr>
                <w:rFonts w:ascii="Times New Roman" w:hAnsi="Times New Roman" w:cs="Times New Roman"/>
                <w:sz w:val="24"/>
                <w:szCs w:val="24"/>
              </w:rPr>
              <w:t>10 минут</w:t>
            </w:r>
          </w:p>
        </w:tc>
      </w:tr>
      <w:tr w:rsidR="00002AAC" w:rsidRPr="00452B21" w:rsidTr="007F6E90">
        <w:tc>
          <w:tcPr>
            <w:tcW w:w="1259" w:type="dxa"/>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6</w:t>
            </w:r>
          </w:p>
        </w:tc>
        <w:tc>
          <w:tcPr>
            <w:tcW w:w="0" w:type="auto"/>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13.55 – 14.40</w:t>
            </w:r>
          </w:p>
        </w:tc>
        <w:tc>
          <w:tcPr>
            <w:tcW w:w="4591" w:type="dxa"/>
            <w:vAlign w:val="center"/>
          </w:tcPr>
          <w:p w:rsidR="00002AAC" w:rsidRPr="00452B21" w:rsidRDefault="00002AAC" w:rsidP="00402E03">
            <w:pPr>
              <w:autoSpaceDE w:val="0"/>
              <w:autoSpaceDN w:val="0"/>
              <w:spacing w:line="276" w:lineRule="auto"/>
              <w:ind w:right="-1"/>
              <w:jc w:val="center"/>
              <w:rPr>
                <w:rFonts w:ascii="Times New Roman" w:hAnsi="Times New Roman" w:cs="Times New Roman"/>
                <w:sz w:val="24"/>
                <w:szCs w:val="24"/>
              </w:rPr>
            </w:pPr>
            <w:r w:rsidRPr="00452B21">
              <w:rPr>
                <w:rFonts w:ascii="Times New Roman" w:hAnsi="Times New Roman" w:cs="Times New Roman"/>
                <w:sz w:val="24"/>
                <w:szCs w:val="24"/>
              </w:rPr>
              <w:t>5 минут</w:t>
            </w:r>
          </w:p>
        </w:tc>
      </w:tr>
      <w:tr w:rsidR="00002AAC" w:rsidRPr="00452B21" w:rsidTr="007F6E90">
        <w:tc>
          <w:tcPr>
            <w:tcW w:w="1259" w:type="dxa"/>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7</w:t>
            </w:r>
          </w:p>
        </w:tc>
        <w:tc>
          <w:tcPr>
            <w:tcW w:w="0" w:type="auto"/>
            <w:vAlign w:val="center"/>
          </w:tcPr>
          <w:p w:rsidR="00002AAC" w:rsidRPr="00452B21" w:rsidRDefault="00002AAC" w:rsidP="00402E03">
            <w:pPr>
              <w:autoSpaceDE w:val="0"/>
              <w:autoSpaceDN w:val="0"/>
              <w:spacing w:line="276" w:lineRule="auto"/>
              <w:ind w:right="454"/>
              <w:jc w:val="center"/>
              <w:rPr>
                <w:rFonts w:ascii="Times New Roman" w:hAnsi="Times New Roman" w:cs="Times New Roman"/>
                <w:sz w:val="24"/>
                <w:szCs w:val="24"/>
              </w:rPr>
            </w:pPr>
            <w:r w:rsidRPr="00452B21">
              <w:rPr>
                <w:rFonts w:ascii="Times New Roman" w:hAnsi="Times New Roman" w:cs="Times New Roman"/>
                <w:sz w:val="24"/>
                <w:szCs w:val="24"/>
              </w:rPr>
              <w:t>14.45 – 15.30</w:t>
            </w:r>
          </w:p>
        </w:tc>
        <w:tc>
          <w:tcPr>
            <w:tcW w:w="4591" w:type="dxa"/>
            <w:vAlign w:val="center"/>
          </w:tcPr>
          <w:p w:rsidR="00002AAC" w:rsidRPr="00452B21" w:rsidRDefault="00002AAC" w:rsidP="00402E03">
            <w:pPr>
              <w:autoSpaceDE w:val="0"/>
              <w:autoSpaceDN w:val="0"/>
              <w:spacing w:line="276" w:lineRule="auto"/>
              <w:ind w:right="-1"/>
              <w:jc w:val="center"/>
              <w:rPr>
                <w:rFonts w:ascii="Times New Roman" w:hAnsi="Times New Roman" w:cs="Times New Roman"/>
                <w:sz w:val="24"/>
                <w:szCs w:val="24"/>
              </w:rPr>
            </w:pPr>
          </w:p>
        </w:tc>
      </w:tr>
    </w:tbl>
    <w:p w:rsidR="00002AAC" w:rsidRPr="00452B21" w:rsidRDefault="00002AAC" w:rsidP="003644B1">
      <w:pPr>
        <w:pStyle w:val="a4"/>
        <w:numPr>
          <w:ilvl w:val="0"/>
          <w:numId w:val="16"/>
        </w:numPr>
        <w:autoSpaceDE w:val="0"/>
        <w:autoSpaceDN w:val="0"/>
        <w:spacing w:before="240" w:after="0"/>
        <w:ind w:left="993" w:right="-1" w:hanging="426"/>
        <w:jc w:val="both"/>
        <w:rPr>
          <w:rFonts w:ascii="Times New Roman" w:hAnsi="Times New Roman" w:cs="Times New Roman"/>
          <w:sz w:val="24"/>
          <w:szCs w:val="24"/>
        </w:rPr>
      </w:pPr>
      <w:r w:rsidRPr="00452B21">
        <w:rPr>
          <w:rFonts w:ascii="Times New Roman" w:hAnsi="Times New Roman" w:cs="Times New Roman"/>
          <w:sz w:val="24"/>
          <w:szCs w:val="24"/>
        </w:rPr>
        <w:t xml:space="preserve">Факультативные занятия, занятия кружков и внеурочной деятельности проходят во второй половине дня после уроков и 45-минутного перерыва на обед и отдых в дни с наименьшим количеством уроков.  </w:t>
      </w:r>
    </w:p>
    <w:p w:rsidR="00002AAC" w:rsidRPr="00452B21" w:rsidRDefault="00002AAC" w:rsidP="00402E03">
      <w:pPr>
        <w:pStyle w:val="a4"/>
        <w:numPr>
          <w:ilvl w:val="1"/>
          <w:numId w:val="1"/>
        </w:numPr>
        <w:spacing w:before="240" w:after="0"/>
        <w:ind w:left="567" w:hanging="567"/>
        <w:jc w:val="both"/>
        <w:rPr>
          <w:rFonts w:ascii="Times New Roman" w:hAnsi="Times New Roman" w:cs="Times New Roman"/>
          <w:b/>
          <w:sz w:val="24"/>
          <w:szCs w:val="24"/>
        </w:rPr>
      </w:pPr>
      <w:r w:rsidRPr="00452B21">
        <w:rPr>
          <w:rFonts w:ascii="Times New Roman" w:hAnsi="Times New Roman" w:cs="Times New Roman"/>
          <w:b/>
          <w:sz w:val="24"/>
          <w:szCs w:val="24"/>
        </w:rPr>
        <w:t>Дополнительные требования при организации обучения в 1 классе</w:t>
      </w:r>
    </w:p>
    <w:p w:rsidR="00002AAC" w:rsidRPr="00452B21" w:rsidRDefault="00002AAC" w:rsidP="003644B1">
      <w:pPr>
        <w:pStyle w:val="a4"/>
        <w:numPr>
          <w:ilvl w:val="0"/>
          <w:numId w:val="19"/>
        </w:numPr>
        <w:spacing w:after="0"/>
        <w:ind w:left="993" w:hanging="426"/>
        <w:jc w:val="both"/>
        <w:rPr>
          <w:rFonts w:ascii="Times New Roman" w:hAnsi="Times New Roman" w:cs="Times New Roman"/>
          <w:spacing w:val="-4"/>
          <w:sz w:val="24"/>
          <w:szCs w:val="24"/>
        </w:rPr>
      </w:pPr>
      <w:r w:rsidRPr="00452B21">
        <w:rPr>
          <w:rFonts w:ascii="Times New Roman" w:hAnsi="Times New Roman" w:cs="Times New Roman"/>
          <w:spacing w:val="-4"/>
          <w:sz w:val="24"/>
          <w:szCs w:val="24"/>
        </w:rPr>
        <w:t>учебные занятия проводятся по 5-дневной учебной неделе в первую смену;</w:t>
      </w:r>
    </w:p>
    <w:p w:rsidR="00002AAC" w:rsidRPr="00452B21" w:rsidRDefault="00002AAC" w:rsidP="003644B1">
      <w:pPr>
        <w:pStyle w:val="a4"/>
        <w:numPr>
          <w:ilvl w:val="0"/>
          <w:numId w:val="19"/>
        </w:numPr>
        <w:spacing w:after="0"/>
        <w:ind w:left="993" w:hanging="426"/>
        <w:jc w:val="both"/>
        <w:rPr>
          <w:rFonts w:ascii="Times New Roman" w:hAnsi="Times New Roman" w:cs="Times New Roman"/>
          <w:spacing w:val="-4"/>
          <w:sz w:val="24"/>
          <w:szCs w:val="24"/>
        </w:rPr>
      </w:pPr>
      <w:r w:rsidRPr="00452B21">
        <w:rPr>
          <w:rFonts w:ascii="Times New Roman" w:hAnsi="Times New Roman" w:cs="Times New Roman"/>
          <w:spacing w:val="-4"/>
          <w:sz w:val="24"/>
          <w:szCs w:val="24"/>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45 минут каждый;</w:t>
      </w:r>
    </w:p>
    <w:p w:rsidR="00002AAC" w:rsidRPr="00452B21" w:rsidRDefault="00002AAC" w:rsidP="003644B1">
      <w:pPr>
        <w:pStyle w:val="ConsPlusNormal"/>
        <w:widowControl/>
        <w:numPr>
          <w:ilvl w:val="0"/>
          <w:numId w:val="19"/>
        </w:numPr>
        <w:spacing w:line="276" w:lineRule="auto"/>
        <w:ind w:left="993" w:hanging="426"/>
        <w:jc w:val="both"/>
        <w:rPr>
          <w:rFonts w:ascii="Times New Roman" w:hAnsi="Times New Roman" w:cs="Times New Roman"/>
          <w:sz w:val="24"/>
          <w:szCs w:val="24"/>
        </w:rPr>
      </w:pPr>
      <w:r w:rsidRPr="00452B21">
        <w:rPr>
          <w:rFonts w:ascii="Times New Roman" w:hAnsi="Times New Roman" w:cs="Times New Roman"/>
          <w:sz w:val="24"/>
          <w:szCs w:val="24"/>
        </w:rPr>
        <w:t>в середине учебного дня динамическая пауза продолжительностью 40 минут;</w:t>
      </w:r>
    </w:p>
    <w:p w:rsidR="00002AAC" w:rsidRPr="00452B21" w:rsidRDefault="00002AAC" w:rsidP="003644B1">
      <w:pPr>
        <w:pStyle w:val="ConsPlusNormal"/>
        <w:widowControl/>
        <w:numPr>
          <w:ilvl w:val="0"/>
          <w:numId w:val="19"/>
        </w:numPr>
        <w:spacing w:line="276" w:lineRule="auto"/>
        <w:ind w:left="993" w:hanging="426"/>
        <w:jc w:val="both"/>
        <w:rPr>
          <w:rFonts w:ascii="Times New Roman" w:hAnsi="Times New Roman" w:cs="Times New Roman"/>
          <w:sz w:val="24"/>
          <w:szCs w:val="24"/>
        </w:rPr>
      </w:pPr>
      <w:r w:rsidRPr="00452B21">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002AAC" w:rsidRPr="00452B21" w:rsidRDefault="00002AAC" w:rsidP="003644B1">
      <w:pPr>
        <w:pStyle w:val="ConsPlusNormal"/>
        <w:widowControl/>
        <w:numPr>
          <w:ilvl w:val="0"/>
          <w:numId w:val="19"/>
        </w:numPr>
        <w:spacing w:line="276" w:lineRule="auto"/>
        <w:ind w:left="993" w:hanging="426"/>
        <w:jc w:val="both"/>
        <w:rPr>
          <w:rFonts w:ascii="Times New Roman" w:hAnsi="Times New Roman" w:cs="Times New Roman"/>
          <w:sz w:val="24"/>
          <w:szCs w:val="24"/>
        </w:rPr>
      </w:pPr>
      <w:r w:rsidRPr="00452B21">
        <w:rPr>
          <w:rFonts w:ascii="Times New Roman" w:hAnsi="Times New Roman" w:cs="Times New Roman"/>
          <w:sz w:val="24"/>
          <w:szCs w:val="24"/>
        </w:rPr>
        <w:t>дополнительные недельные каникулы в середине третьей четверти.</w:t>
      </w:r>
    </w:p>
    <w:p w:rsidR="00002AAC" w:rsidRPr="00452B21" w:rsidRDefault="00002AAC" w:rsidP="00402E03">
      <w:pPr>
        <w:pStyle w:val="ConsPlusNormal"/>
        <w:widowControl/>
        <w:numPr>
          <w:ilvl w:val="1"/>
          <w:numId w:val="1"/>
        </w:numPr>
        <w:spacing w:line="276" w:lineRule="auto"/>
        <w:ind w:left="567" w:hanging="567"/>
        <w:jc w:val="both"/>
        <w:rPr>
          <w:rFonts w:ascii="Times New Roman" w:hAnsi="Times New Roman" w:cs="Times New Roman"/>
          <w:sz w:val="24"/>
          <w:szCs w:val="24"/>
        </w:rPr>
      </w:pPr>
      <w:r w:rsidRPr="00452B21">
        <w:rPr>
          <w:rFonts w:ascii="Times New Roman" w:hAnsi="Times New Roman" w:cs="Times New Roman"/>
          <w:b/>
          <w:sz w:val="24"/>
          <w:szCs w:val="24"/>
        </w:rPr>
        <w:t>Дополнительные требования при проведении учебного предмета «Физическая культура</w:t>
      </w:r>
      <w:r w:rsidRPr="00452B21">
        <w:rPr>
          <w:rFonts w:ascii="Times New Roman" w:hAnsi="Times New Roman" w:cs="Times New Roman"/>
          <w:sz w:val="24"/>
          <w:szCs w:val="24"/>
        </w:rPr>
        <w:t>»</w:t>
      </w:r>
    </w:p>
    <w:p w:rsidR="00002AAC" w:rsidRPr="00452B21" w:rsidRDefault="00002AAC" w:rsidP="003644B1">
      <w:pPr>
        <w:pStyle w:val="Style4"/>
        <w:widowControl/>
        <w:numPr>
          <w:ilvl w:val="0"/>
          <w:numId w:val="20"/>
        </w:numPr>
        <w:spacing w:line="276" w:lineRule="auto"/>
        <w:ind w:left="993" w:hanging="426"/>
        <w:rPr>
          <w:rFonts w:ascii="Times New Roman" w:hAnsi="Times New Roman" w:cs="Times New Roman"/>
          <w:bCs/>
        </w:rPr>
      </w:pPr>
      <w:proofErr w:type="gramStart"/>
      <w:r w:rsidRPr="00452B21">
        <w:rPr>
          <w:rFonts w:ascii="Times New Roman" w:hAnsi="Times New Roman" w:cs="Times New Roman"/>
          <w:bCs/>
        </w:rPr>
        <w:t>При разработке содержания третьего часа учебного предмета «Физическая культура» учитывается состояние здоровья учащихся и деление их в зависимости от состояния здоровья на три группы: основную, подготовительную и специальную медицинскую в соответствии с письмом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roofErr w:type="gramEnd"/>
    </w:p>
    <w:p w:rsidR="00002AAC" w:rsidRPr="00452B21" w:rsidRDefault="00002AAC" w:rsidP="003644B1">
      <w:pPr>
        <w:pStyle w:val="Style4"/>
        <w:widowControl/>
        <w:numPr>
          <w:ilvl w:val="0"/>
          <w:numId w:val="20"/>
        </w:numPr>
        <w:spacing w:line="276" w:lineRule="auto"/>
        <w:ind w:left="993" w:hanging="426"/>
        <w:rPr>
          <w:rFonts w:ascii="Times New Roman" w:hAnsi="Times New Roman" w:cs="Times New Roman"/>
          <w:bCs/>
        </w:rPr>
      </w:pPr>
      <w:r w:rsidRPr="00452B21">
        <w:rPr>
          <w:rFonts w:ascii="Times New Roman" w:hAnsi="Times New Roman" w:cs="Times New Roman"/>
          <w:bCs/>
        </w:rPr>
        <w:t>При организации, планировании и проведении третьего часа физической культуры для проведения школьных уроков физической культуры и внешкольной спортивной работы используются: спортивный и тренажерный залы и спортивная площадка, актовый зал школы, бассейн СДЮШОР №</w:t>
      </w:r>
      <w:proofErr w:type="gramStart"/>
      <w:r w:rsidRPr="00452B21">
        <w:rPr>
          <w:rFonts w:ascii="Times New Roman" w:hAnsi="Times New Roman" w:cs="Times New Roman"/>
          <w:bCs/>
        </w:rPr>
        <w:t>2</w:t>
      </w:r>
      <w:proofErr w:type="gramEnd"/>
      <w:r w:rsidRPr="00452B21">
        <w:rPr>
          <w:rFonts w:ascii="Times New Roman" w:hAnsi="Times New Roman" w:cs="Times New Roman"/>
          <w:bCs/>
        </w:rPr>
        <w:t xml:space="preserve"> а также спортивные площадки и залы учреждений дополнительного образования детей спортивной направленности и спортивных объектов (письмо Министерства образования и науки Российской Федерации от 07.09.2010 № ИК-1374/19 и письмо Министерства спорта и туризма Российской Федерации от 13.09.2010 № ЮН-02-09/4912).</w:t>
      </w:r>
    </w:p>
    <w:p w:rsidR="00002AAC" w:rsidRPr="00B90571" w:rsidRDefault="00002AAC" w:rsidP="003644B1">
      <w:pPr>
        <w:pStyle w:val="Style4"/>
        <w:widowControl/>
        <w:numPr>
          <w:ilvl w:val="0"/>
          <w:numId w:val="20"/>
        </w:numPr>
        <w:spacing w:line="276" w:lineRule="auto"/>
        <w:ind w:left="993" w:hanging="426"/>
        <w:rPr>
          <w:rFonts w:ascii="Times New Roman" w:hAnsi="Times New Roman" w:cs="Times New Roman"/>
          <w:bCs/>
        </w:rPr>
      </w:pPr>
      <w:r w:rsidRPr="00452B21">
        <w:rPr>
          <w:rFonts w:ascii="Times New Roman" w:hAnsi="Times New Roman" w:cs="Times New Roman"/>
          <w:bCs/>
        </w:rPr>
        <w:t xml:space="preserve">Организация уроков физической культуры в ГБОУ СОШ №316 по </w:t>
      </w:r>
      <w:r w:rsidRPr="00B90571">
        <w:rPr>
          <w:rFonts w:ascii="Times New Roman" w:hAnsi="Times New Roman" w:cs="Times New Roman"/>
          <w:bCs/>
        </w:rPr>
        <w:t>параллелям представлена в таблице 3.</w:t>
      </w:r>
    </w:p>
    <w:p w:rsidR="007917F0" w:rsidRPr="00B90571" w:rsidRDefault="007917F0" w:rsidP="00402E03">
      <w:pPr>
        <w:pStyle w:val="ad"/>
        <w:keepNext/>
        <w:spacing w:after="0" w:line="276" w:lineRule="auto"/>
        <w:jc w:val="right"/>
        <w:rPr>
          <w:rFonts w:ascii="Times New Roman" w:hAnsi="Times New Roman" w:cs="Times New Roman"/>
          <w:b w:val="0"/>
          <w:color w:val="auto"/>
          <w:sz w:val="20"/>
          <w:szCs w:val="20"/>
        </w:rPr>
      </w:pPr>
      <w:r w:rsidRPr="00B90571">
        <w:rPr>
          <w:rFonts w:ascii="Times New Roman" w:hAnsi="Times New Roman" w:cs="Times New Roman"/>
          <w:b w:val="0"/>
          <w:color w:val="auto"/>
          <w:sz w:val="20"/>
          <w:szCs w:val="20"/>
        </w:rPr>
        <w:lastRenderedPageBreak/>
        <w:t xml:space="preserve">Таблица </w:t>
      </w:r>
      <w:r w:rsidR="00661D13" w:rsidRPr="00B90571">
        <w:rPr>
          <w:rFonts w:ascii="Times New Roman" w:hAnsi="Times New Roman" w:cs="Times New Roman"/>
          <w:b w:val="0"/>
          <w:color w:val="auto"/>
          <w:sz w:val="20"/>
          <w:szCs w:val="20"/>
        </w:rPr>
        <w:fldChar w:fldCharType="begin"/>
      </w:r>
      <w:r w:rsidRPr="00B90571">
        <w:rPr>
          <w:rFonts w:ascii="Times New Roman" w:hAnsi="Times New Roman" w:cs="Times New Roman"/>
          <w:b w:val="0"/>
          <w:color w:val="auto"/>
          <w:sz w:val="20"/>
          <w:szCs w:val="20"/>
        </w:rPr>
        <w:instrText xml:space="preserve"> SEQ Таблица \* ARABIC </w:instrText>
      </w:r>
      <w:r w:rsidR="00661D13" w:rsidRPr="00B90571">
        <w:rPr>
          <w:rFonts w:ascii="Times New Roman" w:hAnsi="Times New Roman" w:cs="Times New Roman"/>
          <w:b w:val="0"/>
          <w:color w:val="auto"/>
          <w:sz w:val="20"/>
          <w:szCs w:val="20"/>
        </w:rPr>
        <w:fldChar w:fldCharType="separate"/>
      </w:r>
      <w:r w:rsidR="002C2B4A" w:rsidRPr="00B90571">
        <w:rPr>
          <w:rFonts w:ascii="Times New Roman" w:hAnsi="Times New Roman" w:cs="Times New Roman"/>
          <w:b w:val="0"/>
          <w:noProof/>
          <w:color w:val="auto"/>
          <w:sz w:val="20"/>
          <w:szCs w:val="20"/>
        </w:rPr>
        <w:t>3</w:t>
      </w:r>
      <w:r w:rsidR="00661D13" w:rsidRPr="00B90571">
        <w:rPr>
          <w:rFonts w:ascii="Times New Roman" w:hAnsi="Times New Roman" w:cs="Times New Roman"/>
          <w:b w:val="0"/>
          <w:color w:val="auto"/>
          <w:sz w:val="20"/>
          <w:szCs w:val="20"/>
        </w:rPr>
        <w:fldChar w:fldCharType="end"/>
      </w:r>
    </w:p>
    <w:tbl>
      <w:tblPr>
        <w:tblStyle w:val="a6"/>
        <w:tblW w:w="8817" w:type="dxa"/>
        <w:tblInd w:w="675" w:type="dxa"/>
        <w:tblLook w:val="04A0"/>
      </w:tblPr>
      <w:tblGrid>
        <w:gridCol w:w="1418"/>
        <w:gridCol w:w="3454"/>
        <w:gridCol w:w="3945"/>
      </w:tblGrid>
      <w:tr w:rsidR="00452B21" w:rsidRPr="007D4471" w:rsidTr="00452B21">
        <w:tc>
          <w:tcPr>
            <w:tcW w:w="1418" w:type="dxa"/>
          </w:tcPr>
          <w:p w:rsidR="00452B21" w:rsidRPr="007D4471" w:rsidRDefault="00452B21" w:rsidP="00513893">
            <w:pPr>
              <w:pStyle w:val="ConsPlusNormal"/>
              <w:widowControl/>
              <w:spacing w:line="276" w:lineRule="auto"/>
              <w:ind w:firstLine="0"/>
              <w:jc w:val="both"/>
              <w:rPr>
                <w:rFonts w:ascii="Times New Roman" w:hAnsi="Times New Roman" w:cs="Times New Roman"/>
                <w:sz w:val="24"/>
                <w:szCs w:val="24"/>
              </w:rPr>
            </w:pPr>
            <w:r w:rsidRPr="007D4471">
              <w:rPr>
                <w:rFonts w:ascii="Times New Roman" w:hAnsi="Times New Roman" w:cs="Times New Roman"/>
                <w:sz w:val="24"/>
                <w:szCs w:val="24"/>
              </w:rPr>
              <w:t>Классы</w:t>
            </w:r>
          </w:p>
        </w:tc>
        <w:tc>
          <w:tcPr>
            <w:tcW w:w="3454" w:type="dxa"/>
          </w:tcPr>
          <w:p w:rsidR="00452B21" w:rsidRPr="007D4471" w:rsidRDefault="00452B21" w:rsidP="00513893">
            <w:pPr>
              <w:pStyle w:val="ConsPlusNormal"/>
              <w:widowControl/>
              <w:spacing w:line="276" w:lineRule="auto"/>
              <w:ind w:firstLine="0"/>
              <w:jc w:val="both"/>
              <w:rPr>
                <w:rFonts w:ascii="Times New Roman" w:hAnsi="Times New Roman" w:cs="Times New Roman"/>
                <w:sz w:val="24"/>
                <w:szCs w:val="24"/>
              </w:rPr>
            </w:pPr>
            <w:r w:rsidRPr="007D4471">
              <w:rPr>
                <w:rFonts w:ascii="Times New Roman" w:hAnsi="Times New Roman" w:cs="Times New Roman"/>
                <w:sz w:val="24"/>
                <w:szCs w:val="24"/>
              </w:rPr>
              <w:t>Занятия физической культурой</w:t>
            </w:r>
          </w:p>
        </w:tc>
        <w:tc>
          <w:tcPr>
            <w:tcW w:w="3945" w:type="dxa"/>
          </w:tcPr>
          <w:p w:rsidR="00452B21" w:rsidRPr="007D4471" w:rsidRDefault="00452B21" w:rsidP="00513893">
            <w:pPr>
              <w:pStyle w:val="ConsPlusNormal"/>
              <w:widowControl/>
              <w:spacing w:line="276" w:lineRule="auto"/>
              <w:ind w:firstLine="0"/>
              <w:jc w:val="both"/>
              <w:rPr>
                <w:rFonts w:ascii="Times New Roman" w:hAnsi="Times New Roman" w:cs="Times New Roman"/>
                <w:sz w:val="24"/>
                <w:szCs w:val="24"/>
              </w:rPr>
            </w:pPr>
            <w:r w:rsidRPr="007D4471">
              <w:rPr>
                <w:rFonts w:ascii="Times New Roman" w:hAnsi="Times New Roman" w:cs="Times New Roman"/>
                <w:sz w:val="24"/>
                <w:szCs w:val="24"/>
              </w:rPr>
              <w:t>Место проведения занятий</w:t>
            </w:r>
          </w:p>
        </w:tc>
      </w:tr>
      <w:tr w:rsidR="00452B21" w:rsidRPr="007D4471" w:rsidTr="00452B21">
        <w:trPr>
          <w:trHeight w:val="315"/>
        </w:trPr>
        <w:tc>
          <w:tcPr>
            <w:tcW w:w="1418" w:type="dxa"/>
            <w:vMerge w:val="restart"/>
            <w:vAlign w:val="center"/>
          </w:tcPr>
          <w:p w:rsidR="00452B21" w:rsidRPr="007D4471" w:rsidRDefault="00452B21" w:rsidP="00513893">
            <w:pPr>
              <w:pStyle w:val="ConsPlusNormal"/>
              <w:widowControl/>
              <w:spacing w:line="276" w:lineRule="auto"/>
              <w:ind w:firstLine="0"/>
              <w:rPr>
                <w:rFonts w:ascii="Times New Roman" w:hAnsi="Times New Roman" w:cs="Times New Roman"/>
                <w:sz w:val="24"/>
                <w:szCs w:val="24"/>
              </w:rPr>
            </w:pPr>
            <w:r w:rsidRPr="007D4471">
              <w:rPr>
                <w:rFonts w:ascii="Times New Roman" w:hAnsi="Times New Roman" w:cs="Times New Roman"/>
                <w:sz w:val="24"/>
                <w:szCs w:val="24"/>
              </w:rPr>
              <w:t>1</w:t>
            </w:r>
            <w:r>
              <w:rPr>
                <w:rFonts w:ascii="Times New Roman" w:hAnsi="Times New Roman" w:cs="Times New Roman"/>
                <w:sz w:val="24"/>
                <w:szCs w:val="24"/>
              </w:rPr>
              <w:t xml:space="preserve"> – 6</w:t>
            </w:r>
          </w:p>
        </w:tc>
        <w:tc>
          <w:tcPr>
            <w:tcW w:w="3454" w:type="dxa"/>
            <w:vAlign w:val="center"/>
          </w:tcPr>
          <w:p w:rsidR="00452B21" w:rsidRPr="007D4471" w:rsidRDefault="00452B21" w:rsidP="00513893">
            <w:pPr>
              <w:pStyle w:val="ConsPlusNormal"/>
              <w:widowControl/>
              <w:spacing w:line="276" w:lineRule="auto"/>
              <w:ind w:firstLine="0"/>
              <w:rPr>
                <w:rFonts w:ascii="Times New Roman" w:hAnsi="Times New Roman" w:cs="Times New Roman"/>
                <w:sz w:val="24"/>
                <w:szCs w:val="24"/>
              </w:rPr>
            </w:pPr>
            <w:r w:rsidRPr="007D4471">
              <w:rPr>
                <w:rFonts w:ascii="Times New Roman" w:hAnsi="Times New Roman" w:cs="Times New Roman"/>
                <w:sz w:val="24"/>
                <w:szCs w:val="24"/>
              </w:rPr>
              <w:t>Физическая культура (</w:t>
            </w:r>
            <w:r>
              <w:rPr>
                <w:rFonts w:ascii="Times New Roman" w:hAnsi="Times New Roman" w:cs="Times New Roman"/>
                <w:sz w:val="24"/>
                <w:szCs w:val="24"/>
              </w:rPr>
              <w:t>3</w:t>
            </w:r>
            <w:r w:rsidRPr="007D4471">
              <w:rPr>
                <w:rFonts w:ascii="Times New Roman" w:hAnsi="Times New Roman" w:cs="Times New Roman"/>
                <w:sz w:val="24"/>
                <w:szCs w:val="24"/>
              </w:rPr>
              <w:t>ч.)</w:t>
            </w:r>
          </w:p>
        </w:tc>
        <w:tc>
          <w:tcPr>
            <w:tcW w:w="3945" w:type="dxa"/>
          </w:tcPr>
          <w:p w:rsidR="00452B21" w:rsidRPr="007D4471" w:rsidRDefault="00452B21" w:rsidP="00B41FCC">
            <w:pPr>
              <w:pStyle w:val="ConsPlusNormal"/>
              <w:widowControl/>
              <w:spacing w:line="276" w:lineRule="auto"/>
              <w:ind w:firstLine="0"/>
              <w:jc w:val="both"/>
              <w:rPr>
                <w:rFonts w:ascii="Times New Roman" w:hAnsi="Times New Roman" w:cs="Times New Roman"/>
                <w:sz w:val="24"/>
                <w:szCs w:val="24"/>
              </w:rPr>
            </w:pPr>
            <w:r w:rsidRPr="007D4471">
              <w:rPr>
                <w:rFonts w:ascii="Times New Roman" w:hAnsi="Times New Roman" w:cs="Times New Roman"/>
                <w:sz w:val="24"/>
                <w:szCs w:val="24"/>
              </w:rPr>
              <w:t>Спортивный зал,</w:t>
            </w:r>
            <w:r w:rsidR="00B90571">
              <w:rPr>
                <w:rFonts w:ascii="Times New Roman" w:hAnsi="Times New Roman" w:cs="Times New Roman"/>
                <w:sz w:val="24"/>
                <w:szCs w:val="24"/>
              </w:rPr>
              <w:t xml:space="preserve"> </w:t>
            </w:r>
            <w:r w:rsidRPr="007D4471">
              <w:rPr>
                <w:rFonts w:ascii="Times New Roman" w:hAnsi="Times New Roman" w:cs="Times New Roman"/>
                <w:sz w:val="24"/>
                <w:szCs w:val="24"/>
              </w:rPr>
              <w:t>спортивная площадка</w:t>
            </w:r>
          </w:p>
        </w:tc>
      </w:tr>
      <w:tr w:rsidR="00452B21" w:rsidRPr="007D4471" w:rsidTr="00452B21">
        <w:trPr>
          <w:trHeight w:val="315"/>
        </w:trPr>
        <w:tc>
          <w:tcPr>
            <w:tcW w:w="1418" w:type="dxa"/>
            <w:vMerge/>
            <w:vAlign w:val="center"/>
          </w:tcPr>
          <w:p w:rsidR="00452B21" w:rsidRPr="007D4471" w:rsidRDefault="00452B21" w:rsidP="00513893">
            <w:pPr>
              <w:pStyle w:val="ConsPlusNormal"/>
              <w:widowControl/>
              <w:spacing w:line="276" w:lineRule="auto"/>
              <w:ind w:firstLine="0"/>
              <w:rPr>
                <w:rFonts w:ascii="Times New Roman" w:hAnsi="Times New Roman" w:cs="Times New Roman"/>
                <w:sz w:val="24"/>
                <w:szCs w:val="24"/>
              </w:rPr>
            </w:pPr>
          </w:p>
        </w:tc>
        <w:tc>
          <w:tcPr>
            <w:tcW w:w="3454" w:type="dxa"/>
            <w:vAlign w:val="center"/>
          </w:tcPr>
          <w:p w:rsidR="00452B21" w:rsidRPr="007D4471" w:rsidRDefault="00452B21" w:rsidP="0051389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в том числе модуль «</w:t>
            </w:r>
            <w:r w:rsidRPr="007D4471">
              <w:rPr>
                <w:rFonts w:ascii="Times New Roman" w:hAnsi="Times New Roman" w:cs="Times New Roman"/>
                <w:sz w:val="24"/>
                <w:szCs w:val="24"/>
              </w:rPr>
              <w:t>Ритмика</w:t>
            </w:r>
            <w:r>
              <w:rPr>
                <w:rFonts w:ascii="Times New Roman" w:hAnsi="Times New Roman" w:cs="Times New Roman"/>
                <w:sz w:val="24"/>
                <w:szCs w:val="24"/>
              </w:rPr>
              <w:t>»</w:t>
            </w:r>
            <w:r w:rsidRPr="007D4471">
              <w:rPr>
                <w:rFonts w:ascii="Times New Roman" w:hAnsi="Times New Roman" w:cs="Times New Roman"/>
                <w:sz w:val="24"/>
                <w:szCs w:val="24"/>
              </w:rPr>
              <w:t xml:space="preserve"> (1ч)</w:t>
            </w:r>
          </w:p>
        </w:tc>
        <w:tc>
          <w:tcPr>
            <w:tcW w:w="3945" w:type="dxa"/>
          </w:tcPr>
          <w:p w:rsidR="00452B21" w:rsidRPr="007D4471" w:rsidRDefault="00452B21" w:rsidP="00513893">
            <w:pPr>
              <w:pStyle w:val="ConsPlusNormal"/>
              <w:widowControl/>
              <w:spacing w:line="276" w:lineRule="auto"/>
              <w:ind w:firstLine="0"/>
              <w:jc w:val="both"/>
              <w:rPr>
                <w:rFonts w:ascii="Times New Roman" w:hAnsi="Times New Roman" w:cs="Times New Roman"/>
                <w:sz w:val="24"/>
                <w:szCs w:val="24"/>
              </w:rPr>
            </w:pPr>
            <w:r w:rsidRPr="007D4471">
              <w:rPr>
                <w:rFonts w:ascii="Times New Roman" w:hAnsi="Times New Roman" w:cs="Times New Roman"/>
                <w:sz w:val="24"/>
                <w:szCs w:val="24"/>
              </w:rPr>
              <w:t>Актовый зал</w:t>
            </w:r>
          </w:p>
        </w:tc>
      </w:tr>
      <w:tr w:rsidR="00452B21" w:rsidRPr="007D4471" w:rsidTr="00452B21">
        <w:trPr>
          <w:trHeight w:val="158"/>
        </w:trPr>
        <w:tc>
          <w:tcPr>
            <w:tcW w:w="1418" w:type="dxa"/>
            <w:vMerge w:val="restart"/>
            <w:vAlign w:val="center"/>
          </w:tcPr>
          <w:p w:rsidR="00452B21" w:rsidRPr="007D4471" w:rsidRDefault="00452B21" w:rsidP="0051389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7 – 8</w:t>
            </w:r>
          </w:p>
        </w:tc>
        <w:tc>
          <w:tcPr>
            <w:tcW w:w="3454" w:type="dxa"/>
            <w:vAlign w:val="center"/>
          </w:tcPr>
          <w:p w:rsidR="00452B21" w:rsidRPr="007D4471" w:rsidRDefault="00452B21" w:rsidP="00513893">
            <w:pPr>
              <w:pStyle w:val="ConsPlusNormal"/>
              <w:widowControl/>
              <w:spacing w:line="276" w:lineRule="auto"/>
              <w:ind w:firstLine="0"/>
              <w:rPr>
                <w:rFonts w:ascii="Times New Roman" w:hAnsi="Times New Roman" w:cs="Times New Roman"/>
                <w:sz w:val="24"/>
                <w:szCs w:val="24"/>
              </w:rPr>
            </w:pPr>
            <w:r w:rsidRPr="007D4471">
              <w:rPr>
                <w:rFonts w:ascii="Times New Roman" w:hAnsi="Times New Roman" w:cs="Times New Roman"/>
                <w:sz w:val="24"/>
                <w:szCs w:val="24"/>
              </w:rPr>
              <w:t>Физическая культура (</w:t>
            </w:r>
            <w:r>
              <w:rPr>
                <w:rFonts w:ascii="Times New Roman" w:hAnsi="Times New Roman" w:cs="Times New Roman"/>
                <w:sz w:val="24"/>
                <w:szCs w:val="24"/>
              </w:rPr>
              <w:t>3</w:t>
            </w:r>
            <w:r w:rsidRPr="007D4471">
              <w:rPr>
                <w:rFonts w:ascii="Times New Roman" w:hAnsi="Times New Roman" w:cs="Times New Roman"/>
                <w:sz w:val="24"/>
                <w:szCs w:val="24"/>
              </w:rPr>
              <w:t>ч.)</w:t>
            </w:r>
          </w:p>
        </w:tc>
        <w:tc>
          <w:tcPr>
            <w:tcW w:w="3945" w:type="dxa"/>
          </w:tcPr>
          <w:p w:rsidR="00452B21" w:rsidRPr="007D4471" w:rsidRDefault="00452B21" w:rsidP="00B41FCC">
            <w:pPr>
              <w:pStyle w:val="ConsPlusNormal"/>
              <w:widowControl/>
              <w:spacing w:line="276" w:lineRule="auto"/>
              <w:ind w:firstLine="0"/>
              <w:jc w:val="both"/>
              <w:rPr>
                <w:rFonts w:ascii="Times New Roman" w:hAnsi="Times New Roman" w:cs="Times New Roman"/>
                <w:sz w:val="24"/>
                <w:szCs w:val="24"/>
              </w:rPr>
            </w:pPr>
            <w:r w:rsidRPr="007D4471">
              <w:rPr>
                <w:rFonts w:ascii="Times New Roman" w:hAnsi="Times New Roman" w:cs="Times New Roman"/>
                <w:sz w:val="24"/>
                <w:szCs w:val="24"/>
              </w:rPr>
              <w:t>Спортивный зал,</w:t>
            </w:r>
            <w:r w:rsidR="00B90571">
              <w:rPr>
                <w:rFonts w:ascii="Times New Roman" w:hAnsi="Times New Roman" w:cs="Times New Roman"/>
                <w:sz w:val="24"/>
                <w:szCs w:val="24"/>
              </w:rPr>
              <w:t xml:space="preserve"> </w:t>
            </w:r>
            <w:r w:rsidRPr="007D4471">
              <w:rPr>
                <w:rFonts w:ascii="Times New Roman" w:hAnsi="Times New Roman" w:cs="Times New Roman"/>
                <w:sz w:val="24"/>
                <w:szCs w:val="24"/>
              </w:rPr>
              <w:t>спортивная площадка</w:t>
            </w:r>
          </w:p>
        </w:tc>
      </w:tr>
      <w:tr w:rsidR="00452B21" w:rsidRPr="007D4471" w:rsidTr="00452B21">
        <w:trPr>
          <w:trHeight w:val="157"/>
        </w:trPr>
        <w:tc>
          <w:tcPr>
            <w:tcW w:w="1418" w:type="dxa"/>
            <w:vMerge/>
            <w:vAlign w:val="center"/>
          </w:tcPr>
          <w:p w:rsidR="00452B21" w:rsidRPr="007D4471" w:rsidRDefault="00452B21" w:rsidP="00513893">
            <w:pPr>
              <w:pStyle w:val="ConsPlusNormal"/>
              <w:widowControl/>
              <w:spacing w:line="276" w:lineRule="auto"/>
              <w:ind w:firstLine="0"/>
              <w:rPr>
                <w:rFonts w:ascii="Times New Roman" w:hAnsi="Times New Roman" w:cs="Times New Roman"/>
                <w:sz w:val="24"/>
                <w:szCs w:val="24"/>
              </w:rPr>
            </w:pPr>
          </w:p>
        </w:tc>
        <w:tc>
          <w:tcPr>
            <w:tcW w:w="3454" w:type="dxa"/>
            <w:vAlign w:val="center"/>
          </w:tcPr>
          <w:p w:rsidR="00452B21" w:rsidRPr="007D4471" w:rsidRDefault="00452B21" w:rsidP="0051389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в том числе модуль «</w:t>
            </w:r>
            <w:r w:rsidRPr="007D4471">
              <w:rPr>
                <w:rFonts w:ascii="Times New Roman" w:hAnsi="Times New Roman" w:cs="Times New Roman"/>
                <w:sz w:val="24"/>
                <w:szCs w:val="24"/>
              </w:rPr>
              <w:t>Плавание</w:t>
            </w:r>
            <w:r>
              <w:rPr>
                <w:rFonts w:ascii="Times New Roman" w:hAnsi="Times New Roman" w:cs="Times New Roman"/>
                <w:sz w:val="24"/>
                <w:szCs w:val="24"/>
              </w:rPr>
              <w:t>»</w:t>
            </w:r>
            <w:r w:rsidRPr="007D4471">
              <w:rPr>
                <w:rFonts w:ascii="Times New Roman" w:hAnsi="Times New Roman" w:cs="Times New Roman"/>
                <w:sz w:val="24"/>
                <w:szCs w:val="24"/>
              </w:rPr>
              <w:t xml:space="preserve"> (1ч.)</w:t>
            </w:r>
          </w:p>
        </w:tc>
        <w:tc>
          <w:tcPr>
            <w:tcW w:w="3945" w:type="dxa"/>
          </w:tcPr>
          <w:p w:rsidR="00452B21" w:rsidRPr="007D4471" w:rsidRDefault="00452B21" w:rsidP="00513893">
            <w:pPr>
              <w:pStyle w:val="ConsPlusNormal"/>
              <w:widowControl/>
              <w:spacing w:line="276" w:lineRule="auto"/>
              <w:ind w:firstLine="0"/>
              <w:jc w:val="both"/>
              <w:rPr>
                <w:rFonts w:ascii="Times New Roman" w:hAnsi="Times New Roman" w:cs="Times New Roman"/>
                <w:sz w:val="24"/>
                <w:szCs w:val="24"/>
              </w:rPr>
            </w:pPr>
            <w:r w:rsidRPr="007D4471">
              <w:rPr>
                <w:rFonts w:ascii="Times New Roman" w:hAnsi="Times New Roman" w:cs="Times New Roman"/>
                <w:sz w:val="24"/>
                <w:szCs w:val="24"/>
              </w:rPr>
              <w:t>Бассейн СДЮШОР №2</w:t>
            </w:r>
          </w:p>
        </w:tc>
      </w:tr>
      <w:tr w:rsidR="00452B21" w:rsidRPr="007D4471" w:rsidTr="00452B21">
        <w:trPr>
          <w:trHeight w:val="1030"/>
        </w:trPr>
        <w:tc>
          <w:tcPr>
            <w:tcW w:w="1418" w:type="dxa"/>
            <w:vAlign w:val="center"/>
          </w:tcPr>
          <w:p w:rsidR="00452B21" w:rsidRPr="007D4471" w:rsidRDefault="00452B21" w:rsidP="00452B21">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10 – </w:t>
            </w:r>
            <w:r w:rsidRPr="007D4471">
              <w:rPr>
                <w:rFonts w:ascii="Times New Roman" w:hAnsi="Times New Roman" w:cs="Times New Roman"/>
                <w:sz w:val="24"/>
                <w:szCs w:val="24"/>
              </w:rPr>
              <w:t>11</w:t>
            </w:r>
          </w:p>
        </w:tc>
        <w:tc>
          <w:tcPr>
            <w:tcW w:w="3454" w:type="dxa"/>
            <w:vAlign w:val="center"/>
          </w:tcPr>
          <w:p w:rsidR="00452B21" w:rsidRPr="007D4471" w:rsidRDefault="00452B21" w:rsidP="00513893">
            <w:pPr>
              <w:pStyle w:val="ConsPlusNormal"/>
              <w:widowControl/>
              <w:spacing w:line="276" w:lineRule="auto"/>
              <w:ind w:firstLine="0"/>
              <w:rPr>
                <w:rFonts w:ascii="Times New Roman" w:hAnsi="Times New Roman" w:cs="Times New Roman"/>
                <w:sz w:val="24"/>
                <w:szCs w:val="24"/>
              </w:rPr>
            </w:pPr>
            <w:r w:rsidRPr="007D4471">
              <w:rPr>
                <w:rFonts w:ascii="Times New Roman" w:hAnsi="Times New Roman" w:cs="Times New Roman"/>
                <w:sz w:val="24"/>
                <w:szCs w:val="24"/>
              </w:rPr>
              <w:t>Физическая культура (</w:t>
            </w:r>
            <w:r>
              <w:rPr>
                <w:rFonts w:ascii="Times New Roman" w:hAnsi="Times New Roman" w:cs="Times New Roman"/>
                <w:sz w:val="24"/>
                <w:szCs w:val="24"/>
              </w:rPr>
              <w:t>3</w:t>
            </w:r>
            <w:r w:rsidRPr="007D4471">
              <w:rPr>
                <w:rFonts w:ascii="Times New Roman" w:hAnsi="Times New Roman" w:cs="Times New Roman"/>
                <w:sz w:val="24"/>
                <w:szCs w:val="24"/>
              </w:rPr>
              <w:t>ч.)</w:t>
            </w:r>
          </w:p>
        </w:tc>
        <w:tc>
          <w:tcPr>
            <w:tcW w:w="3945" w:type="dxa"/>
          </w:tcPr>
          <w:p w:rsidR="00452B21" w:rsidRPr="007D4471" w:rsidRDefault="00452B21" w:rsidP="00B41FCC">
            <w:pPr>
              <w:pStyle w:val="ConsPlusNormal"/>
              <w:widowControl/>
              <w:spacing w:line="276" w:lineRule="auto"/>
              <w:ind w:firstLine="0"/>
              <w:jc w:val="both"/>
              <w:rPr>
                <w:rFonts w:ascii="Times New Roman" w:hAnsi="Times New Roman" w:cs="Times New Roman"/>
                <w:sz w:val="24"/>
                <w:szCs w:val="24"/>
              </w:rPr>
            </w:pPr>
            <w:r w:rsidRPr="007D4471">
              <w:rPr>
                <w:rFonts w:ascii="Times New Roman" w:hAnsi="Times New Roman" w:cs="Times New Roman"/>
                <w:sz w:val="24"/>
                <w:szCs w:val="24"/>
              </w:rPr>
              <w:t xml:space="preserve">Спортивный </w:t>
            </w:r>
            <w:proofErr w:type="spellStart"/>
            <w:r w:rsidRPr="007D4471">
              <w:rPr>
                <w:rFonts w:ascii="Times New Roman" w:hAnsi="Times New Roman" w:cs="Times New Roman"/>
                <w:sz w:val="24"/>
                <w:szCs w:val="24"/>
              </w:rPr>
              <w:t>зал</w:t>
            </w:r>
            <w:proofErr w:type="gramStart"/>
            <w:r w:rsidRPr="007D4471">
              <w:rPr>
                <w:rFonts w:ascii="Times New Roman" w:hAnsi="Times New Roman" w:cs="Times New Roman"/>
                <w:sz w:val="24"/>
                <w:szCs w:val="24"/>
              </w:rPr>
              <w:t>,с</w:t>
            </w:r>
            <w:proofErr w:type="gramEnd"/>
            <w:r w:rsidRPr="007D4471">
              <w:rPr>
                <w:rFonts w:ascii="Times New Roman" w:hAnsi="Times New Roman" w:cs="Times New Roman"/>
                <w:sz w:val="24"/>
                <w:szCs w:val="24"/>
              </w:rPr>
              <w:t>портивная</w:t>
            </w:r>
            <w:proofErr w:type="spellEnd"/>
            <w:r w:rsidRPr="007D4471">
              <w:rPr>
                <w:rFonts w:ascii="Times New Roman" w:hAnsi="Times New Roman" w:cs="Times New Roman"/>
                <w:sz w:val="24"/>
                <w:szCs w:val="24"/>
              </w:rPr>
              <w:t xml:space="preserve"> </w:t>
            </w:r>
            <w:proofErr w:type="spellStart"/>
            <w:r w:rsidRPr="007D4471">
              <w:rPr>
                <w:rFonts w:ascii="Times New Roman" w:hAnsi="Times New Roman" w:cs="Times New Roman"/>
                <w:sz w:val="24"/>
                <w:szCs w:val="24"/>
              </w:rPr>
              <w:t>площадка,тренажерный</w:t>
            </w:r>
            <w:proofErr w:type="spellEnd"/>
            <w:r w:rsidRPr="007D4471">
              <w:rPr>
                <w:rFonts w:ascii="Times New Roman" w:hAnsi="Times New Roman" w:cs="Times New Roman"/>
                <w:sz w:val="24"/>
                <w:szCs w:val="24"/>
              </w:rPr>
              <w:t xml:space="preserve"> зал</w:t>
            </w:r>
          </w:p>
        </w:tc>
      </w:tr>
    </w:tbl>
    <w:p w:rsidR="00452B21" w:rsidRPr="00B41FCC" w:rsidRDefault="00452B21" w:rsidP="00452B21"/>
    <w:p w:rsidR="00002AAC" w:rsidRPr="00B41FCC" w:rsidRDefault="00002AAC" w:rsidP="00402E03">
      <w:pPr>
        <w:pStyle w:val="a4"/>
        <w:numPr>
          <w:ilvl w:val="1"/>
          <w:numId w:val="1"/>
        </w:numPr>
        <w:spacing w:after="0"/>
        <w:ind w:left="567" w:hanging="567"/>
        <w:jc w:val="both"/>
        <w:rPr>
          <w:rFonts w:ascii="Times New Roman" w:hAnsi="Times New Roman" w:cs="Times New Roman"/>
          <w:b/>
          <w:sz w:val="24"/>
          <w:szCs w:val="24"/>
        </w:rPr>
      </w:pPr>
      <w:r w:rsidRPr="00B41FCC">
        <w:rPr>
          <w:rFonts w:ascii="Times New Roman" w:hAnsi="Times New Roman" w:cs="Times New Roman"/>
          <w:b/>
          <w:sz w:val="24"/>
          <w:szCs w:val="24"/>
        </w:rPr>
        <w:t>Реализуемые основные образовательные программы</w:t>
      </w:r>
    </w:p>
    <w:p w:rsidR="00002AAC" w:rsidRPr="00B41FCC" w:rsidRDefault="00002AAC" w:rsidP="00402E03">
      <w:pPr>
        <w:pStyle w:val="a4"/>
        <w:numPr>
          <w:ilvl w:val="0"/>
          <w:numId w:val="14"/>
        </w:numPr>
        <w:spacing w:after="0"/>
        <w:ind w:left="993" w:hanging="426"/>
        <w:jc w:val="both"/>
        <w:rPr>
          <w:rFonts w:ascii="Times New Roman" w:eastAsia="Calibri" w:hAnsi="Times New Roman" w:cs="Times New Roman"/>
          <w:b/>
          <w:color w:val="000000"/>
          <w:sz w:val="24"/>
          <w:szCs w:val="24"/>
        </w:rPr>
      </w:pPr>
      <w:r w:rsidRPr="00B41FCC">
        <w:rPr>
          <w:rFonts w:ascii="Times New Roman" w:hAnsi="Times New Roman" w:cs="Times New Roman"/>
          <w:sz w:val="24"/>
          <w:szCs w:val="24"/>
        </w:rPr>
        <w:t xml:space="preserve">начального общего образования (1 класс) </w:t>
      </w:r>
      <w:proofErr w:type="gramStart"/>
      <w:r w:rsidRPr="00B41FCC">
        <w:rPr>
          <w:rFonts w:ascii="Times New Roman" w:hAnsi="Times New Roman" w:cs="Times New Roman"/>
          <w:sz w:val="24"/>
          <w:szCs w:val="24"/>
        </w:rPr>
        <w:t xml:space="preserve">( </w:t>
      </w:r>
      <w:proofErr w:type="gramEnd"/>
      <w:r w:rsidRPr="00B41FCC">
        <w:rPr>
          <w:rFonts w:ascii="Times New Roman" w:hAnsi="Times New Roman" w:cs="Times New Roman"/>
          <w:sz w:val="24"/>
          <w:szCs w:val="24"/>
        </w:rPr>
        <w:t>по ФГОС)</w:t>
      </w:r>
    </w:p>
    <w:p w:rsidR="00002AAC" w:rsidRPr="00B41FCC" w:rsidRDefault="00002AAC" w:rsidP="00402E03">
      <w:pPr>
        <w:pStyle w:val="a4"/>
        <w:numPr>
          <w:ilvl w:val="0"/>
          <w:numId w:val="14"/>
        </w:numPr>
        <w:spacing w:after="0"/>
        <w:ind w:left="993" w:hanging="426"/>
        <w:jc w:val="both"/>
        <w:rPr>
          <w:rFonts w:ascii="Times New Roman" w:eastAsia="Calibri" w:hAnsi="Times New Roman" w:cs="Times New Roman"/>
          <w:b/>
          <w:color w:val="000000"/>
          <w:sz w:val="24"/>
          <w:szCs w:val="24"/>
        </w:rPr>
      </w:pPr>
      <w:r w:rsidRPr="00B41FCC">
        <w:rPr>
          <w:rFonts w:ascii="Times New Roman" w:hAnsi="Times New Roman" w:cs="Times New Roman"/>
          <w:sz w:val="24"/>
          <w:szCs w:val="24"/>
        </w:rPr>
        <w:t xml:space="preserve">начального общего образования, обеспечивающего дополнительную (углубленную) подготовку </w:t>
      </w:r>
      <w:proofErr w:type="gramStart"/>
      <w:r w:rsidRPr="00B41FCC">
        <w:rPr>
          <w:rFonts w:ascii="Times New Roman" w:hAnsi="Times New Roman" w:cs="Times New Roman"/>
          <w:sz w:val="24"/>
          <w:szCs w:val="24"/>
        </w:rPr>
        <w:t>обучающихся</w:t>
      </w:r>
      <w:proofErr w:type="gramEnd"/>
      <w:r w:rsidRPr="00B41FCC">
        <w:rPr>
          <w:rFonts w:ascii="Times New Roman" w:hAnsi="Times New Roman" w:cs="Times New Roman"/>
          <w:sz w:val="24"/>
          <w:szCs w:val="24"/>
        </w:rPr>
        <w:t xml:space="preserve"> по английскому языку (2- 4 классы) по ФГОС</w:t>
      </w:r>
    </w:p>
    <w:p w:rsidR="00002AAC" w:rsidRPr="00B41FCC" w:rsidRDefault="00002AAC" w:rsidP="00402E03">
      <w:pPr>
        <w:pStyle w:val="a4"/>
        <w:numPr>
          <w:ilvl w:val="0"/>
          <w:numId w:val="14"/>
        </w:numPr>
        <w:spacing w:after="0"/>
        <w:ind w:left="993" w:hanging="426"/>
        <w:jc w:val="both"/>
        <w:rPr>
          <w:rFonts w:ascii="Times New Roman" w:eastAsia="Calibri" w:hAnsi="Times New Roman" w:cs="Times New Roman"/>
          <w:b/>
          <w:color w:val="000000"/>
          <w:sz w:val="24"/>
          <w:szCs w:val="24"/>
        </w:rPr>
      </w:pPr>
      <w:r w:rsidRPr="00B41FCC">
        <w:rPr>
          <w:rFonts w:ascii="Times New Roman" w:hAnsi="Times New Roman" w:cs="Times New Roman"/>
          <w:sz w:val="24"/>
          <w:szCs w:val="24"/>
        </w:rPr>
        <w:t xml:space="preserve">основного общего образования, обеспечивающего дополнительную (углубленную) подготовку обучающихся по английскому языку (5- </w:t>
      </w:r>
      <w:r w:rsidR="00B41FCC" w:rsidRPr="00B41FCC">
        <w:rPr>
          <w:rFonts w:ascii="Times New Roman" w:hAnsi="Times New Roman" w:cs="Times New Roman"/>
          <w:sz w:val="24"/>
          <w:szCs w:val="24"/>
        </w:rPr>
        <w:t>8</w:t>
      </w:r>
      <w:r w:rsidRPr="00B41FCC">
        <w:rPr>
          <w:rFonts w:ascii="Times New Roman" w:hAnsi="Times New Roman" w:cs="Times New Roman"/>
          <w:sz w:val="24"/>
          <w:szCs w:val="24"/>
        </w:rPr>
        <w:t xml:space="preserve"> классы</w:t>
      </w:r>
      <w:proofErr w:type="gramStart"/>
      <w:r w:rsidRPr="00B41FCC">
        <w:rPr>
          <w:rFonts w:ascii="Times New Roman" w:hAnsi="Times New Roman" w:cs="Times New Roman"/>
          <w:sz w:val="24"/>
          <w:szCs w:val="24"/>
        </w:rPr>
        <w:t>)п</w:t>
      </w:r>
      <w:proofErr w:type="gramEnd"/>
      <w:r w:rsidRPr="00B41FCC">
        <w:rPr>
          <w:rFonts w:ascii="Times New Roman" w:hAnsi="Times New Roman" w:cs="Times New Roman"/>
          <w:sz w:val="24"/>
          <w:szCs w:val="24"/>
        </w:rPr>
        <w:t>о ФГОС)</w:t>
      </w:r>
    </w:p>
    <w:p w:rsidR="00002AAC" w:rsidRPr="00B41FCC" w:rsidRDefault="00002AAC" w:rsidP="00402E03">
      <w:pPr>
        <w:pStyle w:val="a4"/>
        <w:numPr>
          <w:ilvl w:val="0"/>
          <w:numId w:val="14"/>
        </w:numPr>
        <w:spacing w:after="0"/>
        <w:ind w:left="993" w:hanging="426"/>
        <w:jc w:val="both"/>
        <w:rPr>
          <w:rFonts w:ascii="Times New Roman" w:eastAsia="Calibri" w:hAnsi="Times New Roman" w:cs="Times New Roman"/>
          <w:b/>
          <w:color w:val="000000"/>
          <w:sz w:val="24"/>
          <w:szCs w:val="24"/>
        </w:rPr>
      </w:pPr>
      <w:r w:rsidRPr="00B41FCC">
        <w:rPr>
          <w:rFonts w:ascii="Times New Roman" w:hAnsi="Times New Roman" w:cs="Times New Roman"/>
          <w:sz w:val="24"/>
          <w:szCs w:val="24"/>
        </w:rPr>
        <w:t>основного общего образования, обеспечивающего дополнительную (углубленную) подготовку обучающихся по английскому языку (9класс</w:t>
      </w:r>
      <w:proofErr w:type="gramStart"/>
      <w:r w:rsidRPr="00B41FCC">
        <w:rPr>
          <w:rFonts w:ascii="Times New Roman" w:hAnsi="Times New Roman" w:cs="Times New Roman"/>
          <w:sz w:val="24"/>
          <w:szCs w:val="24"/>
        </w:rPr>
        <w:t>)п</w:t>
      </w:r>
      <w:proofErr w:type="gramEnd"/>
      <w:r w:rsidRPr="00B41FCC">
        <w:rPr>
          <w:rFonts w:ascii="Times New Roman" w:hAnsi="Times New Roman" w:cs="Times New Roman"/>
          <w:sz w:val="24"/>
          <w:szCs w:val="24"/>
        </w:rPr>
        <w:t>о ФКГОС)</w:t>
      </w:r>
    </w:p>
    <w:p w:rsidR="00002AAC" w:rsidRPr="00B41FCC" w:rsidRDefault="00002AAC" w:rsidP="00402E03">
      <w:pPr>
        <w:pStyle w:val="a4"/>
        <w:numPr>
          <w:ilvl w:val="0"/>
          <w:numId w:val="14"/>
        </w:numPr>
        <w:spacing w:after="0"/>
        <w:ind w:left="993" w:hanging="426"/>
        <w:jc w:val="both"/>
        <w:rPr>
          <w:rFonts w:ascii="Times New Roman" w:eastAsia="Calibri" w:hAnsi="Times New Roman" w:cs="Times New Roman"/>
          <w:b/>
          <w:color w:val="000000"/>
          <w:sz w:val="24"/>
          <w:szCs w:val="24"/>
        </w:rPr>
      </w:pPr>
      <w:r w:rsidRPr="00B41FCC">
        <w:rPr>
          <w:rFonts w:ascii="Times New Roman" w:hAnsi="Times New Roman" w:cs="Times New Roman"/>
          <w:sz w:val="24"/>
          <w:szCs w:val="24"/>
        </w:rPr>
        <w:t xml:space="preserve">среднего общего образования (10 - 11классы), обеспечивающего дополнительную (углубленную) подготовку </w:t>
      </w:r>
      <w:proofErr w:type="gramStart"/>
      <w:r w:rsidRPr="00B41FCC">
        <w:rPr>
          <w:rFonts w:ascii="Times New Roman" w:hAnsi="Times New Roman" w:cs="Times New Roman"/>
          <w:sz w:val="24"/>
          <w:szCs w:val="24"/>
        </w:rPr>
        <w:t>обучающихся</w:t>
      </w:r>
      <w:proofErr w:type="gramEnd"/>
      <w:r w:rsidRPr="00B41FCC">
        <w:rPr>
          <w:rFonts w:ascii="Times New Roman" w:hAnsi="Times New Roman" w:cs="Times New Roman"/>
          <w:sz w:val="24"/>
          <w:szCs w:val="24"/>
        </w:rPr>
        <w:t xml:space="preserve"> по английскому языку по ФКГОС</w:t>
      </w:r>
    </w:p>
    <w:p w:rsidR="00B41FCC" w:rsidRPr="00B41FCC" w:rsidRDefault="00B41FCC" w:rsidP="00B41FCC">
      <w:pPr>
        <w:spacing w:after="0"/>
        <w:ind w:left="567"/>
        <w:jc w:val="both"/>
        <w:rPr>
          <w:rFonts w:ascii="Times New Roman" w:eastAsia="Calibri" w:hAnsi="Times New Roman" w:cs="Times New Roman"/>
          <w:b/>
          <w:color w:val="000000"/>
          <w:sz w:val="24"/>
          <w:szCs w:val="24"/>
        </w:rPr>
      </w:pPr>
    </w:p>
    <w:p w:rsidR="00002AAC" w:rsidRPr="00B41FCC" w:rsidRDefault="00002AAC" w:rsidP="00402E03">
      <w:pPr>
        <w:pStyle w:val="a4"/>
        <w:numPr>
          <w:ilvl w:val="1"/>
          <w:numId w:val="1"/>
        </w:numPr>
        <w:spacing w:after="0"/>
        <w:ind w:left="567" w:hanging="567"/>
        <w:jc w:val="both"/>
        <w:rPr>
          <w:rFonts w:ascii="Times New Roman" w:hAnsi="Times New Roman" w:cs="Times New Roman"/>
          <w:b/>
          <w:sz w:val="24"/>
          <w:szCs w:val="24"/>
        </w:rPr>
      </w:pPr>
      <w:r w:rsidRPr="00B41FCC">
        <w:rPr>
          <w:rFonts w:ascii="Times New Roman" w:hAnsi="Times New Roman" w:cs="Times New Roman"/>
          <w:b/>
          <w:sz w:val="24"/>
          <w:szCs w:val="24"/>
        </w:rPr>
        <w:t>Сроки освоения образовательных программ</w:t>
      </w:r>
    </w:p>
    <w:p w:rsidR="00002AAC" w:rsidRPr="00B41FCC" w:rsidRDefault="00002AAC" w:rsidP="00402E03">
      <w:pPr>
        <w:pStyle w:val="a4"/>
        <w:numPr>
          <w:ilvl w:val="0"/>
          <w:numId w:val="15"/>
        </w:numPr>
        <w:spacing w:after="0"/>
        <w:ind w:left="993" w:hanging="426"/>
        <w:jc w:val="both"/>
        <w:rPr>
          <w:rFonts w:ascii="Times New Roman" w:hAnsi="Times New Roman" w:cs="Times New Roman"/>
          <w:sz w:val="24"/>
          <w:szCs w:val="24"/>
        </w:rPr>
      </w:pPr>
      <w:r w:rsidRPr="00B41FCC">
        <w:rPr>
          <w:rFonts w:ascii="Times New Roman" w:hAnsi="Times New Roman" w:cs="Times New Roman"/>
          <w:spacing w:val="-2"/>
          <w:sz w:val="24"/>
          <w:szCs w:val="24"/>
        </w:rPr>
        <w:t xml:space="preserve">4-летний срок освоения образовательной программы начального </w:t>
      </w:r>
      <w:r w:rsidRPr="00B41FCC">
        <w:rPr>
          <w:rFonts w:ascii="Times New Roman" w:hAnsi="Times New Roman" w:cs="Times New Roman"/>
          <w:sz w:val="24"/>
          <w:szCs w:val="24"/>
        </w:rPr>
        <w:t xml:space="preserve">общего образования для 1 – 4-х классов при продолжительности учебного года: в 1 классе - 33 учебные недели, во 2 – 4-х классах – не менее 34 учебных </w:t>
      </w:r>
      <w:r w:rsidRPr="00B41FCC">
        <w:rPr>
          <w:rFonts w:ascii="Times New Roman" w:hAnsi="Times New Roman" w:cs="Times New Roman"/>
          <w:spacing w:val="-4"/>
          <w:sz w:val="24"/>
          <w:szCs w:val="24"/>
        </w:rPr>
        <w:t>недель и продолжительности учебной недели – 5 дней;</w:t>
      </w:r>
    </w:p>
    <w:p w:rsidR="00002AAC" w:rsidRPr="00B41FCC" w:rsidRDefault="00002AAC" w:rsidP="00402E03">
      <w:pPr>
        <w:pStyle w:val="a4"/>
        <w:numPr>
          <w:ilvl w:val="0"/>
          <w:numId w:val="15"/>
        </w:numPr>
        <w:spacing w:after="0"/>
        <w:ind w:left="993" w:hanging="426"/>
        <w:jc w:val="both"/>
        <w:rPr>
          <w:rFonts w:ascii="Times New Roman" w:hAnsi="Times New Roman" w:cs="Times New Roman"/>
          <w:sz w:val="24"/>
          <w:szCs w:val="24"/>
        </w:rPr>
      </w:pPr>
      <w:r w:rsidRPr="00B41FCC">
        <w:rPr>
          <w:rFonts w:ascii="Times New Roman" w:hAnsi="Times New Roman" w:cs="Times New Roman"/>
          <w:sz w:val="24"/>
          <w:szCs w:val="24"/>
        </w:rPr>
        <w:t>5-летний срок освоения образовательных программ основного</w:t>
      </w:r>
      <w:r w:rsidRPr="00B41FCC">
        <w:rPr>
          <w:rFonts w:ascii="Times New Roman" w:hAnsi="Times New Roman" w:cs="Times New Roman"/>
          <w:sz w:val="24"/>
          <w:szCs w:val="24"/>
        </w:rPr>
        <w:br/>
        <w:t>общего образования для 5 – 9-х классов при продолжительности учебного</w:t>
      </w:r>
      <w:r w:rsidRPr="00B41FCC">
        <w:rPr>
          <w:rFonts w:ascii="Times New Roman" w:hAnsi="Times New Roman" w:cs="Times New Roman"/>
          <w:sz w:val="24"/>
          <w:szCs w:val="24"/>
        </w:rPr>
        <w:br/>
      </w:r>
      <w:r w:rsidRPr="00B41FCC">
        <w:rPr>
          <w:rFonts w:ascii="Times New Roman" w:hAnsi="Times New Roman" w:cs="Times New Roman"/>
          <w:spacing w:val="1"/>
          <w:sz w:val="24"/>
          <w:szCs w:val="24"/>
        </w:rPr>
        <w:t xml:space="preserve">года не менее 34 учебных недель (не включая летний </w:t>
      </w:r>
      <w:r w:rsidRPr="00B41FCC">
        <w:rPr>
          <w:rFonts w:ascii="Times New Roman" w:hAnsi="Times New Roman" w:cs="Times New Roman"/>
          <w:spacing w:val="-1"/>
          <w:sz w:val="24"/>
          <w:szCs w:val="24"/>
        </w:rPr>
        <w:t xml:space="preserve">экзаменационный период) и </w:t>
      </w:r>
      <w:r w:rsidRPr="00B41FCC">
        <w:rPr>
          <w:rFonts w:ascii="Times New Roman" w:hAnsi="Times New Roman" w:cs="Times New Roman"/>
          <w:spacing w:val="-4"/>
          <w:sz w:val="24"/>
          <w:szCs w:val="24"/>
        </w:rPr>
        <w:t>продолжительности учебной недели в 5 классах –5 дней, в 6-9 классах – 6 дней;</w:t>
      </w:r>
    </w:p>
    <w:p w:rsidR="00002AAC" w:rsidRPr="00721306" w:rsidRDefault="00002AAC" w:rsidP="00402E03">
      <w:pPr>
        <w:pStyle w:val="a4"/>
        <w:numPr>
          <w:ilvl w:val="0"/>
          <w:numId w:val="15"/>
        </w:numPr>
        <w:spacing w:before="240" w:after="0"/>
        <w:ind w:left="993" w:hanging="426"/>
        <w:jc w:val="both"/>
        <w:rPr>
          <w:rFonts w:ascii="Times New Roman" w:hAnsi="Times New Roman" w:cs="Times New Roman"/>
          <w:sz w:val="24"/>
          <w:szCs w:val="24"/>
        </w:rPr>
      </w:pPr>
      <w:r w:rsidRPr="00B41FCC">
        <w:rPr>
          <w:rFonts w:ascii="Times New Roman" w:hAnsi="Times New Roman" w:cs="Times New Roman"/>
          <w:sz w:val="24"/>
          <w:szCs w:val="24"/>
        </w:rPr>
        <w:t xml:space="preserve">2-летний срок освоения образовательной программы среднего </w:t>
      </w:r>
      <w:r w:rsidRPr="00B41FCC">
        <w:rPr>
          <w:rFonts w:ascii="Times New Roman" w:hAnsi="Times New Roman" w:cs="Times New Roman"/>
          <w:spacing w:val="-1"/>
          <w:sz w:val="24"/>
          <w:szCs w:val="24"/>
        </w:rPr>
        <w:t>(полного) общего образования для</w:t>
      </w:r>
      <w:r w:rsidRPr="00B41FCC">
        <w:rPr>
          <w:rFonts w:ascii="Times New Roman" w:hAnsi="Times New Roman" w:cs="Times New Roman"/>
          <w:spacing w:val="1"/>
          <w:sz w:val="24"/>
          <w:szCs w:val="24"/>
        </w:rPr>
        <w:t xml:space="preserve"> 10-11 классов при п</w:t>
      </w:r>
      <w:r w:rsidRPr="00B41FCC">
        <w:rPr>
          <w:rFonts w:ascii="Times New Roman" w:hAnsi="Times New Roman" w:cs="Times New Roman"/>
          <w:sz w:val="24"/>
          <w:szCs w:val="24"/>
        </w:rPr>
        <w:t xml:space="preserve">родолжительности учебного года не менее 34 учебных недель (не </w:t>
      </w:r>
      <w:r w:rsidRPr="00B41FCC">
        <w:rPr>
          <w:rFonts w:ascii="Times New Roman" w:hAnsi="Times New Roman" w:cs="Times New Roman"/>
          <w:spacing w:val="6"/>
          <w:sz w:val="24"/>
          <w:szCs w:val="24"/>
        </w:rPr>
        <w:t xml:space="preserve">включая летний экзаменационный период и </w:t>
      </w:r>
      <w:r w:rsidRPr="00721306">
        <w:rPr>
          <w:rFonts w:ascii="Times New Roman" w:hAnsi="Times New Roman" w:cs="Times New Roman"/>
          <w:spacing w:val="6"/>
          <w:sz w:val="24"/>
          <w:szCs w:val="24"/>
        </w:rPr>
        <w:t xml:space="preserve">проведение учебных </w:t>
      </w:r>
      <w:r w:rsidRPr="00721306">
        <w:rPr>
          <w:rFonts w:ascii="Times New Roman" w:hAnsi="Times New Roman" w:cs="Times New Roman"/>
          <w:spacing w:val="-1"/>
          <w:sz w:val="24"/>
          <w:szCs w:val="24"/>
        </w:rPr>
        <w:t xml:space="preserve">сборов по основам военной службы) и </w:t>
      </w:r>
      <w:r w:rsidRPr="00721306">
        <w:rPr>
          <w:rFonts w:ascii="Times New Roman" w:hAnsi="Times New Roman" w:cs="Times New Roman"/>
          <w:spacing w:val="-4"/>
          <w:sz w:val="24"/>
          <w:szCs w:val="24"/>
        </w:rPr>
        <w:t>продолжительности учебной недели – 6 дней.</w:t>
      </w:r>
    </w:p>
    <w:p w:rsidR="00002AAC" w:rsidRDefault="00002AAC" w:rsidP="00402E03">
      <w:pPr>
        <w:pStyle w:val="a4"/>
        <w:numPr>
          <w:ilvl w:val="1"/>
          <w:numId w:val="1"/>
        </w:numPr>
        <w:spacing w:after="0"/>
        <w:ind w:left="567" w:hanging="567"/>
        <w:jc w:val="both"/>
        <w:rPr>
          <w:rFonts w:ascii="Times New Roman" w:hAnsi="Times New Roman" w:cs="Times New Roman"/>
          <w:b/>
          <w:sz w:val="24"/>
          <w:szCs w:val="24"/>
        </w:rPr>
      </w:pPr>
      <w:r w:rsidRPr="00721306">
        <w:rPr>
          <w:rFonts w:ascii="Times New Roman" w:hAnsi="Times New Roman" w:cs="Times New Roman"/>
          <w:b/>
          <w:sz w:val="24"/>
          <w:szCs w:val="24"/>
        </w:rPr>
        <w:lastRenderedPageBreak/>
        <w:t xml:space="preserve">Учебно-методическое обеспечение образовательного процесса </w:t>
      </w:r>
    </w:p>
    <w:p w:rsidR="00721306" w:rsidRPr="00B90571" w:rsidRDefault="00721306" w:rsidP="00721306">
      <w:pPr>
        <w:spacing w:after="0"/>
        <w:jc w:val="both"/>
        <w:rPr>
          <w:rFonts w:ascii="Times New Roman" w:hAnsi="Times New Roman" w:cs="Times New Roman"/>
          <w:b/>
          <w:sz w:val="24"/>
          <w:szCs w:val="24"/>
        </w:rPr>
      </w:pPr>
      <w:r w:rsidRPr="00721306">
        <w:rPr>
          <w:rFonts w:ascii="Times New Roman" w:hAnsi="Times New Roman" w:cs="Times New Roman"/>
          <w:spacing w:val="-1"/>
          <w:sz w:val="24"/>
          <w:szCs w:val="24"/>
        </w:rPr>
        <w:t xml:space="preserve">Изучение учебных предметов организовано с использованием учебников, входящих в федеральные перечни учебников, </w:t>
      </w:r>
      <w:r w:rsidRPr="00B90571">
        <w:rPr>
          <w:rFonts w:ascii="Times New Roman" w:hAnsi="Times New Roman" w:cs="Times New Roman"/>
          <w:spacing w:val="-1"/>
          <w:sz w:val="24"/>
          <w:szCs w:val="24"/>
        </w:rPr>
        <w:t xml:space="preserve">утверждённые приказом Министерства образования и науки Российской Федерации </w:t>
      </w:r>
      <w:hyperlink r:id="rId10" w:history="1">
        <w:r w:rsidRPr="00B90571">
          <w:rPr>
            <w:rFonts w:ascii="Times New Roman" w:hAnsi="Times New Roman" w:cs="Times New Roman"/>
            <w:spacing w:val="-1"/>
            <w:sz w:val="24"/>
            <w:szCs w:val="24"/>
          </w:rPr>
          <w:t xml:space="preserve">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721306" w:rsidRPr="00B90571" w:rsidRDefault="00721306" w:rsidP="00402E03">
      <w:pPr>
        <w:pStyle w:val="a4"/>
        <w:numPr>
          <w:ilvl w:val="1"/>
          <w:numId w:val="1"/>
        </w:numPr>
        <w:spacing w:after="0"/>
        <w:ind w:left="567" w:hanging="567"/>
        <w:jc w:val="both"/>
        <w:rPr>
          <w:rFonts w:ascii="Times New Roman" w:hAnsi="Times New Roman" w:cs="Times New Roman"/>
          <w:b/>
          <w:sz w:val="24"/>
          <w:szCs w:val="24"/>
        </w:rPr>
      </w:pPr>
      <w:r w:rsidRPr="00B90571">
        <w:rPr>
          <w:rFonts w:ascii="Times New Roman" w:hAnsi="Times New Roman" w:cs="Times New Roman"/>
          <w:b/>
          <w:sz w:val="24"/>
          <w:szCs w:val="24"/>
        </w:rPr>
        <w:t xml:space="preserve">Контингент </w:t>
      </w:r>
      <w:proofErr w:type="gramStart"/>
      <w:r w:rsidRPr="00B90571">
        <w:rPr>
          <w:rFonts w:ascii="Times New Roman" w:hAnsi="Times New Roman" w:cs="Times New Roman"/>
          <w:b/>
          <w:sz w:val="24"/>
          <w:szCs w:val="24"/>
        </w:rPr>
        <w:t>обучающихся</w:t>
      </w:r>
      <w:proofErr w:type="gramEnd"/>
    </w:p>
    <w:p w:rsidR="00721306" w:rsidRDefault="00721306" w:rsidP="003644B1">
      <w:pPr>
        <w:pStyle w:val="a4"/>
        <w:numPr>
          <w:ilvl w:val="0"/>
          <w:numId w:val="35"/>
        </w:numPr>
        <w:spacing w:after="0"/>
        <w:rPr>
          <w:rFonts w:ascii="Times New Roman" w:hAnsi="Times New Roman" w:cs="Times New Roman"/>
          <w:b/>
          <w:sz w:val="24"/>
          <w:szCs w:val="24"/>
          <w:highlight w:val="yellow"/>
          <w:lang w:eastAsia="ru-RU"/>
        </w:rPr>
      </w:pPr>
      <w:r w:rsidRPr="00B90571">
        <w:rPr>
          <w:rFonts w:ascii="Times New Roman" w:hAnsi="Times New Roman" w:cs="Times New Roman"/>
          <w:b/>
          <w:sz w:val="24"/>
          <w:szCs w:val="24"/>
          <w:lang w:eastAsia="ru-RU"/>
        </w:rPr>
        <w:t xml:space="preserve">Общее количество </w:t>
      </w:r>
      <w:proofErr w:type="gramStart"/>
      <w:r w:rsidRPr="00B90571">
        <w:rPr>
          <w:rFonts w:ascii="Times New Roman" w:hAnsi="Times New Roman" w:cs="Times New Roman"/>
          <w:b/>
          <w:sz w:val="24"/>
          <w:szCs w:val="24"/>
          <w:lang w:eastAsia="ru-RU"/>
        </w:rPr>
        <w:t>обучающихся</w:t>
      </w:r>
      <w:proofErr w:type="gramEnd"/>
      <w:r w:rsidRPr="00B90571">
        <w:rPr>
          <w:rFonts w:ascii="Times New Roman" w:hAnsi="Times New Roman" w:cs="Times New Roman"/>
          <w:b/>
          <w:sz w:val="24"/>
          <w:szCs w:val="24"/>
          <w:lang w:eastAsia="ru-RU"/>
        </w:rPr>
        <w:t xml:space="preserve">: </w:t>
      </w:r>
      <w:r w:rsidRPr="00B90571">
        <w:rPr>
          <w:rFonts w:ascii="Times New Roman" w:hAnsi="Times New Roman"/>
          <w:sz w:val="24"/>
          <w:szCs w:val="24"/>
          <w:lang w:eastAsia="ru-RU"/>
        </w:rPr>
        <w:t>818. Из них: мальчиков</w:t>
      </w:r>
      <w:r w:rsidR="006C71A5" w:rsidRPr="00B90571">
        <w:rPr>
          <w:rFonts w:ascii="Times New Roman" w:hAnsi="Times New Roman"/>
          <w:sz w:val="24"/>
          <w:szCs w:val="24"/>
          <w:lang w:eastAsia="ru-RU"/>
        </w:rPr>
        <w:t xml:space="preserve"> –</w:t>
      </w:r>
      <w:r w:rsidR="00B90571" w:rsidRPr="00B90571">
        <w:rPr>
          <w:rFonts w:ascii="Times New Roman" w:hAnsi="Times New Roman"/>
          <w:sz w:val="24"/>
          <w:szCs w:val="24"/>
          <w:lang w:eastAsia="ru-RU"/>
        </w:rPr>
        <w:t xml:space="preserve"> </w:t>
      </w:r>
      <w:r w:rsidR="006C71A5" w:rsidRPr="00B90571">
        <w:rPr>
          <w:rFonts w:ascii="Times New Roman" w:hAnsi="Times New Roman"/>
          <w:sz w:val="24"/>
          <w:szCs w:val="24"/>
          <w:lang w:eastAsia="ru-RU"/>
        </w:rPr>
        <w:t>398 =191+184+23</w:t>
      </w:r>
      <w:r w:rsidRPr="00B90571">
        <w:rPr>
          <w:rFonts w:ascii="Times New Roman" w:hAnsi="Times New Roman"/>
          <w:sz w:val="24"/>
          <w:szCs w:val="24"/>
          <w:lang w:eastAsia="ru-RU"/>
        </w:rPr>
        <w:t>, девочек –</w:t>
      </w:r>
      <w:r w:rsidR="006C71A5" w:rsidRPr="00B90571">
        <w:rPr>
          <w:rFonts w:ascii="Times New Roman" w:hAnsi="Times New Roman"/>
          <w:sz w:val="24"/>
          <w:szCs w:val="24"/>
          <w:lang w:eastAsia="ru-RU"/>
        </w:rPr>
        <w:t xml:space="preserve"> 420=168+205+47</w:t>
      </w:r>
      <w:r w:rsidRPr="00B90571">
        <w:rPr>
          <w:rFonts w:ascii="Times New Roman" w:hAnsi="Times New Roman"/>
          <w:sz w:val="24"/>
          <w:szCs w:val="24"/>
          <w:lang w:eastAsia="ru-RU"/>
        </w:rPr>
        <w:t>. Число детей, обучающихся на дому- 2 (в течение всего</w:t>
      </w:r>
      <w:r w:rsidRPr="00645238">
        <w:rPr>
          <w:rFonts w:ascii="Times New Roman" w:hAnsi="Times New Roman"/>
          <w:sz w:val="24"/>
          <w:szCs w:val="24"/>
          <w:lang w:eastAsia="ru-RU"/>
        </w:rPr>
        <w:t xml:space="preserve"> учебного года), 3- в течение непродолжительного времени (от 1 месяца до 3 месяцев</w:t>
      </w:r>
      <w:r>
        <w:rPr>
          <w:rFonts w:ascii="Times New Roman" w:hAnsi="Times New Roman"/>
          <w:sz w:val="24"/>
          <w:szCs w:val="24"/>
          <w:lang w:eastAsia="ru-RU"/>
        </w:rPr>
        <w:t>)</w:t>
      </w:r>
    </w:p>
    <w:p w:rsidR="00002AAC" w:rsidRPr="006C71A5" w:rsidRDefault="00002AAC" w:rsidP="003644B1">
      <w:pPr>
        <w:pStyle w:val="a4"/>
        <w:numPr>
          <w:ilvl w:val="0"/>
          <w:numId w:val="35"/>
        </w:numPr>
        <w:spacing w:after="0"/>
        <w:rPr>
          <w:rFonts w:ascii="Times New Roman" w:hAnsi="Times New Roman" w:cs="Times New Roman"/>
          <w:b/>
          <w:sz w:val="24"/>
          <w:szCs w:val="24"/>
          <w:lang w:eastAsia="ru-RU"/>
        </w:rPr>
      </w:pPr>
      <w:r w:rsidRPr="006C71A5">
        <w:rPr>
          <w:rFonts w:ascii="Times New Roman" w:hAnsi="Times New Roman" w:cs="Times New Roman"/>
          <w:b/>
          <w:sz w:val="24"/>
          <w:szCs w:val="24"/>
          <w:lang w:eastAsia="ru-RU"/>
        </w:rPr>
        <w:t xml:space="preserve">По возрастному составу: </w:t>
      </w:r>
    </w:p>
    <w:p w:rsidR="00002AAC" w:rsidRPr="006C71A5" w:rsidRDefault="00002AAC" w:rsidP="00402E03">
      <w:pPr>
        <w:spacing w:after="0"/>
        <w:ind w:firstLine="709"/>
        <w:rPr>
          <w:rFonts w:ascii="Times New Roman" w:hAnsi="Times New Roman" w:cs="Times New Roman"/>
          <w:sz w:val="24"/>
          <w:szCs w:val="24"/>
          <w:lang w:eastAsia="ru-RU"/>
        </w:rPr>
      </w:pPr>
      <w:r w:rsidRPr="006C71A5">
        <w:rPr>
          <w:rFonts w:ascii="Times New Roman" w:hAnsi="Times New Roman" w:cs="Times New Roman"/>
          <w:sz w:val="24"/>
          <w:szCs w:val="24"/>
          <w:lang w:eastAsia="ru-RU"/>
        </w:rPr>
        <w:t>Количество учащихся в 1 ступени обучения: - 35</w:t>
      </w:r>
      <w:r w:rsidR="006C71A5" w:rsidRPr="006C71A5">
        <w:rPr>
          <w:rFonts w:ascii="Times New Roman" w:hAnsi="Times New Roman" w:cs="Times New Roman"/>
          <w:sz w:val="24"/>
          <w:szCs w:val="24"/>
          <w:lang w:eastAsia="ru-RU"/>
        </w:rPr>
        <w:t>9</w:t>
      </w:r>
    </w:p>
    <w:p w:rsidR="00002AAC" w:rsidRPr="006C71A5" w:rsidRDefault="00002AAC" w:rsidP="00402E03">
      <w:pPr>
        <w:spacing w:after="0"/>
        <w:ind w:firstLine="709"/>
        <w:rPr>
          <w:rFonts w:ascii="Times New Roman" w:hAnsi="Times New Roman" w:cs="Times New Roman"/>
          <w:sz w:val="24"/>
          <w:szCs w:val="24"/>
          <w:lang w:eastAsia="ru-RU"/>
        </w:rPr>
      </w:pPr>
      <w:r w:rsidRPr="006C71A5">
        <w:rPr>
          <w:rFonts w:ascii="Times New Roman" w:hAnsi="Times New Roman" w:cs="Times New Roman"/>
          <w:sz w:val="24"/>
          <w:szCs w:val="24"/>
          <w:lang w:eastAsia="ru-RU"/>
        </w:rPr>
        <w:t>Количество учащихся в 2 ступени обучения: -3</w:t>
      </w:r>
      <w:r w:rsidR="006C71A5" w:rsidRPr="006C71A5">
        <w:rPr>
          <w:rFonts w:ascii="Times New Roman" w:hAnsi="Times New Roman" w:cs="Times New Roman"/>
          <w:sz w:val="24"/>
          <w:szCs w:val="24"/>
          <w:lang w:eastAsia="ru-RU"/>
        </w:rPr>
        <w:t>89</w:t>
      </w:r>
    </w:p>
    <w:p w:rsidR="00002AAC" w:rsidRDefault="00002AAC" w:rsidP="00402E03">
      <w:pPr>
        <w:spacing w:after="0"/>
        <w:ind w:firstLine="709"/>
        <w:rPr>
          <w:rFonts w:ascii="Times New Roman" w:hAnsi="Times New Roman" w:cs="Times New Roman"/>
          <w:sz w:val="24"/>
          <w:szCs w:val="24"/>
          <w:highlight w:val="yellow"/>
          <w:lang w:eastAsia="ru-RU"/>
        </w:rPr>
      </w:pPr>
      <w:r w:rsidRPr="006C71A5">
        <w:rPr>
          <w:rFonts w:ascii="Times New Roman" w:hAnsi="Times New Roman" w:cs="Times New Roman"/>
          <w:sz w:val="24"/>
          <w:szCs w:val="24"/>
          <w:lang w:eastAsia="ru-RU"/>
        </w:rPr>
        <w:t xml:space="preserve">Количество учащихся в 3 ступени обучения: - </w:t>
      </w:r>
      <w:r w:rsidR="006C71A5" w:rsidRPr="006C71A5">
        <w:rPr>
          <w:rFonts w:ascii="Times New Roman" w:hAnsi="Times New Roman" w:cs="Times New Roman"/>
          <w:sz w:val="24"/>
          <w:szCs w:val="24"/>
          <w:lang w:eastAsia="ru-RU"/>
        </w:rPr>
        <w:t>70</w:t>
      </w:r>
      <w:bookmarkStart w:id="4" w:name="_GoBack"/>
      <w:bookmarkEnd w:id="4"/>
    </w:p>
    <w:p w:rsidR="006C71A5" w:rsidRPr="00F91412" w:rsidRDefault="006C71A5" w:rsidP="00402E03">
      <w:pPr>
        <w:spacing w:after="0"/>
        <w:ind w:firstLine="709"/>
        <w:rPr>
          <w:rFonts w:ascii="Times New Roman" w:hAnsi="Times New Roman" w:cs="Times New Roman"/>
          <w:sz w:val="16"/>
          <w:szCs w:val="16"/>
          <w:highlight w:val="yellow"/>
          <w:lang w:eastAsia="ru-RU"/>
        </w:rPr>
      </w:pPr>
    </w:p>
    <w:p w:rsidR="00321C58" w:rsidRPr="00B90571" w:rsidRDefault="00321C58" w:rsidP="003644B1">
      <w:pPr>
        <w:pStyle w:val="a4"/>
        <w:numPr>
          <w:ilvl w:val="0"/>
          <w:numId w:val="36"/>
        </w:numPr>
        <w:spacing w:after="0"/>
        <w:rPr>
          <w:rFonts w:ascii="Times New Roman" w:hAnsi="Times New Roman" w:cs="Times New Roman"/>
          <w:sz w:val="16"/>
          <w:szCs w:val="16"/>
          <w:lang w:eastAsia="ru-RU"/>
        </w:rPr>
      </w:pPr>
      <w:r w:rsidRPr="00B90571">
        <w:rPr>
          <w:rFonts w:ascii="Times New Roman" w:hAnsi="Times New Roman" w:cs="Times New Roman"/>
          <w:b/>
          <w:sz w:val="24"/>
          <w:szCs w:val="24"/>
          <w:lang w:eastAsia="ru-RU"/>
        </w:rPr>
        <w:t xml:space="preserve">Занятость учащихся во внеурочное время: </w:t>
      </w:r>
      <w:r w:rsidRPr="00B90571">
        <w:rPr>
          <w:rFonts w:ascii="Times New Roman" w:hAnsi="Times New Roman" w:cs="Times New Roman"/>
          <w:sz w:val="24"/>
          <w:szCs w:val="24"/>
          <w:lang w:eastAsia="ru-RU"/>
        </w:rPr>
        <w:t>в школе (чел) – 526; вне школы – 616.</w:t>
      </w:r>
    </w:p>
    <w:p w:rsidR="00321C58" w:rsidRPr="00B90571" w:rsidRDefault="00321C58" w:rsidP="003644B1">
      <w:pPr>
        <w:pStyle w:val="a4"/>
        <w:numPr>
          <w:ilvl w:val="0"/>
          <w:numId w:val="36"/>
        </w:numPr>
        <w:spacing w:after="0"/>
        <w:rPr>
          <w:rFonts w:ascii="Times New Roman" w:hAnsi="Times New Roman" w:cs="Times New Roman"/>
          <w:sz w:val="24"/>
          <w:szCs w:val="24"/>
          <w:lang w:eastAsia="ru-RU"/>
        </w:rPr>
      </w:pPr>
      <w:r w:rsidRPr="00B90571">
        <w:rPr>
          <w:rFonts w:ascii="Times New Roman" w:hAnsi="Times New Roman" w:cs="Times New Roman"/>
          <w:b/>
          <w:sz w:val="24"/>
          <w:szCs w:val="24"/>
          <w:lang w:eastAsia="ru-RU"/>
        </w:rPr>
        <w:t xml:space="preserve">Посещают учреждения дополнительного образования: </w:t>
      </w:r>
      <w:r w:rsidRPr="00B90571">
        <w:rPr>
          <w:rFonts w:ascii="Times New Roman" w:hAnsi="Times New Roman" w:cs="Times New Roman"/>
          <w:sz w:val="24"/>
          <w:szCs w:val="24"/>
          <w:lang w:eastAsia="ru-RU"/>
        </w:rPr>
        <w:t>спортивные школы – 18; музыкальные школы- 89; художественные школы- 61.</w:t>
      </w:r>
    </w:p>
    <w:p w:rsidR="00321C58" w:rsidRPr="00B90571" w:rsidRDefault="00321C58" w:rsidP="003644B1">
      <w:pPr>
        <w:pStyle w:val="a4"/>
        <w:numPr>
          <w:ilvl w:val="0"/>
          <w:numId w:val="36"/>
        </w:numPr>
        <w:spacing w:after="0"/>
        <w:rPr>
          <w:rFonts w:ascii="Times New Roman" w:hAnsi="Times New Roman" w:cs="Times New Roman"/>
          <w:sz w:val="16"/>
          <w:szCs w:val="16"/>
          <w:lang w:eastAsia="ru-RU"/>
        </w:rPr>
      </w:pPr>
      <w:r w:rsidRPr="00B90571">
        <w:rPr>
          <w:rFonts w:ascii="Times New Roman" w:hAnsi="Times New Roman" w:cs="Times New Roman"/>
          <w:b/>
          <w:sz w:val="24"/>
          <w:szCs w:val="24"/>
          <w:lang w:eastAsia="ru-RU"/>
        </w:rPr>
        <w:t xml:space="preserve">Численность учащихся состоящих на учете в </w:t>
      </w:r>
      <w:r w:rsidRPr="00B90571">
        <w:rPr>
          <w:rFonts w:ascii="Times New Roman" w:hAnsi="Times New Roman" w:cs="Times New Roman"/>
          <w:sz w:val="24"/>
          <w:szCs w:val="24"/>
          <w:lang w:eastAsia="ru-RU"/>
        </w:rPr>
        <w:t>ОДН</w:t>
      </w:r>
      <w:r w:rsidRPr="00B90571">
        <w:rPr>
          <w:rFonts w:ascii="Times New Roman" w:hAnsi="Times New Roman" w:cs="Times New Roman"/>
          <w:b/>
          <w:sz w:val="24"/>
          <w:szCs w:val="24"/>
          <w:lang w:eastAsia="ru-RU"/>
        </w:rPr>
        <w:tab/>
      </w:r>
      <w:r w:rsidRPr="00B90571">
        <w:rPr>
          <w:rFonts w:ascii="Times New Roman" w:hAnsi="Times New Roman" w:cs="Times New Roman"/>
          <w:sz w:val="24"/>
          <w:szCs w:val="24"/>
          <w:lang w:eastAsia="ru-RU"/>
        </w:rPr>
        <w:t xml:space="preserve">- </w:t>
      </w:r>
      <w:r w:rsidR="00721306" w:rsidRPr="00B90571">
        <w:rPr>
          <w:rFonts w:ascii="Times New Roman" w:hAnsi="Times New Roman" w:cs="Times New Roman"/>
          <w:sz w:val="24"/>
          <w:szCs w:val="24"/>
          <w:lang w:eastAsia="ru-RU"/>
        </w:rPr>
        <w:t>1</w:t>
      </w:r>
    </w:p>
    <w:p w:rsidR="00321C58" w:rsidRPr="00B90571" w:rsidRDefault="00321C58" w:rsidP="003644B1">
      <w:pPr>
        <w:pStyle w:val="a4"/>
        <w:numPr>
          <w:ilvl w:val="0"/>
          <w:numId w:val="36"/>
        </w:numPr>
        <w:spacing w:after="0"/>
        <w:rPr>
          <w:rFonts w:ascii="Times New Roman" w:hAnsi="Times New Roman" w:cs="Times New Roman"/>
          <w:sz w:val="24"/>
          <w:szCs w:val="24"/>
          <w:lang w:eastAsia="ru-RU"/>
        </w:rPr>
      </w:pPr>
      <w:r w:rsidRPr="00B90571">
        <w:rPr>
          <w:rFonts w:ascii="Times New Roman" w:hAnsi="Times New Roman" w:cs="Times New Roman"/>
          <w:b/>
          <w:sz w:val="24"/>
          <w:szCs w:val="24"/>
          <w:lang w:eastAsia="ru-RU"/>
        </w:rPr>
        <w:t>Распределение учащихся по группам здоровья</w:t>
      </w:r>
      <w:r w:rsidRPr="00B90571">
        <w:rPr>
          <w:rFonts w:ascii="Times New Roman" w:hAnsi="Times New Roman" w:cs="Times New Roman"/>
          <w:sz w:val="24"/>
          <w:szCs w:val="24"/>
          <w:lang w:eastAsia="ru-RU"/>
        </w:rPr>
        <w:t xml:space="preserve"> (чел.): 1 группа – </w:t>
      </w:r>
      <w:r w:rsidR="00721306" w:rsidRPr="00B90571">
        <w:rPr>
          <w:rFonts w:ascii="Times New Roman" w:hAnsi="Times New Roman" w:cs="Times New Roman"/>
          <w:sz w:val="24"/>
          <w:szCs w:val="24"/>
          <w:lang w:eastAsia="ru-RU"/>
        </w:rPr>
        <w:t>121</w:t>
      </w:r>
      <w:r w:rsidRPr="00B90571">
        <w:rPr>
          <w:rFonts w:ascii="Times New Roman" w:hAnsi="Times New Roman" w:cs="Times New Roman"/>
          <w:sz w:val="24"/>
          <w:szCs w:val="24"/>
          <w:lang w:eastAsia="ru-RU"/>
        </w:rPr>
        <w:t xml:space="preserve">; 2 группа – </w:t>
      </w:r>
      <w:r w:rsidR="00721306" w:rsidRPr="00B90571">
        <w:rPr>
          <w:rFonts w:ascii="Times New Roman" w:hAnsi="Times New Roman" w:cs="Times New Roman"/>
          <w:sz w:val="24"/>
          <w:szCs w:val="24"/>
          <w:lang w:eastAsia="ru-RU"/>
        </w:rPr>
        <w:t>629</w:t>
      </w:r>
      <w:r w:rsidRPr="00B90571">
        <w:rPr>
          <w:rFonts w:ascii="Times New Roman" w:hAnsi="Times New Roman" w:cs="Times New Roman"/>
          <w:sz w:val="24"/>
          <w:szCs w:val="24"/>
          <w:lang w:eastAsia="ru-RU"/>
        </w:rPr>
        <w:t xml:space="preserve">; 3 группа – 68; 4 группа – 0; 5 группа- </w:t>
      </w:r>
      <w:r w:rsidR="00721306" w:rsidRPr="00B90571">
        <w:rPr>
          <w:rFonts w:ascii="Times New Roman" w:hAnsi="Times New Roman" w:cs="Times New Roman"/>
          <w:sz w:val="24"/>
          <w:szCs w:val="24"/>
          <w:lang w:eastAsia="ru-RU"/>
        </w:rPr>
        <w:t>0</w:t>
      </w:r>
    </w:p>
    <w:p w:rsidR="00321C58" w:rsidRPr="00B90571" w:rsidRDefault="00321C58" w:rsidP="003644B1">
      <w:pPr>
        <w:pStyle w:val="a4"/>
        <w:numPr>
          <w:ilvl w:val="0"/>
          <w:numId w:val="37"/>
        </w:numPr>
        <w:spacing w:after="0"/>
        <w:rPr>
          <w:rFonts w:ascii="Times New Roman" w:hAnsi="Times New Roman" w:cs="Times New Roman"/>
          <w:b/>
          <w:sz w:val="24"/>
          <w:szCs w:val="24"/>
          <w:lang w:eastAsia="ru-RU"/>
        </w:rPr>
      </w:pPr>
      <w:r w:rsidRPr="00B90571">
        <w:rPr>
          <w:rFonts w:ascii="Times New Roman" w:hAnsi="Times New Roman" w:cs="Times New Roman"/>
          <w:b/>
          <w:sz w:val="24"/>
          <w:szCs w:val="24"/>
          <w:lang w:eastAsia="ru-RU"/>
        </w:rPr>
        <w:t xml:space="preserve">Социальный статус учащихся и их семей </w:t>
      </w:r>
    </w:p>
    <w:p w:rsidR="00321C58" w:rsidRPr="00B90571" w:rsidRDefault="00321C58" w:rsidP="00402E03">
      <w:pPr>
        <w:spacing w:after="0"/>
        <w:ind w:firstLine="709"/>
        <w:rPr>
          <w:rFonts w:ascii="Times New Roman" w:hAnsi="Times New Roman" w:cs="Times New Roman"/>
          <w:sz w:val="24"/>
          <w:szCs w:val="24"/>
          <w:lang w:eastAsia="ru-RU"/>
        </w:rPr>
      </w:pPr>
      <w:r w:rsidRPr="00B90571">
        <w:rPr>
          <w:rFonts w:ascii="Times New Roman" w:hAnsi="Times New Roman" w:cs="Times New Roman"/>
          <w:sz w:val="24"/>
          <w:szCs w:val="24"/>
          <w:lang w:eastAsia="ru-RU"/>
        </w:rPr>
        <w:t xml:space="preserve">Количество полных семей </w:t>
      </w:r>
      <w:r w:rsidRPr="00B90571">
        <w:rPr>
          <w:rFonts w:ascii="Times New Roman" w:hAnsi="Times New Roman" w:cs="Times New Roman"/>
          <w:sz w:val="24"/>
          <w:szCs w:val="24"/>
          <w:lang w:eastAsia="ru-RU"/>
        </w:rPr>
        <w:tab/>
        <w:t>- 661</w:t>
      </w:r>
    </w:p>
    <w:p w:rsidR="00321C58" w:rsidRPr="00B90571" w:rsidRDefault="00321C58" w:rsidP="00402E03">
      <w:pPr>
        <w:spacing w:after="0"/>
        <w:ind w:firstLine="709"/>
        <w:rPr>
          <w:rFonts w:ascii="Times New Roman" w:hAnsi="Times New Roman" w:cs="Times New Roman"/>
          <w:sz w:val="24"/>
          <w:szCs w:val="24"/>
          <w:lang w:eastAsia="ru-RU"/>
        </w:rPr>
      </w:pPr>
      <w:r w:rsidRPr="00B90571">
        <w:rPr>
          <w:rFonts w:ascii="Times New Roman" w:hAnsi="Times New Roman" w:cs="Times New Roman"/>
          <w:sz w:val="24"/>
          <w:szCs w:val="24"/>
          <w:lang w:eastAsia="ru-RU"/>
        </w:rPr>
        <w:t>Количество неполных семей - 102</w:t>
      </w:r>
    </w:p>
    <w:p w:rsidR="00321C58" w:rsidRPr="00B90571" w:rsidRDefault="00321C58" w:rsidP="00402E03">
      <w:pPr>
        <w:spacing w:after="0"/>
        <w:ind w:firstLine="709"/>
        <w:rPr>
          <w:rFonts w:ascii="Times New Roman" w:hAnsi="Times New Roman" w:cs="Times New Roman"/>
          <w:sz w:val="24"/>
          <w:szCs w:val="24"/>
          <w:lang w:eastAsia="ru-RU"/>
        </w:rPr>
      </w:pPr>
      <w:r w:rsidRPr="00B90571">
        <w:rPr>
          <w:rFonts w:ascii="Times New Roman" w:hAnsi="Times New Roman" w:cs="Times New Roman"/>
          <w:sz w:val="24"/>
          <w:szCs w:val="24"/>
          <w:lang w:eastAsia="ru-RU"/>
        </w:rPr>
        <w:t>Из них:</w:t>
      </w:r>
    </w:p>
    <w:p w:rsidR="00721306" w:rsidRPr="00B90571" w:rsidRDefault="00321C58" w:rsidP="00402E03">
      <w:pPr>
        <w:spacing w:after="0"/>
        <w:ind w:firstLine="709"/>
        <w:rPr>
          <w:rFonts w:ascii="Times New Roman" w:hAnsi="Times New Roman" w:cs="Times New Roman"/>
          <w:sz w:val="24"/>
          <w:szCs w:val="24"/>
          <w:lang w:eastAsia="ru-RU"/>
        </w:rPr>
      </w:pPr>
      <w:r w:rsidRPr="00B90571">
        <w:rPr>
          <w:rFonts w:ascii="Times New Roman" w:hAnsi="Times New Roman" w:cs="Times New Roman"/>
          <w:sz w:val="24"/>
          <w:szCs w:val="24"/>
          <w:lang w:eastAsia="ru-RU"/>
        </w:rPr>
        <w:t xml:space="preserve">Количество малообеспеченных семей </w:t>
      </w:r>
      <w:r w:rsidR="00721306" w:rsidRPr="00B90571">
        <w:rPr>
          <w:rFonts w:ascii="Times New Roman" w:hAnsi="Times New Roman" w:cs="Times New Roman"/>
          <w:sz w:val="24"/>
          <w:szCs w:val="24"/>
          <w:lang w:eastAsia="ru-RU"/>
        </w:rPr>
        <w:t>–</w:t>
      </w:r>
      <w:r w:rsidRPr="00B90571">
        <w:rPr>
          <w:rFonts w:ascii="Times New Roman" w:hAnsi="Times New Roman" w:cs="Times New Roman"/>
          <w:sz w:val="24"/>
          <w:szCs w:val="24"/>
          <w:lang w:eastAsia="ru-RU"/>
        </w:rPr>
        <w:t xml:space="preserve"> 26</w:t>
      </w:r>
    </w:p>
    <w:p w:rsidR="00321C58" w:rsidRPr="00B90571" w:rsidRDefault="00321C58" w:rsidP="00402E03">
      <w:pPr>
        <w:spacing w:after="0"/>
        <w:ind w:firstLine="709"/>
        <w:rPr>
          <w:rFonts w:ascii="Times New Roman" w:hAnsi="Times New Roman" w:cs="Times New Roman"/>
          <w:sz w:val="24"/>
          <w:szCs w:val="24"/>
          <w:lang w:eastAsia="ru-RU"/>
        </w:rPr>
      </w:pPr>
      <w:r w:rsidRPr="00B90571">
        <w:rPr>
          <w:rFonts w:ascii="Times New Roman" w:hAnsi="Times New Roman" w:cs="Times New Roman"/>
          <w:sz w:val="24"/>
          <w:szCs w:val="24"/>
          <w:lang w:eastAsia="ru-RU"/>
        </w:rPr>
        <w:t xml:space="preserve">Количество многодетных семей </w:t>
      </w:r>
      <w:r w:rsidR="00721306" w:rsidRPr="00B90571">
        <w:rPr>
          <w:rFonts w:ascii="Times New Roman" w:hAnsi="Times New Roman" w:cs="Times New Roman"/>
          <w:sz w:val="24"/>
          <w:szCs w:val="24"/>
          <w:lang w:eastAsia="ru-RU"/>
        </w:rPr>
        <w:t>–</w:t>
      </w:r>
      <w:r w:rsidRPr="00B90571">
        <w:rPr>
          <w:rFonts w:ascii="Times New Roman" w:hAnsi="Times New Roman" w:cs="Times New Roman"/>
          <w:sz w:val="24"/>
          <w:szCs w:val="24"/>
          <w:lang w:eastAsia="ru-RU"/>
        </w:rPr>
        <w:t xml:space="preserve"> 42</w:t>
      </w:r>
    </w:p>
    <w:p w:rsidR="00321C58" w:rsidRPr="00B90571" w:rsidRDefault="00321C58" w:rsidP="00402E03">
      <w:pPr>
        <w:spacing w:after="0"/>
        <w:ind w:firstLine="709"/>
        <w:rPr>
          <w:rFonts w:ascii="Times New Roman" w:hAnsi="Times New Roman" w:cs="Times New Roman"/>
          <w:sz w:val="24"/>
          <w:szCs w:val="24"/>
          <w:lang w:eastAsia="ru-RU"/>
        </w:rPr>
      </w:pPr>
      <w:r w:rsidRPr="00B90571">
        <w:rPr>
          <w:rFonts w:ascii="Times New Roman" w:hAnsi="Times New Roman" w:cs="Times New Roman"/>
          <w:sz w:val="24"/>
          <w:szCs w:val="24"/>
          <w:lang w:eastAsia="ru-RU"/>
        </w:rPr>
        <w:t>Количество детей, находящихся под опекой</w:t>
      </w:r>
      <w:r w:rsidR="00721306" w:rsidRPr="00B90571">
        <w:rPr>
          <w:rFonts w:ascii="Times New Roman" w:hAnsi="Times New Roman" w:cs="Times New Roman"/>
          <w:sz w:val="24"/>
          <w:szCs w:val="24"/>
          <w:lang w:eastAsia="ru-RU"/>
        </w:rPr>
        <w:t xml:space="preserve"> –</w:t>
      </w:r>
      <w:r w:rsidRPr="00B90571">
        <w:rPr>
          <w:rFonts w:ascii="Times New Roman" w:hAnsi="Times New Roman" w:cs="Times New Roman"/>
          <w:sz w:val="24"/>
          <w:szCs w:val="24"/>
          <w:lang w:eastAsia="ru-RU"/>
        </w:rPr>
        <w:t xml:space="preserve"> 10</w:t>
      </w:r>
    </w:p>
    <w:p w:rsidR="00321C58" w:rsidRPr="00B90571" w:rsidRDefault="00321C58" w:rsidP="00402E03">
      <w:pPr>
        <w:spacing w:after="0"/>
        <w:ind w:firstLine="709"/>
        <w:rPr>
          <w:rFonts w:ascii="Times New Roman" w:hAnsi="Times New Roman" w:cs="Times New Roman"/>
          <w:sz w:val="24"/>
          <w:szCs w:val="24"/>
          <w:lang w:eastAsia="ru-RU"/>
        </w:rPr>
      </w:pPr>
      <w:r w:rsidRPr="00B90571">
        <w:rPr>
          <w:rFonts w:ascii="Times New Roman" w:hAnsi="Times New Roman" w:cs="Times New Roman"/>
          <w:sz w:val="24"/>
          <w:szCs w:val="24"/>
          <w:lang w:eastAsia="ru-RU"/>
        </w:rPr>
        <w:t xml:space="preserve">Число детей-инвалидов </w:t>
      </w:r>
      <w:r w:rsidR="00721306" w:rsidRPr="00B90571">
        <w:rPr>
          <w:rFonts w:ascii="Times New Roman" w:hAnsi="Times New Roman" w:cs="Times New Roman"/>
          <w:sz w:val="24"/>
          <w:szCs w:val="24"/>
          <w:lang w:eastAsia="ru-RU"/>
        </w:rPr>
        <w:t xml:space="preserve">– </w:t>
      </w:r>
      <w:r w:rsidRPr="00B90571">
        <w:rPr>
          <w:rFonts w:ascii="Times New Roman" w:hAnsi="Times New Roman" w:cs="Times New Roman"/>
          <w:sz w:val="24"/>
          <w:szCs w:val="24"/>
          <w:lang w:eastAsia="ru-RU"/>
        </w:rPr>
        <w:t>5</w:t>
      </w:r>
    </w:p>
    <w:p w:rsidR="00321C58" w:rsidRPr="00B90571" w:rsidRDefault="00321C58" w:rsidP="00402E03">
      <w:pPr>
        <w:spacing w:after="0"/>
        <w:ind w:firstLine="709"/>
        <w:rPr>
          <w:rFonts w:ascii="Times New Roman" w:hAnsi="Times New Roman" w:cs="Times New Roman"/>
          <w:sz w:val="24"/>
          <w:szCs w:val="24"/>
          <w:lang w:eastAsia="ru-RU"/>
        </w:rPr>
      </w:pPr>
      <w:r w:rsidRPr="00B90571">
        <w:rPr>
          <w:rFonts w:ascii="Times New Roman" w:hAnsi="Times New Roman" w:cs="Times New Roman"/>
          <w:sz w:val="24"/>
          <w:szCs w:val="24"/>
          <w:lang w:eastAsia="ru-RU"/>
        </w:rPr>
        <w:t>Количество семей, воспитывающих: 1 ребенка – 282; 2 детей – 285; 3 детей – 31; 4 детей – 6; 5 детей и более – 1.</w:t>
      </w:r>
    </w:p>
    <w:p w:rsidR="00002AAC" w:rsidRPr="00721306" w:rsidRDefault="00002AAC" w:rsidP="00402E03">
      <w:pPr>
        <w:pStyle w:val="a4"/>
        <w:numPr>
          <w:ilvl w:val="1"/>
          <w:numId w:val="1"/>
        </w:numPr>
        <w:spacing w:after="0"/>
        <w:ind w:left="567" w:hanging="567"/>
        <w:jc w:val="both"/>
        <w:rPr>
          <w:rFonts w:ascii="Times New Roman" w:hAnsi="Times New Roman" w:cs="Times New Roman"/>
          <w:b/>
          <w:sz w:val="24"/>
          <w:szCs w:val="24"/>
        </w:rPr>
      </w:pPr>
      <w:r w:rsidRPr="00B90571">
        <w:rPr>
          <w:rFonts w:ascii="Times New Roman" w:hAnsi="Times New Roman" w:cs="Times New Roman"/>
          <w:b/>
          <w:sz w:val="24"/>
          <w:szCs w:val="24"/>
        </w:rPr>
        <w:t>Трудоустройство и социальная</w:t>
      </w:r>
      <w:r w:rsidRPr="00721306">
        <w:rPr>
          <w:rFonts w:ascii="Times New Roman" w:hAnsi="Times New Roman" w:cs="Times New Roman"/>
          <w:b/>
          <w:sz w:val="24"/>
          <w:szCs w:val="24"/>
        </w:rPr>
        <w:t xml:space="preserve"> адаптация выпускников за </w:t>
      </w:r>
      <w:r w:rsidR="00721306" w:rsidRPr="00721306">
        <w:rPr>
          <w:rFonts w:ascii="Times New Roman" w:hAnsi="Times New Roman" w:cs="Times New Roman"/>
          <w:b/>
          <w:sz w:val="24"/>
          <w:szCs w:val="24"/>
        </w:rPr>
        <w:t>5 лет</w:t>
      </w:r>
    </w:p>
    <w:p w:rsidR="00002AAC" w:rsidRPr="00721306" w:rsidRDefault="00002AAC" w:rsidP="00402E03">
      <w:pPr>
        <w:spacing w:after="0"/>
        <w:jc w:val="both"/>
        <w:rPr>
          <w:rFonts w:ascii="Times New Roman" w:hAnsi="Times New Roman" w:cs="Times New Roman"/>
          <w:sz w:val="24"/>
          <w:szCs w:val="24"/>
        </w:rPr>
        <w:sectPr w:rsidR="00002AAC" w:rsidRPr="00721306" w:rsidSect="007463A2">
          <w:headerReference w:type="default" r:id="rId11"/>
          <w:footerReference w:type="default" r:id="rId12"/>
          <w:pgSz w:w="11906" w:h="16838"/>
          <w:pgMar w:top="1134" w:right="850" w:bottom="1134" w:left="1701" w:header="708" w:footer="708" w:gutter="0"/>
          <w:cols w:space="708"/>
          <w:docGrid w:linePitch="360"/>
        </w:sectPr>
      </w:pPr>
      <w:r w:rsidRPr="00721306">
        <w:rPr>
          <w:rFonts w:ascii="Times New Roman" w:hAnsi="Times New Roman" w:cs="Times New Roman"/>
          <w:sz w:val="24"/>
          <w:szCs w:val="24"/>
        </w:rPr>
        <w:t xml:space="preserve">Уровень </w:t>
      </w:r>
      <w:proofErr w:type="spellStart"/>
      <w:r w:rsidRPr="00721306">
        <w:rPr>
          <w:rFonts w:ascii="Times New Roman" w:hAnsi="Times New Roman" w:cs="Times New Roman"/>
          <w:sz w:val="24"/>
          <w:szCs w:val="24"/>
        </w:rPr>
        <w:t>востребованности</w:t>
      </w:r>
      <w:proofErr w:type="spellEnd"/>
      <w:r w:rsidRPr="00721306">
        <w:rPr>
          <w:rFonts w:ascii="Times New Roman" w:hAnsi="Times New Roman" w:cs="Times New Roman"/>
          <w:sz w:val="24"/>
          <w:szCs w:val="24"/>
        </w:rPr>
        <w:t xml:space="preserve"> выпускников представлен в таблице 4.</w:t>
      </w:r>
    </w:p>
    <w:p w:rsidR="007917F0" w:rsidRPr="004C4936" w:rsidRDefault="007917F0" w:rsidP="00402E03">
      <w:pPr>
        <w:spacing w:after="0"/>
        <w:jc w:val="right"/>
        <w:rPr>
          <w:rFonts w:ascii="Times New Roman" w:hAnsi="Times New Roman" w:cs="Times New Roman"/>
          <w:sz w:val="20"/>
          <w:szCs w:val="20"/>
        </w:rPr>
      </w:pPr>
    </w:p>
    <w:p w:rsidR="007917F0" w:rsidRPr="004C4936" w:rsidRDefault="007917F0" w:rsidP="00402E03">
      <w:pPr>
        <w:pStyle w:val="ad"/>
        <w:keepNext/>
        <w:spacing w:after="0" w:line="276" w:lineRule="auto"/>
        <w:jc w:val="right"/>
        <w:rPr>
          <w:rFonts w:ascii="Times New Roman" w:hAnsi="Times New Roman" w:cs="Times New Roman"/>
          <w:b w:val="0"/>
          <w:color w:val="auto"/>
          <w:sz w:val="20"/>
          <w:szCs w:val="20"/>
        </w:rPr>
      </w:pPr>
      <w:r w:rsidRPr="004C4936">
        <w:rPr>
          <w:rFonts w:ascii="Times New Roman" w:hAnsi="Times New Roman" w:cs="Times New Roman"/>
          <w:b w:val="0"/>
          <w:color w:val="auto"/>
          <w:sz w:val="20"/>
          <w:szCs w:val="20"/>
        </w:rPr>
        <w:t xml:space="preserve">Таблица </w:t>
      </w:r>
      <w:r w:rsidR="00661D13" w:rsidRPr="004C4936">
        <w:rPr>
          <w:rFonts w:ascii="Times New Roman" w:hAnsi="Times New Roman" w:cs="Times New Roman"/>
          <w:b w:val="0"/>
          <w:color w:val="auto"/>
          <w:sz w:val="20"/>
          <w:szCs w:val="20"/>
        </w:rPr>
        <w:fldChar w:fldCharType="begin"/>
      </w:r>
      <w:r w:rsidRPr="004C4936">
        <w:rPr>
          <w:rFonts w:ascii="Times New Roman" w:hAnsi="Times New Roman" w:cs="Times New Roman"/>
          <w:b w:val="0"/>
          <w:color w:val="auto"/>
          <w:sz w:val="20"/>
          <w:szCs w:val="20"/>
        </w:rPr>
        <w:instrText xml:space="preserve"> SEQ Таблица \* ARABIC </w:instrText>
      </w:r>
      <w:r w:rsidR="00661D13" w:rsidRPr="004C4936">
        <w:rPr>
          <w:rFonts w:ascii="Times New Roman" w:hAnsi="Times New Roman" w:cs="Times New Roman"/>
          <w:b w:val="0"/>
          <w:color w:val="auto"/>
          <w:sz w:val="20"/>
          <w:szCs w:val="20"/>
        </w:rPr>
        <w:fldChar w:fldCharType="separate"/>
      </w:r>
      <w:r w:rsidR="002C2B4A" w:rsidRPr="004C4936">
        <w:rPr>
          <w:rFonts w:ascii="Times New Roman" w:hAnsi="Times New Roman" w:cs="Times New Roman"/>
          <w:b w:val="0"/>
          <w:noProof/>
          <w:color w:val="auto"/>
          <w:sz w:val="20"/>
          <w:szCs w:val="20"/>
        </w:rPr>
        <w:t>4</w:t>
      </w:r>
      <w:r w:rsidR="00661D13" w:rsidRPr="004C4936">
        <w:rPr>
          <w:rFonts w:ascii="Times New Roman" w:hAnsi="Times New Roman" w:cs="Times New Roman"/>
          <w:b w:val="0"/>
          <w:color w:val="auto"/>
          <w:sz w:val="20"/>
          <w:szCs w:val="20"/>
        </w:rPr>
        <w:fldChar w:fldCharType="end"/>
      </w:r>
    </w:p>
    <w:tbl>
      <w:tblPr>
        <w:tblStyle w:val="a6"/>
        <w:tblW w:w="10603" w:type="dxa"/>
        <w:tblInd w:w="-572" w:type="dxa"/>
        <w:tblLayout w:type="fixed"/>
        <w:tblLook w:val="04A0"/>
      </w:tblPr>
      <w:tblGrid>
        <w:gridCol w:w="1247"/>
        <w:gridCol w:w="779"/>
        <w:gridCol w:w="780"/>
        <w:gridCol w:w="780"/>
        <w:gridCol w:w="779"/>
        <w:gridCol w:w="780"/>
        <w:gridCol w:w="780"/>
        <w:gridCol w:w="142"/>
        <w:gridCol w:w="637"/>
        <w:gridCol w:w="780"/>
        <w:gridCol w:w="780"/>
        <w:gridCol w:w="779"/>
        <w:gridCol w:w="780"/>
        <w:gridCol w:w="780"/>
      </w:tblGrid>
      <w:tr w:rsidR="004C4936" w:rsidRPr="004C4936" w:rsidTr="004C4936">
        <w:tc>
          <w:tcPr>
            <w:tcW w:w="1247" w:type="dxa"/>
          </w:tcPr>
          <w:p w:rsidR="004C4936" w:rsidRPr="004C4936" w:rsidRDefault="004C4936" w:rsidP="00402E03">
            <w:pPr>
              <w:spacing w:line="276" w:lineRule="auto"/>
              <w:jc w:val="both"/>
              <w:rPr>
                <w:rFonts w:ascii="Times New Roman" w:hAnsi="Times New Roman" w:cs="Times New Roman"/>
                <w:sz w:val="16"/>
                <w:szCs w:val="16"/>
              </w:rPr>
            </w:pPr>
          </w:p>
        </w:tc>
        <w:tc>
          <w:tcPr>
            <w:tcW w:w="4820" w:type="dxa"/>
            <w:gridSpan w:val="7"/>
          </w:tcPr>
          <w:p w:rsidR="004C4936" w:rsidRPr="004C4936" w:rsidRDefault="004C4936" w:rsidP="00402E03">
            <w:pPr>
              <w:jc w:val="center"/>
              <w:rPr>
                <w:rFonts w:ascii="Times New Roman" w:hAnsi="Times New Roman" w:cs="Times New Roman"/>
                <w:sz w:val="16"/>
                <w:szCs w:val="16"/>
              </w:rPr>
            </w:pPr>
            <w:r w:rsidRPr="004C4936">
              <w:rPr>
                <w:rFonts w:ascii="Times New Roman" w:hAnsi="Times New Roman" w:cs="Times New Roman"/>
                <w:sz w:val="16"/>
                <w:szCs w:val="16"/>
              </w:rPr>
              <w:t>Основное образование</w:t>
            </w:r>
          </w:p>
        </w:tc>
        <w:tc>
          <w:tcPr>
            <w:tcW w:w="4536" w:type="dxa"/>
            <w:gridSpan w:val="6"/>
          </w:tcPr>
          <w:p w:rsidR="004C4936" w:rsidRPr="004C4936" w:rsidRDefault="004C4936" w:rsidP="00402E03">
            <w:pPr>
              <w:jc w:val="center"/>
              <w:rPr>
                <w:rFonts w:ascii="Times New Roman" w:hAnsi="Times New Roman" w:cs="Times New Roman"/>
                <w:sz w:val="16"/>
                <w:szCs w:val="16"/>
              </w:rPr>
            </w:pPr>
            <w:r w:rsidRPr="004C4936">
              <w:rPr>
                <w:rFonts w:ascii="Times New Roman" w:hAnsi="Times New Roman" w:cs="Times New Roman"/>
                <w:sz w:val="16"/>
                <w:szCs w:val="16"/>
              </w:rPr>
              <w:t>Полное образование</w:t>
            </w:r>
          </w:p>
        </w:tc>
      </w:tr>
      <w:tr w:rsidR="004C4936" w:rsidRPr="004C4936" w:rsidTr="004C4936">
        <w:tc>
          <w:tcPr>
            <w:tcW w:w="1247" w:type="dxa"/>
          </w:tcPr>
          <w:p w:rsidR="004C4936" w:rsidRPr="004C4936" w:rsidRDefault="004C4936" w:rsidP="00402E03">
            <w:pPr>
              <w:spacing w:line="276" w:lineRule="auto"/>
              <w:jc w:val="both"/>
              <w:rPr>
                <w:rFonts w:ascii="Times New Roman" w:hAnsi="Times New Roman" w:cs="Times New Roman"/>
                <w:sz w:val="16"/>
                <w:szCs w:val="16"/>
              </w:rPr>
            </w:pP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2011-2012</w:t>
            </w:r>
          </w:p>
          <w:p w:rsidR="004C4936" w:rsidRPr="004C4936" w:rsidRDefault="004C4936" w:rsidP="00402E03">
            <w:pPr>
              <w:spacing w:line="276" w:lineRule="auto"/>
              <w:jc w:val="center"/>
              <w:rPr>
                <w:rFonts w:ascii="Times New Roman" w:hAnsi="Times New Roman" w:cs="Times New Roman"/>
                <w:sz w:val="16"/>
                <w:szCs w:val="16"/>
              </w:rPr>
            </w:pPr>
            <w:proofErr w:type="spellStart"/>
            <w:r w:rsidRPr="004C4936">
              <w:rPr>
                <w:rFonts w:ascii="Times New Roman" w:hAnsi="Times New Roman" w:cs="Times New Roman"/>
                <w:sz w:val="16"/>
                <w:szCs w:val="16"/>
              </w:rPr>
              <w:t>уч</w:t>
            </w:r>
            <w:proofErr w:type="spellEnd"/>
            <w:r w:rsidRPr="004C4936">
              <w:rPr>
                <w:rFonts w:ascii="Times New Roman" w:hAnsi="Times New Roman" w:cs="Times New Roman"/>
                <w:sz w:val="16"/>
                <w:szCs w:val="16"/>
              </w:rPr>
              <w:t xml:space="preserve"> год</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2012-2013</w:t>
            </w:r>
          </w:p>
          <w:p w:rsidR="004C4936" w:rsidRPr="004C4936" w:rsidRDefault="004C4936" w:rsidP="00402E03">
            <w:pPr>
              <w:spacing w:line="276" w:lineRule="auto"/>
              <w:jc w:val="center"/>
              <w:rPr>
                <w:rFonts w:ascii="Times New Roman" w:hAnsi="Times New Roman" w:cs="Times New Roman"/>
                <w:sz w:val="16"/>
                <w:szCs w:val="16"/>
              </w:rPr>
            </w:pPr>
            <w:proofErr w:type="spellStart"/>
            <w:r w:rsidRPr="004C4936">
              <w:rPr>
                <w:rFonts w:ascii="Times New Roman" w:hAnsi="Times New Roman" w:cs="Times New Roman"/>
                <w:sz w:val="16"/>
                <w:szCs w:val="16"/>
              </w:rPr>
              <w:t>уч</w:t>
            </w:r>
            <w:proofErr w:type="spellEnd"/>
            <w:r w:rsidRPr="004C4936">
              <w:rPr>
                <w:rFonts w:ascii="Times New Roman" w:hAnsi="Times New Roman" w:cs="Times New Roman"/>
                <w:sz w:val="16"/>
                <w:szCs w:val="16"/>
              </w:rPr>
              <w:t xml:space="preserve"> год</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2013- 2014</w:t>
            </w:r>
          </w:p>
          <w:p w:rsidR="004C4936" w:rsidRPr="004C4936" w:rsidRDefault="004C4936" w:rsidP="00402E03">
            <w:pPr>
              <w:spacing w:line="276" w:lineRule="auto"/>
              <w:jc w:val="center"/>
              <w:rPr>
                <w:rFonts w:ascii="Times New Roman" w:hAnsi="Times New Roman" w:cs="Times New Roman"/>
                <w:sz w:val="16"/>
                <w:szCs w:val="16"/>
              </w:rPr>
            </w:pPr>
            <w:proofErr w:type="spellStart"/>
            <w:r w:rsidRPr="004C4936">
              <w:rPr>
                <w:rFonts w:ascii="Times New Roman" w:hAnsi="Times New Roman" w:cs="Times New Roman"/>
                <w:sz w:val="16"/>
                <w:szCs w:val="16"/>
              </w:rPr>
              <w:t>уч</w:t>
            </w:r>
            <w:proofErr w:type="spellEnd"/>
            <w:r w:rsidRPr="004C4936">
              <w:rPr>
                <w:rFonts w:ascii="Times New Roman" w:hAnsi="Times New Roman" w:cs="Times New Roman"/>
                <w:sz w:val="16"/>
                <w:szCs w:val="16"/>
              </w:rPr>
              <w:t xml:space="preserve"> год</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 xml:space="preserve">2014-2015 </w:t>
            </w:r>
          </w:p>
          <w:p w:rsidR="004C4936" w:rsidRPr="004C4936" w:rsidRDefault="004C4936" w:rsidP="00402E03">
            <w:pPr>
              <w:spacing w:line="276" w:lineRule="auto"/>
              <w:jc w:val="center"/>
              <w:rPr>
                <w:rFonts w:ascii="Times New Roman" w:hAnsi="Times New Roman" w:cs="Times New Roman"/>
                <w:sz w:val="16"/>
                <w:szCs w:val="16"/>
              </w:rPr>
            </w:pPr>
            <w:proofErr w:type="spellStart"/>
            <w:r w:rsidRPr="004C4936">
              <w:rPr>
                <w:rFonts w:ascii="Times New Roman" w:hAnsi="Times New Roman" w:cs="Times New Roman"/>
                <w:sz w:val="16"/>
                <w:szCs w:val="16"/>
              </w:rPr>
              <w:t>уч</w:t>
            </w:r>
            <w:proofErr w:type="spellEnd"/>
            <w:r w:rsidRPr="004C4936">
              <w:rPr>
                <w:rFonts w:ascii="Times New Roman" w:hAnsi="Times New Roman" w:cs="Times New Roman"/>
                <w:sz w:val="16"/>
                <w:szCs w:val="16"/>
              </w:rPr>
              <w:t xml:space="preserve"> год</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2015-2016</w:t>
            </w:r>
          </w:p>
          <w:p w:rsidR="004C4936" w:rsidRPr="004C4936" w:rsidRDefault="004C4936" w:rsidP="00402E03">
            <w:pPr>
              <w:spacing w:line="276" w:lineRule="auto"/>
              <w:jc w:val="center"/>
              <w:rPr>
                <w:rFonts w:ascii="Times New Roman" w:hAnsi="Times New Roman" w:cs="Times New Roman"/>
                <w:sz w:val="16"/>
                <w:szCs w:val="16"/>
              </w:rPr>
            </w:pPr>
            <w:proofErr w:type="spellStart"/>
            <w:r w:rsidRPr="004C4936">
              <w:rPr>
                <w:rFonts w:ascii="Times New Roman" w:hAnsi="Times New Roman" w:cs="Times New Roman"/>
                <w:sz w:val="16"/>
                <w:szCs w:val="16"/>
              </w:rPr>
              <w:t>уч</w:t>
            </w:r>
            <w:proofErr w:type="spellEnd"/>
            <w:r w:rsidRPr="004C4936">
              <w:rPr>
                <w:rFonts w:ascii="Times New Roman" w:hAnsi="Times New Roman" w:cs="Times New Roman"/>
                <w:sz w:val="16"/>
                <w:szCs w:val="16"/>
              </w:rPr>
              <w:t xml:space="preserve"> год</w:t>
            </w:r>
          </w:p>
        </w:tc>
        <w:tc>
          <w:tcPr>
            <w:tcW w:w="780" w:type="dxa"/>
          </w:tcPr>
          <w:p w:rsidR="004C4936" w:rsidRPr="004C4936" w:rsidRDefault="004C4936" w:rsidP="00402E03">
            <w:pPr>
              <w:jc w:val="center"/>
              <w:rPr>
                <w:rFonts w:ascii="Times New Roman" w:hAnsi="Times New Roman" w:cs="Times New Roman"/>
                <w:sz w:val="16"/>
                <w:szCs w:val="16"/>
              </w:rPr>
            </w:pPr>
            <w:r w:rsidRPr="004C4936">
              <w:rPr>
                <w:rFonts w:ascii="Times New Roman" w:hAnsi="Times New Roman" w:cs="Times New Roman"/>
                <w:sz w:val="16"/>
                <w:szCs w:val="16"/>
              </w:rPr>
              <w:t xml:space="preserve">2016 – 2017 </w:t>
            </w:r>
            <w:proofErr w:type="spellStart"/>
            <w:r w:rsidRPr="004C4936">
              <w:rPr>
                <w:rFonts w:ascii="Times New Roman" w:hAnsi="Times New Roman" w:cs="Times New Roman"/>
                <w:sz w:val="16"/>
                <w:szCs w:val="16"/>
              </w:rPr>
              <w:t>уч</w:t>
            </w:r>
            <w:proofErr w:type="gramStart"/>
            <w:r w:rsidRPr="004C4936">
              <w:rPr>
                <w:rFonts w:ascii="Times New Roman" w:hAnsi="Times New Roman" w:cs="Times New Roman"/>
                <w:sz w:val="16"/>
                <w:szCs w:val="16"/>
              </w:rPr>
              <w:t>.г</w:t>
            </w:r>
            <w:proofErr w:type="gramEnd"/>
            <w:r w:rsidRPr="004C4936">
              <w:rPr>
                <w:rFonts w:ascii="Times New Roman" w:hAnsi="Times New Roman" w:cs="Times New Roman"/>
                <w:sz w:val="16"/>
                <w:szCs w:val="16"/>
              </w:rPr>
              <w:t>од</w:t>
            </w:r>
            <w:proofErr w:type="spellEnd"/>
          </w:p>
        </w:tc>
        <w:tc>
          <w:tcPr>
            <w:tcW w:w="779" w:type="dxa"/>
            <w:gridSpan w:val="2"/>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2011-2012</w:t>
            </w:r>
          </w:p>
          <w:p w:rsidR="004C4936" w:rsidRPr="004C4936" w:rsidRDefault="004C4936" w:rsidP="00402E03">
            <w:pPr>
              <w:spacing w:line="276" w:lineRule="auto"/>
              <w:jc w:val="center"/>
              <w:rPr>
                <w:rFonts w:ascii="Times New Roman" w:hAnsi="Times New Roman" w:cs="Times New Roman"/>
                <w:sz w:val="16"/>
                <w:szCs w:val="16"/>
              </w:rPr>
            </w:pPr>
            <w:proofErr w:type="spellStart"/>
            <w:r w:rsidRPr="004C4936">
              <w:rPr>
                <w:rFonts w:ascii="Times New Roman" w:hAnsi="Times New Roman" w:cs="Times New Roman"/>
                <w:sz w:val="16"/>
                <w:szCs w:val="16"/>
              </w:rPr>
              <w:t>уч</w:t>
            </w:r>
            <w:proofErr w:type="spellEnd"/>
            <w:r w:rsidRPr="004C4936">
              <w:rPr>
                <w:rFonts w:ascii="Times New Roman" w:hAnsi="Times New Roman" w:cs="Times New Roman"/>
                <w:sz w:val="16"/>
                <w:szCs w:val="16"/>
              </w:rPr>
              <w:t xml:space="preserve"> год</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2012-2013</w:t>
            </w:r>
          </w:p>
          <w:p w:rsidR="004C4936" w:rsidRPr="004C4936" w:rsidRDefault="004C4936" w:rsidP="00402E03">
            <w:pPr>
              <w:spacing w:line="276" w:lineRule="auto"/>
              <w:jc w:val="center"/>
              <w:rPr>
                <w:rFonts w:ascii="Times New Roman" w:hAnsi="Times New Roman" w:cs="Times New Roman"/>
                <w:sz w:val="16"/>
                <w:szCs w:val="16"/>
              </w:rPr>
            </w:pPr>
            <w:proofErr w:type="spellStart"/>
            <w:r w:rsidRPr="004C4936">
              <w:rPr>
                <w:rFonts w:ascii="Times New Roman" w:hAnsi="Times New Roman" w:cs="Times New Roman"/>
                <w:sz w:val="16"/>
                <w:szCs w:val="16"/>
              </w:rPr>
              <w:t>уч</w:t>
            </w:r>
            <w:proofErr w:type="spellEnd"/>
            <w:r w:rsidRPr="004C4936">
              <w:rPr>
                <w:rFonts w:ascii="Times New Roman" w:hAnsi="Times New Roman" w:cs="Times New Roman"/>
                <w:sz w:val="16"/>
                <w:szCs w:val="16"/>
              </w:rPr>
              <w:t xml:space="preserve"> год</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2013-2014</w:t>
            </w:r>
          </w:p>
          <w:p w:rsidR="004C4936" w:rsidRPr="004C4936" w:rsidRDefault="004C4936" w:rsidP="00402E03">
            <w:pPr>
              <w:spacing w:line="276" w:lineRule="auto"/>
              <w:jc w:val="center"/>
              <w:rPr>
                <w:rFonts w:ascii="Times New Roman" w:hAnsi="Times New Roman" w:cs="Times New Roman"/>
                <w:sz w:val="16"/>
                <w:szCs w:val="16"/>
              </w:rPr>
            </w:pPr>
            <w:proofErr w:type="spellStart"/>
            <w:r w:rsidRPr="004C4936">
              <w:rPr>
                <w:rFonts w:ascii="Times New Roman" w:hAnsi="Times New Roman" w:cs="Times New Roman"/>
                <w:sz w:val="16"/>
                <w:szCs w:val="16"/>
              </w:rPr>
              <w:t>уч</w:t>
            </w:r>
            <w:proofErr w:type="spellEnd"/>
            <w:r w:rsidRPr="004C4936">
              <w:rPr>
                <w:rFonts w:ascii="Times New Roman" w:hAnsi="Times New Roman" w:cs="Times New Roman"/>
                <w:sz w:val="16"/>
                <w:szCs w:val="16"/>
              </w:rPr>
              <w:t xml:space="preserve"> год</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 xml:space="preserve">2014-2015 </w:t>
            </w:r>
          </w:p>
          <w:p w:rsidR="004C4936" w:rsidRPr="004C4936" w:rsidRDefault="004C4936" w:rsidP="00402E03">
            <w:pPr>
              <w:spacing w:line="276" w:lineRule="auto"/>
              <w:jc w:val="center"/>
              <w:rPr>
                <w:rFonts w:ascii="Times New Roman" w:hAnsi="Times New Roman" w:cs="Times New Roman"/>
                <w:sz w:val="16"/>
                <w:szCs w:val="16"/>
              </w:rPr>
            </w:pPr>
            <w:proofErr w:type="spellStart"/>
            <w:r w:rsidRPr="004C4936">
              <w:rPr>
                <w:rFonts w:ascii="Times New Roman" w:hAnsi="Times New Roman" w:cs="Times New Roman"/>
                <w:sz w:val="16"/>
                <w:szCs w:val="16"/>
              </w:rPr>
              <w:t>уч</w:t>
            </w:r>
            <w:proofErr w:type="spellEnd"/>
            <w:r w:rsidRPr="004C4936">
              <w:rPr>
                <w:rFonts w:ascii="Times New Roman" w:hAnsi="Times New Roman" w:cs="Times New Roman"/>
                <w:sz w:val="16"/>
                <w:szCs w:val="16"/>
              </w:rPr>
              <w:t xml:space="preserve"> год</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 xml:space="preserve">2015-2016 </w:t>
            </w:r>
          </w:p>
          <w:p w:rsidR="004C4936" w:rsidRPr="004C4936" w:rsidRDefault="004C4936" w:rsidP="00402E03">
            <w:pPr>
              <w:spacing w:line="276" w:lineRule="auto"/>
              <w:jc w:val="center"/>
              <w:rPr>
                <w:rFonts w:ascii="Times New Roman" w:hAnsi="Times New Roman" w:cs="Times New Roman"/>
                <w:sz w:val="16"/>
                <w:szCs w:val="16"/>
              </w:rPr>
            </w:pPr>
            <w:proofErr w:type="spellStart"/>
            <w:r w:rsidRPr="004C4936">
              <w:rPr>
                <w:rFonts w:ascii="Times New Roman" w:hAnsi="Times New Roman" w:cs="Times New Roman"/>
                <w:sz w:val="16"/>
                <w:szCs w:val="16"/>
              </w:rPr>
              <w:t>уч</w:t>
            </w:r>
            <w:proofErr w:type="spellEnd"/>
            <w:r w:rsidRPr="004C4936">
              <w:rPr>
                <w:rFonts w:ascii="Times New Roman" w:hAnsi="Times New Roman" w:cs="Times New Roman"/>
                <w:sz w:val="16"/>
                <w:szCs w:val="16"/>
              </w:rPr>
              <w:t xml:space="preserve"> год</w:t>
            </w:r>
          </w:p>
        </w:tc>
        <w:tc>
          <w:tcPr>
            <w:tcW w:w="780" w:type="dxa"/>
          </w:tcPr>
          <w:p w:rsidR="004C4936" w:rsidRPr="004C4936" w:rsidRDefault="004C4936" w:rsidP="00402E03">
            <w:pPr>
              <w:jc w:val="center"/>
              <w:rPr>
                <w:rFonts w:ascii="Times New Roman" w:hAnsi="Times New Roman" w:cs="Times New Roman"/>
                <w:sz w:val="16"/>
                <w:szCs w:val="16"/>
              </w:rPr>
            </w:pPr>
            <w:r w:rsidRPr="004C4936">
              <w:rPr>
                <w:rFonts w:ascii="Times New Roman" w:hAnsi="Times New Roman" w:cs="Times New Roman"/>
                <w:sz w:val="16"/>
                <w:szCs w:val="16"/>
              </w:rPr>
              <w:t>2016-2017</w:t>
            </w:r>
          </w:p>
          <w:p w:rsidR="004C4936" w:rsidRPr="004C4936" w:rsidRDefault="004C4936" w:rsidP="00402E03">
            <w:pPr>
              <w:jc w:val="center"/>
              <w:rPr>
                <w:rFonts w:ascii="Times New Roman" w:hAnsi="Times New Roman" w:cs="Times New Roman"/>
                <w:sz w:val="16"/>
                <w:szCs w:val="16"/>
              </w:rPr>
            </w:pPr>
            <w:proofErr w:type="spellStart"/>
            <w:r w:rsidRPr="004C4936">
              <w:rPr>
                <w:rFonts w:ascii="Times New Roman" w:hAnsi="Times New Roman" w:cs="Times New Roman"/>
                <w:sz w:val="16"/>
                <w:szCs w:val="16"/>
              </w:rPr>
              <w:t>Уч</w:t>
            </w:r>
            <w:proofErr w:type="gramStart"/>
            <w:r w:rsidRPr="004C4936">
              <w:rPr>
                <w:rFonts w:ascii="Times New Roman" w:hAnsi="Times New Roman" w:cs="Times New Roman"/>
                <w:sz w:val="16"/>
                <w:szCs w:val="16"/>
              </w:rPr>
              <w:t>.г</w:t>
            </w:r>
            <w:proofErr w:type="gramEnd"/>
            <w:r w:rsidRPr="004C4936">
              <w:rPr>
                <w:rFonts w:ascii="Times New Roman" w:hAnsi="Times New Roman" w:cs="Times New Roman"/>
                <w:sz w:val="16"/>
                <w:szCs w:val="16"/>
              </w:rPr>
              <w:t>од</w:t>
            </w:r>
            <w:proofErr w:type="spellEnd"/>
          </w:p>
        </w:tc>
      </w:tr>
      <w:tr w:rsidR="004C4936" w:rsidRPr="004C4936" w:rsidTr="004C4936">
        <w:tc>
          <w:tcPr>
            <w:tcW w:w="1247" w:type="dxa"/>
          </w:tcPr>
          <w:p w:rsidR="004C4936" w:rsidRPr="004C4936" w:rsidRDefault="004C4936" w:rsidP="00402E03">
            <w:pPr>
              <w:spacing w:line="276" w:lineRule="auto"/>
              <w:jc w:val="both"/>
              <w:rPr>
                <w:rFonts w:ascii="Times New Roman" w:hAnsi="Times New Roman" w:cs="Times New Roman"/>
                <w:sz w:val="16"/>
                <w:szCs w:val="16"/>
              </w:rPr>
            </w:pPr>
            <w:r w:rsidRPr="004C4936">
              <w:rPr>
                <w:rFonts w:ascii="Times New Roman" w:hAnsi="Times New Roman" w:cs="Times New Roman"/>
                <w:sz w:val="16"/>
                <w:szCs w:val="16"/>
              </w:rPr>
              <w:t>Общее количество выпускников</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51</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46</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49</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48</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55</w:t>
            </w:r>
          </w:p>
        </w:tc>
        <w:tc>
          <w:tcPr>
            <w:tcW w:w="780" w:type="dxa"/>
          </w:tcPr>
          <w:p w:rsidR="004C4936" w:rsidRPr="004C4936" w:rsidRDefault="004C4936" w:rsidP="00402E03">
            <w:pPr>
              <w:jc w:val="center"/>
              <w:rPr>
                <w:rFonts w:ascii="Times New Roman" w:hAnsi="Times New Roman" w:cs="Times New Roman"/>
                <w:sz w:val="16"/>
                <w:szCs w:val="16"/>
              </w:rPr>
            </w:pPr>
            <w:r w:rsidRPr="004C4936">
              <w:rPr>
                <w:rFonts w:ascii="Times New Roman" w:hAnsi="Times New Roman" w:cs="Times New Roman"/>
                <w:sz w:val="16"/>
                <w:szCs w:val="16"/>
              </w:rPr>
              <w:t>74</w:t>
            </w:r>
          </w:p>
        </w:tc>
        <w:tc>
          <w:tcPr>
            <w:tcW w:w="779" w:type="dxa"/>
            <w:gridSpan w:val="2"/>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49</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30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40</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26</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35</w:t>
            </w:r>
          </w:p>
          <w:p w:rsidR="004C4936" w:rsidRPr="004C4936" w:rsidRDefault="004C4936" w:rsidP="00402E03">
            <w:pPr>
              <w:spacing w:line="276" w:lineRule="auto"/>
              <w:jc w:val="center"/>
              <w:rPr>
                <w:rFonts w:ascii="Times New Roman" w:hAnsi="Times New Roman" w:cs="Times New Roman"/>
                <w:sz w:val="16"/>
                <w:szCs w:val="16"/>
              </w:rPr>
            </w:pPr>
          </w:p>
        </w:tc>
        <w:tc>
          <w:tcPr>
            <w:tcW w:w="780" w:type="dxa"/>
          </w:tcPr>
          <w:p w:rsidR="004C4936" w:rsidRPr="004C4936" w:rsidRDefault="004C4936" w:rsidP="00402E03">
            <w:pPr>
              <w:jc w:val="center"/>
              <w:rPr>
                <w:rFonts w:ascii="Times New Roman" w:hAnsi="Times New Roman" w:cs="Times New Roman"/>
                <w:sz w:val="16"/>
                <w:szCs w:val="16"/>
              </w:rPr>
            </w:pPr>
            <w:r w:rsidRPr="004C4936">
              <w:rPr>
                <w:rFonts w:ascii="Times New Roman" w:hAnsi="Times New Roman" w:cs="Times New Roman"/>
                <w:sz w:val="16"/>
                <w:szCs w:val="16"/>
              </w:rPr>
              <w:t>31</w:t>
            </w:r>
          </w:p>
        </w:tc>
      </w:tr>
      <w:tr w:rsidR="004C4936" w:rsidRPr="004C4936" w:rsidTr="004C4936">
        <w:tc>
          <w:tcPr>
            <w:tcW w:w="1247" w:type="dxa"/>
          </w:tcPr>
          <w:p w:rsidR="004C4936" w:rsidRPr="004C4936" w:rsidRDefault="004C4936" w:rsidP="00402E03">
            <w:pPr>
              <w:spacing w:line="276" w:lineRule="auto"/>
              <w:jc w:val="both"/>
              <w:rPr>
                <w:rFonts w:ascii="Times New Roman" w:hAnsi="Times New Roman" w:cs="Times New Roman"/>
                <w:sz w:val="16"/>
                <w:szCs w:val="16"/>
              </w:rPr>
            </w:pPr>
            <w:r w:rsidRPr="004C4936">
              <w:rPr>
                <w:rFonts w:ascii="Times New Roman" w:hAnsi="Times New Roman" w:cs="Times New Roman"/>
                <w:sz w:val="16"/>
                <w:szCs w:val="16"/>
              </w:rPr>
              <w:t>Продолжили обучение в 10-м классе</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42</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34</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39</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40</w:t>
            </w:r>
          </w:p>
        </w:tc>
        <w:tc>
          <w:tcPr>
            <w:tcW w:w="780" w:type="dxa"/>
            <w:shd w:val="clear" w:color="auto" w:fill="auto"/>
          </w:tcPr>
          <w:p w:rsidR="004C4936" w:rsidRPr="004C4936" w:rsidRDefault="004C4936" w:rsidP="00977036">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49</w:t>
            </w:r>
          </w:p>
        </w:tc>
        <w:tc>
          <w:tcPr>
            <w:tcW w:w="780" w:type="dxa"/>
          </w:tcPr>
          <w:p w:rsidR="004C4936" w:rsidRPr="004C4936" w:rsidRDefault="004C4936" w:rsidP="00402E03">
            <w:pPr>
              <w:jc w:val="center"/>
              <w:rPr>
                <w:rFonts w:ascii="Times New Roman" w:hAnsi="Times New Roman" w:cs="Times New Roman"/>
                <w:sz w:val="16"/>
                <w:szCs w:val="16"/>
              </w:rPr>
            </w:pPr>
          </w:p>
        </w:tc>
        <w:tc>
          <w:tcPr>
            <w:tcW w:w="779" w:type="dxa"/>
            <w:gridSpan w:val="2"/>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80" w:type="dxa"/>
          </w:tcPr>
          <w:p w:rsidR="004C4936" w:rsidRPr="004C4936" w:rsidRDefault="004C4936" w:rsidP="00402E03">
            <w:pPr>
              <w:jc w:val="center"/>
              <w:rPr>
                <w:rFonts w:ascii="Times New Roman" w:hAnsi="Times New Roman" w:cs="Times New Roman"/>
                <w:sz w:val="16"/>
                <w:szCs w:val="16"/>
              </w:rPr>
            </w:pPr>
          </w:p>
        </w:tc>
      </w:tr>
      <w:tr w:rsidR="004C4936" w:rsidRPr="004C4936" w:rsidTr="004C4936">
        <w:tc>
          <w:tcPr>
            <w:tcW w:w="1247" w:type="dxa"/>
          </w:tcPr>
          <w:p w:rsidR="004C4936" w:rsidRPr="004C4936" w:rsidRDefault="004C4936" w:rsidP="00402E03">
            <w:pPr>
              <w:spacing w:line="276" w:lineRule="auto"/>
              <w:jc w:val="both"/>
              <w:rPr>
                <w:rFonts w:ascii="Times New Roman" w:hAnsi="Times New Roman" w:cs="Times New Roman"/>
                <w:sz w:val="16"/>
                <w:szCs w:val="16"/>
              </w:rPr>
            </w:pPr>
            <w:r w:rsidRPr="004C4936">
              <w:rPr>
                <w:rFonts w:ascii="Times New Roman" w:hAnsi="Times New Roman" w:cs="Times New Roman"/>
                <w:sz w:val="16"/>
                <w:szCs w:val="16"/>
              </w:rPr>
              <w:t>Начальное профессиональное образование</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1</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jc w:val="center"/>
              <w:rPr>
                <w:rFonts w:ascii="Times New Roman" w:hAnsi="Times New Roman" w:cs="Times New Roman"/>
                <w:sz w:val="16"/>
                <w:szCs w:val="16"/>
              </w:rPr>
            </w:pPr>
          </w:p>
        </w:tc>
        <w:tc>
          <w:tcPr>
            <w:tcW w:w="779" w:type="dxa"/>
            <w:gridSpan w:val="2"/>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80" w:type="dxa"/>
          </w:tcPr>
          <w:p w:rsidR="004C4936" w:rsidRPr="004C4936" w:rsidRDefault="004C4936" w:rsidP="00402E03">
            <w:pPr>
              <w:jc w:val="center"/>
              <w:rPr>
                <w:rFonts w:ascii="Times New Roman" w:hAnsi="Times New Roman" w:cs="Times New Roman"/>
                <w:sz w:val="16"/>
                <w:szCs w:val="16"/>
              </w:rPr>
            </w:pPr>
          </w:p>
        </w:tc>
      </w:tr>
      <w:tr w:rsidR="004C4936" w:rsidRPr="004C4936" w:rsidTr="004C4936">
        <w:tc>
          <w:tcPr>
            <w:tcW w:w="1247" w:type="dxa"/>
          </w:tcPr>
          <w:p w:rsidR="004C4936" w:rsidRPr="004C4936" w:rsidRDefault="004C4936" w:rsidP="00402E03">
            <w:pPr>
              <w:spacing w:line="276" w:lineRule="auto"/>
              <w:jc w:val="both"/>
              <w:rPr>
                <w:rFonts w:ascii="Times New Roman" w:hAnsi="Times New Roman" w:cs="Times New Roman"/>
                <w:sz w:val="16"/>
                <w:szCs w:val="16"/>
              </w:rPr>
            </w:pPr>
            <w:r w:rsidRPr="004C4936">
              <w:rPr>
                <w:rFonts w:ascii="Times New Roman" w:hAnsi="Times New Roman" w:cs="Times New Roman"/>
                <w:sz w:val="16"/>
                <w:szCs w:val="16"/>
              </w:rPr>
              <w:t>Среднее профессиональное образование</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8</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12</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10</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8</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6</w:t>
            </w:r>
          </w:p>
        </w:tc>
        <w:tc>
          <w:tcPr>
            <w:tcW w:w="780" w:type="dxa"/>
          </w:tcPr>
          <w:p w:rsidR="004C4936" w:rsidRPr="004C4936" w:rsidRDefault="004C4936" w:rsidP="00402E03">
            <w:pPr>
              <w:jc w:val="center"/>
              <w:rPr>
                <w:rFonts w:ascii="Times New Roman" w:hAnsi="Times New Roman" w:cs="Times New Roman"/>
                <w:sz w:val="16"/>
                <w:szCs w:val="16"/>
              </w:rPr>
            </w:pPr>
          </w:p>
        </w:tc>
        <w:tc>
          <w:tcPr>
            <w:tcW w:w="779" w:type="dxa"/>
            <w:gridSpan w:val="2"/>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1</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1</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1</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2</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3</w:t>
            </w:r>
          </w:p>
        </w:tc>
        <w:tc>
          <w:tcPr>
            <w:tcW w:w="780" w:type="dxa"/>
          </w:tcPr>
          <w:p w:rsidR="004C4936" w:rsidRPr="004C4936" w:rsidRDefault="004C4936" w:rsidP="00402E03">
            <w:pPr>
              <w:jc w:val="center"/>
              <w:rPr>
                <w:rFonts w:ascii="Times New Roman" w:hAnsi="Times New Roman" w:cs="Times New Roman"/>
                <w:sz w:val="16"/>
                <w:szCs w:val="16"/>
              </w:rPr>
            </w:pPr>
          </w:p>
        </w:tc>
      </w:tr>
      <w:tr w:rsidR="004C4936" w:rsidRPr="004C4936" w:rsidTr="004C4936">
        <w:tc>
          <w:tcPr>
            <w:tcW w:w="1247" w:type="dxa"/>
          </w:tcPr>
          <w:p w:rsidR="004C4936" w:rsidRPr="004C4936" w:rsidRDefault="004C4936" w:rsidP="00402E03">
            <w:pPr>
              <w:spacing w:line="276" w:lineRule="auto"/>
              <w:jc w:val="both"/>
              <w:rPr>
                <w:rFonts w:ascii="Times New Roman" w:hAnsi="Times New Roman" w:cs="Times New Roman"/>
                <w:sz w:val="16"/>
                <w:szCs w:val="16"/>
              </w:rPr>
            </w:pPr>
            <w:r w:rsidRPr="004C4936">
              <w:rPr>
                <w:rFonts w:ascii="Times New Roman" w:hAnsi="Times New Roman" w:cs="Times New Roman"/>
                <w:sz w:val="16"/>
                <w:szCs w:val="16"/>
              </w:rPr>
              <w:t>ВУЗы</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w:t>
            </w:r>
          </w:p>
        </w:tc>
        <w:tc>
          <w:tcPr>
            <w:tcW w:w="780" w:type="dxa"/>
          </w:tcPr>
          <w:p w:rsidR="004C4936" w:rsidRPr="004C4936" w:rsidRDefault="004C4936" w:rsidP="00402E03">
            <w:pPr>
              <w:jc w:val="center"/>
              <w:rPr>
                <w:rFonts w:ascii="Times New Roman" w:hAnsi="Times New Roman" w:cs="Times New Roman"/>
                <w:sz w:val="16"/>
                <w:szCs w:val="16"/>
              </w:rPr>
            </w:pPr>
          </w:p>
        </w:tc>
        <w:tc>
          <w:tcPr>
            <w:tcW w:w="779" w:type="dxa"/>
            <w:gridSpan w:val="2"/>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48</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29</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39</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24</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32</w:t>
            </w:r>
          </w:p>
        </w:tc>
        <w:tc>
          <w:tcPr>
            <w:tcW w:w="780" w:type="dxa"/>
          </w:tcPr>
          <w:p w:rsidR="004C4936" w:rsidRPr="004C4936" w:rsidRDefault="004C4936" w:rsidP="00402E03">
            <w:pPr>
              <w:jc w:val="center"/>
              <w:rPr>
                <w:rFonts w:ascii="Times New Roman" w:hAnsi="Times New Roman" w:cs="Times New Roman"/>
                <w:sz w:val="16"/>
                <w:szCs w:val="16"/>
              </w:rPr>
            </w:pPr>
          </w:p>
        </w:tc>
      </w:tr>
      <w:tr w:rsidR="004C4936" w:rsidRPr="004C4936" w:rsidTr="004C4936">
        <w:tc>
          <w:tcPr>
            <w:tcW w:w="1247" w:type="dxa"/>
          </w:tcPr>
          <w:p w:rsidR="004C4936" w:rsidRPr="004C4936" w:rsidRDefault="004C4936" w:rsidP="00402E03">
            <w:pPr>
              <w:spacing w:line="276" w:lineRule="auto"/>
              <w:jc w:val="both"/>
              <w:rPr>
                <w:rFonts w:ascii="Times New Roman" w:hAnsi="Times New Roman" w:cs="Times New Roman"/>
                <w:sz w:val="16"/>
                <w:szCs w:val="16"/>
              </w:rPr>
            </w:pPr>
            <w:proofErr w:type="gramStart"/>
            <w:r w:rsidRPr="004C4936">
              <w:rPr>
                <w:rFonts w:ascii="Times New Roman" w:hAnsi="Times New Roman" w:cs="Times New Roman"/>
                <w:sz w:val="16"/>
                <w:szCs w:val="16"/>
              </w:rPr>
              <w:t>Призваны</w:t>
            </w:r>
            <w:proofErr w:type="gramEnd"/>
            <w:r w:rsidRPr="004C4936">
              <w:rPr>
                <w:rFonts w:ascii="Times New Roman" w:hAnsi="Times New Roman" w:cs="Times New Roman"/>
                <w:sz w:val="16"/>
                <w:szCs w:val="16"/>
              </w:rPr>
              <w:t xml:space="preserve"> в армию</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jc w:val="center"/>
              <w:rPr>
                <w:rFonts w:ascii="Times New Roman" w:hAnsi="Times New Roman" w:cs="Times New Roman"/>
                <w:sz w:val="16"/>
                <w:szCs w:val="16"/>
              </w:rPr>
            </w:pPr>
          </w:p>
        </w:tc>
        <w:tc>
          <w:tcPr>
            <w:tcW w:w="779" w:type="dxa"/>
            <w:gridSpan w:val="2"/>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jc w:val="center"/>
              <w:rPr>
                <w:rFonts w:ascii="Times New Roman" w:hAnsi="Times New Roman" w:cs="Times New Roman"/>
                <w:sz w:val="16"/>
                <w:szCs w:val="16"/>
              </w:rPr>
            </w:pPr>
            <w:r w:rsidRPr="004C4936">
              <w:rPr>
                <w:rFonts w:ascii="Times New Roman" w:hAnsi="Times New Roman" w:cs="Times New Roman"/>
                <w:sz w:val="16"/>
                <w:szCs w:val="16"/>
              </w:rPr>
              <w:t>1</w:t>
            </w:r>
          </w:p>
        </w:tc>
      </w:tr>
      <w:tr w:rsidR="004C4936" w:rsidRPr="004C4936" w:rsidTr="004C4936">
        <w:tc>
          <w:tcPr>
            <w:tcW w:w="1247" w:type="dxa"/>
          </w:tcPr>
          <w:p w:rsidR="004C4936" w:rsidRPr="004C4936" w:rsidRDefault="004C4936" w:rsidP="00402E03">
            <w:pPr>
              <w:spacing w:line="276" w:lineRule="auto"/>
              <w:jc w:val="both"/>
              <w:rPr>
                <w:rFonts w:ascii="Times New Roman" w:hAnsi="Times New Roman" w:cs="Times New Roman"/>
                <w:sz w:val="16"/>
                <w:szCs w:val="16"/>
              </w:rPr>
            </w:pPr>
            <w:r w:rsidRPr="004C4936">
              <w:rPr>
                <w:rFonts w:ascii="Times New Roman" w:hAnsi="Times New Roman" w:cs="Times New Roman"/>
                <w:sz w:val="16"/>
                <w:szCs w:val="16"/>
              </w:rPr>
              <w:t xml:space="preserve">Трудоустроились </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jc w:val="center"/>
              <w:rPr>
                <w:rFonts w:ascii="Times New Roman" w:hAnsi="Times New Roman" w:cs="Times New Roman"/>
                <w:sz w:val="16"/>
                <w:szCs w:val="16"/>
              </w:rPr>
            </w:pPr>
          </w:p>
        </w:tc>
        <w:tc>
          <w:tcPr>
            <w:tcW w:w="779" w:type="dxa"/>
            <w:gridSpan w:val="2"/>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jc w:val="center"/>
              <w:rPr>
                <w:rFonts w:ascii="Times New Roman" w:hAnsi="Times New Roman" w:cs="Times New Roman"/>
                <w:sz w:val="16"/>
                <w:szCs w:val="16"/>
              </w:rPr>
            </w:pPr>
          </w:p>
        </w:tc>
      </w:tr>
      <w:tr w:rsidR="004C4936" w:rsidRPr="004C4936" w:rsidTr="004C4936">
        <w:tc>
          <w:tcPr>
            <w:tcW w:w="1247" w:type="dxa"/>
          </w:tcPr>
          <w:p w:rsidR="004C4936" w:rsidRPr="004C4936" w:rsidRDefault="004C4936" w:rsidP="00402E03">
            <w:pPr>
              <w:spacing w:line="276" w:lineRule="auto"/>
              <w:jc w:val="both"/>
              <w:rPr>
                <w:rFonts w:ascii="Times New Roman" w:hAnsi="Times New Roman" w:cs="Times New Roman"/>
                <w:sz w:val="16"/>
                <w:szCs w:val="16"/>
              </w:rPr>
            </w:pPr>
            <w:r w:rsidRPr="004C4936">
              <w:rPr>
                <w:rFonts w:ascii="Times New Roman" w:hAnsi="Times New Roman" w:cs="Times New Roman"/>
                <w:sz w:val="16"/>
                <w:szCs w:val="16"/>
              </w:rPr>
              <w:t>Не продолжают учебу и не работают</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jc w:val="center"/>
              <w:rPr>
                <w:rFonts w:ascii="Times New Roman" w:hAnsi="Times New Roman" w:cs="Times New Roman"/>
                <w:sz w:val="16"/>
                <w:szCs w:val="16"/>
              </w:rPr>
            </w:pPr>
          </w:p>
        </w:tc>
        <w:tc>
          <w:tcPr>
            <w:tcW w:w="779" w:type="dxa"/>
            <w:gridSpan w:val="2"/>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79"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spacing w:line="276" w:lineRule="auto"/>
              <w:jc w:val="center"/>
              <w:rPr>
                <w:rFonts w:ascii="Times New Roman" w:hAnsi="Times New Roman" w:cs="Times New Roman"/>
                <w:sz w:val="16"/>
                <w:szCs w:val="16"/>
              </w:rPr>
            </w:pPr>
            <w:r w:rsidRPr="004C4936">
              <w:rPr>
                <w:rFonts w:ascii="Times New Roman" w:hAnsi="Times New Roman" w:cs="Times New Roman"/>
                <w:sz w:val="16"/>
                <w:szCs w:val="16"/>
              </w:rPr>
              <w:t>0</w:t>
            </w:r>
          </w:p>
        </w:tc>
        <w:tc>
          <w:tcPr>
            <w:tcW w:w="780" w:type="dxa"/>
          </w:tcPr>
          <w:p w:rsidR="004C4936" w:rsidRPr="004C4936" w:rsidRDefault="004C4936" w:rsidP="00402E03">
            <w:pPr>
              <w:jc w:val="center"/>
              <w:rPr>
                <w:rFonts w:ascii="Times New Roman" w:hAnsi="Times New Roman" w:cs="Times New Roman"/>
                <w:sz w:val="16"/>
                <w:szCs w:val="16"/>
              </w:rPr>
            </w:pPr>
          </w:p>
        </w:tc>
      </w:tr>
    </w:tbl>
    <w:p w:rsidR="003C6545" w:rsidRPr="004C4936" w:rsidRDefault="003C6545" w:rsidP="00402E03">
      <w:pPr>
        <w:spacing w:after="0"/>
        <w:jc w:val="both"/>
        <w:rPr>
          <w:rFonts w:ascii="Times New Roman" w:hAnsi="Times New Roman" w:cs="Times New Roman"/>
          <w:sz w:val="24"/>
          <w:szCs w:val="24"/>
        </w:rPr>
      </w:pPr>
    </w:p>
    <w:p w:rsidR="00002AAC" w:rsidRPr="003652AE" w:rsidRDefault="00002AAC" w:rsidP="00402E03">
      <w:pPr>
        <w:pStyle w:val="a4"/>
        <w:numPr>
          <w:ilvl w:val="1"/>
          <w:numId w:val="1"/>
        </w:numPr>
        <w:spacing w:after="0"/>
        <w:ind w:left="567" w:hanging="567"/>
        <w:jc w:val="both"/>
        <w:rPr>
          <w:rFonts w:ascii="Times New Roman" w:hAnsi="Times New Roman" w:cs="Times New Roman"/>
          <w:sz w:val="24"/>
          <w:szCs w:val="24"/>
        </w:rPr>
      </w:pPr>
      <w:r w:rsidRPr="003652AE">
        <w:rPr>
          <w:rFonts w:ascii="Times New Roman" w:hAnsi="Times New Roman" w:cs="Times New Roman"/>
          <w:b/>
          <w:sz w:val="24"/>
          <w:szCs w:val="24"/>
        </w:rPr>
        <w:t xml:space="preserve">Спортивные площадки. </w:t>
      </w:r>
      <w:r w:rsidRPr="003652AE">
        <w:rPr>
          <w:rFonts w:ascii="Times New Roman" w:hAnsi="Times New Roman" w:cs="Times New Roman"/>
          <w:sz w:val="24"/>
          <w:szCs w:val="24"/>
        </w:rPr>
        <w:t xml:space="preserve">В школе имеются физкультурный и тренажерный залы, уличная спортивная площадка. В актовом зале школы проходят уроки ритмики. Школа заключила договор с СДЮШОР № 2, согласно которому учащиеся </w:t>
      </w:r>
      <w:r w:rsidR="003652AE" w:rsidRPr="003652AE">
        <w:rPr>
          <w:rFonts w:ascii="Times New Roman" w:hAnsi="Times New Roman" w:cs="Times New Roman"/>
          <w:sz w:val="24"/>
          <w:szCs w:val="24"/>
        </w:rPr>
        <w:t xml:space="preserve">7 – 8 </w:t>
      </w:r>
      <w:r w:rsidRPr="003652AE">
        <w:rPr>
          <w:rFonts w:ascii="Times New Roman" w:hAnsi="Times New Roman" w:cs="Times New Roman"/>
          <w:sz w:val="24"/>
          <w:szCs w:val="24"/>
        </w:rPr>
        <w:t xml:space="preserve">классов посещают бассейн. </w:t>
      </w:r>
      <w:r w:rsidRPr="003652AE">
        <w:rPr>
          <w:rFonts w:ascii="Times New Roman" w:hAnsi="Times New Roman" w:cs="Times New Roman"/>
          <w:bCs/>
          <w:sz w:val="24"/>
          <w:szCs w:val="24"/>
        </w:rPr>
        <w:t xml:space="preserve">Организация уроков физической культуры в ГБОУ СОШ №316 по параллелям представлена в таблице </w:t>
      </w:r>
      <w:r w:rsidR="003652AE" w:rsidRPr="003652AE">
        <w:rPr>
          <w:rFonts w:ascii="Times New Roman" w:hAnsi="Times New Roman" w:cs="Times New Roman"/>
          <w:bCs/>
          <w:sz w:val="24"/>
          <w:szCs w:val="24"/>
        </w:rPr>
        <w:t>3</w:t>
      </w:r>
      <w:r w:rsidRPr="003652AE">
        <w:rPr>
          <w:rFonts w:ascii="Times New Roman" w:hAnsi="Times New Roman" w:cs="Times New Roman"/>
          <w:bCs/>
          <w:sz w:val="24"/>
          <w:szCs w:val="24"/>
        </w:rPr>
        <w:t>.</w:t>
      </w:r>
    </w:p>
    <w:p w:rsidR="00D80A30" w:rsidRPr="00FA5DBA" w:rsidRDefault="001B37BB" w:rsidP="00402E03">
      <w:pPr>
        <w:pStyle w:val="1"/>
        <w:numPr>
          <w:ilvl w:val="0"/>
          <w:numId w:val="1"/>
        </w:numPr>
        <w:ind w:left="567" w:hanging="567"/>
        <w:rPr>
          <w:rFonts w:ascii="Times New Roman" w:hAnsi="Times New Roman" w:cs="Times New Roman"/>
          <w:b/>
          <w:sz w:val="24"/>
          <w:szCs w:val="24"/>
        </w:rPr>
      </w:pPr>
      <w:bookmarkStart w:id="5" w:name="_Toc491179341"/>
      <w:r w:rsidRPr="00FA5DBA">
        <w:rPr>
          <w:rFonts w:ascii="Times New Roman" w:hAnsi="Times New Roman" w:cs="Times New Roman"/>
          <w:b/>
          <w:sz w:val="24"/>
          <w:szCs w:val="24"/>
        </w:rPr>
        <w:t>ИНФОРМАТИЗАЦИЯ ОБРАЗОВАТЕЛЬНОГО ПРОЦЕССА</w:t>
      </w:r>
      <w:bookmarkEnd w:id="5"/>
    </w:p>
    <w:p w:rsidR="004B0B0B" w:rsidRPr="00FA5DBA" w:rsidRDefault="004B0B0B" w:rsidP="00402E03">
      <w:pPr>
        <w:pStyle w:val="a4"/>
        <w:spacing w:after="0"/>
        <w:ind w:left="0"/>
        <w:rPr>
          <w:rFonts w:ascii="Times New Roman" w:hAnsi="Times New Roman" w:cs="Times New Roman"/>
          <w:sz w:val="24"/>
          <w:szCs w:val="24"/>
        </w:rPr>
      </w:pPr>
      <w:r w:rsidRPr="00FA5DBA">
        <w:rPr>
          <w:rFonts w:ascii="Times New Roman" w:hAnsi="Times New Roman" w:cs="Times New Roman"/>
          <w:sz w:val="24"/>
          <w:szCs w:val="24"/>
        </w:rPr>
        <w:t>Информатизация образовательного процесса – условие успешной реализации ФГОС.</w:t>
      </w:r>
    </w:p>
    <w:p w:rsidR="004B0B0B" w:rsidRPr="00FA5DBA" w:rsidRDefault="004B0B0B" w:rsidP="00402E03">
      <w:pPr>
        <w:pStyle w:val="ab"/>
        <w:spacing w:line="276" w:lineRule="auto"/>
        <w:jc w:val="both"/>
        <w:rPr>
          <w:rFonts w:ascii="Times New Roman" w:hAnsi="Times New Roman" w:cs="Times New Roman"/>
          <w:sz w:val="24"/>
          <w:szCs w:val="24"/>
        </w:rPr>
      </w:pPr>
      <w:r w:rsidRPr="00FA5DBA">
        <w:rPr>
          <w:rFonts w:ascii="Times New Roman" w:hAnsi="Times New Roman" w:cs="Times New Roman"/>
          <w:sz w:val="24"/>
          <w:szCs w:val="24"/>
        </w:rPr>
        <w:t>Информатизация образовательного учреждения ГБОУ СОШ №316 включает три взаимосвязанных аспекта:</w:t>
      </w:r>
    </w:p>
    <w:p w:rsidR="004B0B0B" w:rsidRPr="00FA5DBA" w:rsidRDefault="004B0B0B" w:rsidP="00402E03">
      <w:pPr>
        <w:pStyle w:val="ab"/>
        <w:spacing w:line="276" w:lineRule="auto"/>
        <w:ind w:firstLine="567"/>
        <w:jc w:val="both"/>
        <w:rPr>
          <w:rFonts w:ascii="Times New Roman" w:hAnsi="Times New Roman" w:cs="Times New Roman"/>
          <w:sz w:val="24"/>
          <w:szCs w:val="24"/>
        </w:rPr>
      </w:pPr>
      <w:r w:rsidRPr="00FA5DBA">
        <w:rPr>
          <w:rFonts w:ascii="Times New Roman" w:hAnsi="Times New Roman" w:cs="Times New Roman"/>
          <w:sz w:val="24"/>
          <w:szCs w:val="24"/>
        </w:rPr>
        <w:t xml:space="preserve"> 1) </w:t>
      </w:r>
      <w:proofErr w:type="gramStart"/>
      <w:r w:rsidRPr="00FA5DBA">
        <w:rPr>
          <w:rFonts w:ascii="Times New Roman" w:hAnsi="Times New Roman" w:cs="Times New Roman"/>
          <w:sz w:val="24"/>
          <w:szCs w:val="24"/>
        </w:rPr>
        <w:t>технологический</w:t>
      </w:r>
      <w:proofErr w:type="gramEnd"/>
      <w:r w:rsidRPr="00FA5DBA">
        <w:rPr>
          <w:rFonts w:ascii="Times New Roman" w:hAnsi="Times New Roman" w:cs="Times New Roman"/>
          <w:sz w:val="24"/>
          <w:szCs w:val="24"/>
        </w:rPr>
        <w:t xml:space="preserve"> (насыщение учебного заведения современными аппаратными, программными и образовательными ресурсами),</w:t>
      </w:r>
    </w:p>
    <w:p w:rsidR="004B0B0B" w:rsidRPr="00FA5DBA" w:rsidRDefault="004B0B0B" w:rsidP="00402E03">
      <w:pPr>
        <w:pStyle w:val="ab"/>
        <w:spacing w:line="276" w:lineRule="auto"/>
        <w:ind w:firstLine="567"/>
        <w:jc w:val="both"/>
        <w:rPr>
          <w:rFonts w:ascii="Times New Roman" w:hAnsi="Times New Roman" w:cs="Times New Roman"/>
          <w:sz w:val="24"/>
          <w:szCs w:val="24"/>
        </w:rPr>
      </w:pPr>
      <w:r w:rsidRPr="00FA5DBA">
        <w:rPr>
          <w:rFonts w:ascii="Times New Roman" w:hAnsi="Times New Roman" w:cs="Times New Roman"/>
          <w:sz w:val="24"/>
          <w:szCs w:val="24"/>
        </w:rPr>
        <w:t xml:space="preserve"> 2) </w:t>
      </w:r>
      <w:proofErr w:type="gramStart"/>
      <w:r w:rsidRPr="00FA5DBA">
        <w:rPr>
          <w:rFonts w:ascii="Times New Roman" w:hAnsi="Times New Roman" w:cs="Times New Roman"/>
          <w:sz w:val="24"/>
          <w:szCs w:val="24"/>
        </w:rPr>
        <w:t>человеческий</w:t>
      </w:r>
      <w:proofErr w:type="gramEnd"/>
      <w:r w:rsidRPr="00FA5DBA">
        <w:rPr>
          <w:rFonts w:ascii="Times New Roman" w:hAnsi="Times New Roman" w:cs="Times New Roman"/>
          <w:sz w:val="24"/>
          <w:szCs w:val="24"/>
        </w:rPr>
        <w:t xml:space="preserve"> (систематическое повышение </w:t>
      </w:r>
      <w:proofErr w:type="spellStart"/>
      <w:r w:rsidRPr="00FA5DBA">
        <w:rPr>
          <w:rFonts w:ascii="Times New Roman" w:hAnsi="Times New Roman" w:cs="Times New Roman"/>
          <w:sz w:val="24"/>
          <w:szCs w:val="24"/>
        </w:rPr>
        <w:t>ИКТ-компетентности</w:t>
      </w:r>
      <w:proofErr w:type="spellEnd"/>
      <w:r w:rsidRPr="00FA5DBA">
        <w:rPr>
          <w:rFonts w:ascii="Times New Roman" w:hAnsi="Times New Roman" w:cs="Times New Roman"/>
          <w:sz w:val="24"/>
          <w:szCs w:val="24"/>
        </w:rPr>
        <w:t xml:space="preserve"> участников образовательного процесса),</w:t>
      </w:r>
    </w:p>
    <w:p w:rsidR="004B0B0B" w:rsidRPr="00FA5DBA" w:rsidRDefault="004B0B0B" w:rsidP="00402E03">
      <w:pPr>
        <w:pStyle w:val="ab"/>
        <w:spacing w:line="276" w:lineRule="auto"/>
        <w:ind w:firstLine="567"/>
        <w:jc w:val="both"/>
        <w:rPr>
          <w:rFonts w:ascii="Times New Roman" w:hAnsi="Times New Roman" w:cs="Times New Roman"/>
          <w:sz w:val="24"/>
          <w:szCs w:val="24"/>
        </w:rPr>
      </w:pPr>
      <w:r w:rsidRPr="00FA5DBA">
        <w:rPr>
          <w:rFonts w:ascii="Times New Roman" w:hAnsi="Times New Roman" w:cs="Times New Roman"/>
          <w:sz w:val="24"/>
          <w:szCs w:val="24"/>
        </w:rPr>
        <w:t xml:space="preserve"> 3) организационный (целенаправленная организационная работа по обеспечению доступности средств ИКТ в образовательном процессе и совершенствованию форм и методов применения ИКТ в учебном процессе, создание единого информационного пространства школы).</w:t>
      </w:r>
    </w:p>
    <w:p w:rsidR="004B0B0B" w:rsidRPr="00FA5DBA" w:rsidRDefault="004B0B0B" w:rsidP="00402E03">
      <w:pPr>
        <w:pStyle w:val="ab"/>
        <w:spacing w:line="276" w:lineRule="auto"/>
        <w:jc w:val="both"/>
        <w:rPr>
          <w:rFonts w:ascii="Times New Roman" w:hAnsi="Times New Roman" w:cs="Times New Roman"/>
          <w:sz w:val="24"/>
          <w:szCs w:val="24"/>
        </w:rPr>
      </w:pPr>
      <w:r w:rsidRPr="00FA5DBA">
        <w:rPr>
          <w:rFonts w:ascii="Times New Roman" w:hAnsi="Times New Roman" w:cs="Times New Roman"/>
          <w:sz w:val="24"/>
          <w:szCs w:val="24"/>
        </w:rPr>
        <w:t xml:space="preserve">В настоящее время материально-техническое оснащение ГБОУ СОШ №316 обеспечивает стабильное функционирование </w:t>
      </w:r>
      <w:proofErr w:type="spellStart"/>
      <w:r w:rsidRPr="00FA5DBA">
        <w:rPr>
          <w:rFonts w:ascii="Times New Roman" w:hAnsi="Times New Roman" w:cs="Times New Roman"/>
          <w:sz w:val="24"/>
          <w:szCs w:val="24"/>
        </w:rPr>
        <w:t>внутришкольной</w:t>
      </w:r>
      <w:proofErr w:type="spellEnd"/>
      <w:r w:rsidRPr="00FA5DBA">
        <w:rPr>
          <w:rFonts w:ascii="Times New Roman" w:hAnsi="Times New Roman" w:cs="Times New Roman"/>
          <w:sz w:val="24"/>
          <w:szCs w:val="24"/>
        </w:rPr>
        <w:t xml:space="preserve"> системы образования в соответствии с ее целями и задачами, структурой и с ориентацией на Программу развития школы.</w:t>
      </w:r>
    </w:p>
    <w:p w:rsidR="004B0B0B" w:rsidRPr="00FA5DBA" w:rsidRDefault="004B0B0B" w:rsidP="00402E03">
      <w:pPr>
        <w:pStyle w:val="Default"/>
        <w:spacing w:line="276" w:lineRule="auto"/>
        <w:jc w:val="both"/>
        <w:rPr>
          <w:rFonts w:ascii="Times New Roman" w:hAnsi="Times New Roman" w:cs="Times New Roman"/>
        </w:rPr>
      </w:pPr>
      <w:r w:rsidRPr="00FA5DBA">
        <w:rPr>
          <w:rFonts w:ascii="Times New Roman" w:hAnsi="Times New Roman" w:cs="Times New Roman"/>
        </w:rPr>
        <w:lastRenderedPageBreak/>
        <w:t xml:space="preserve">В рамках финансирования в 2015-2016 </w:t>
      </w:r>
      <w:proofErr w:type="spellStart"/>
      <w:r w:rsidRPr="00FA5DBA">
        <w:rPr>
          <w:rFonts w:ascii="Times New Roman" w:hAnsi="Times New Roman" w:cs="Times New Roman"/>
        </w:rPr>
        <w:t>уч.г</w:t>
      </w:r>
      <w:proofErr w:type="spellEnd"/>
      <w:r w:rsidRPr="00FA5DBA">
        <w:rPr>
          <w:rFonts w:ascii="Times New Roman" w:hAnsi="Times New Roman" w:cs="Times New Roman"/>
        </w:rPr>
        <w:t xml:space="preserve">. проведены работы по материально-техническому оснащению ОУ, подготовлены  к работе 12 компьютеров (проведена инсталляция и настройка программного обеспечения) в компьютерном классе №2. </w:t>
      </w:r>
    </w:p>
    <w:p w:rsidR="004B0B0B" w:rsidRPr="00FA5DBA" w:rsidRDefault="004B0B0B" w:rsidP="00402E03">
      <w:pPr>
        <w:pStyle w:val="Default"/>
        <w:spacing w:line="276" w:lineRule="auto"/>
        <w:jc w:val="both"/>
        <w:rPr>
          <w:rFonts w:ascii="Times New Roman" w:hAnsi="Times New Roman" w:cs="Times New Roman"/>
        </w:rPr>
      </w:pPr>
      <w:r w:rsidRPr="00FA5DBA">
        <w:rPr>
          <w:rFonts w:ascii="Times New Roman" w:hAnsi="Times New Roman" w:cs="Times New Roman"/>
        </w:rPr>
        <w:t xml:space="preserve">В течение учебного года проводилась реструктуризация локальной сети школы. Для увеличения скорости передачи школьной локальной сети был заменен коммутатор (I этаж) </w:t>
      </w:r>
    </w:p>
    <w:p w:rsidR="004B0B0B" w:rsidRPr="00FA5DBA" w:rsidRDefault="004B0B0B" w:rsidP="00402E03">
      <w:pPr>
        <w:pStyle w:val="Default"/>
        <w:spacing w:line="276" w:lineRule="auto"/>
        <w:ind w:firstLine="720"/>
        <w:rPr>
          <w:rFonts w:ascii="Times New Roman" w:hAnsi="Times New Roman" w:cs="Times New Roman"/>
        </w:rPr>
      </w:pPr>
    </w:p>
    <w:p w:rsidR="004B0B0B" w:rsidRPr="00FA5DBA" w:rsidRDefault="004B0B0B" w:rsidP="00402E03">
      <w:pPr>
        <w:pStyle w:val="a4"/>
        <w:numPr>
          <w:ilvl w:val="1"/>
          <w:numId w:val="1"/>
        </w:numPr>
        <w:autoSpaceDE w:val="0"/>
        <w:autoSpaceDN w:val="0"/>
        <w:adjustRightInd w:val="0"/>
        <w:spacing w:after="0"/>
        <w:jc w:val="both"/>
        <w:rPr>
          <w:rFonts w:ascii="Times New Roman" w:hAnsi="Times New Roman" w:cs="Times New Roman"/>
          <w:b/>
          <w:sz w:val="24"/>
          <w:szCs w:val="24"/>
        </w:rPr>
      </w:pPr>
      <w:r w:rsidRPr="00FA5DBA">
        <w:rPr>
          <w:rFonts w:ascii="Times New Roman" w:hAnsi="Times New Roman" w:cs="Times New Roman"/>
          <w:b/>
          <w:sz w:val="24"/>
          <w:szCs w:val="24"/>
        </w:rPr>
        <w:t xml:space="preserve">Модель школьной информационно-образовательной среды </w:t>
      </w:r>
    </w:p>
    <w:p w:rsidR="004B0B0B" w:rsidRPr="00FA5DBA" w:rsidRDefault="004B0B0B" w:rsidP="00402E03">
      <w:pPr>
        <w:autoSpaceDE w:val="0"/>
        <w:autoSpaceDN w:val="0"/>
        <w:adjustRightInd w:val="0"/>
        <w:spacing w:after="0"/>
        <w:ind w:left="142"/>
        <w:jc w:val="both"/>
        <w:rPr>
          <w:rFonts w:ascii="Times New Roman" w:hAnsi="Times New Roman" w:cs="Times New Roman"/>
          <w:sz w:val="24"/>
          <w:szCs w:val="24"/>
        </w:rPr>
      </w:pPr>
      <w:r w:rsidRPr="00FA5DBA">
        <w:rPr>
          <w:rFonts w:ascii="Times New Roman" w:hAnsi="Times New Roman" w:cs="Times New Roman"/>
          <w:sz w:val="24"/>
          <w:szCs w:val="24"/>
        </w:rPr>
        <w:t>Модель школьной информационно-образовательной среды (ИОС</w:t>
      </w:r>
      <w:proofErr w:type="gramStart"/>
      <w:r w:rsidRPr="00FA5DBA">
        <w:rPr>
          <w:rFonts w:ascii="Times New Roman" w:hAnsi="Times New Roman" w:cs="Times New Roman"/>
          <w:sz w:val="24"/>
          <w:szCs w:val="24"/>
        </w:rPr>
        <w:t>)ш</w:t>
      </w:r>
      <w:proofErr w:type="gramEnd"/>
      <w:r w:rsidRPr="00FA5DBA">
        <w:rPr>
          <w:rFonts w:ascii="Times New Roman" w:hAnsi="Times New Roman" w:cs="Times New Roman"/>
          <w:sz w:val="24"/>
          <w:szCs w:val="24"/>
        </w:rPr>
        <w:t xml:space="preserve">колы разработана на основе разнообразных информационных образовательных ресурсов, современных информационно-коммуникационных средств и педагогических технологий. </w:t>
      </w:r>
    </w:p>
    <w:p w:rsidR="004B0B0B" w:rsidRPr="00FA5DBA" w:rsidRDefault="004B0B0B" w:rsidP="00402E03">
      <w:pPr>
        <w:autoSpaceDE w:val="0"/>
        <w:autoSpaceDN w:val="0"/>
        <w:adjustRightInd w:val="0"/>
        <w:spacing w:after="0"/>
        <w:ind w:left="142"/>
        <w:jc w:val="both"/>
        <w:rPr>
          <w:rFonts w:ascii="Times New Roman" w:hAnsi="Times New Roman" w:cs="Times New Roman"/>
          <w:sz w:val="24"/>
          <w:szCs w:val="24"/>
        </w:rPr>
      </w:pPr>
      <w:r w:rsidRPr="00FA5DBA">
        <w:rPr>
          <w:rFonts w:ascii="Times New Roman" w:hAnsi="Times New Roman" w:cs="Times New Roman"/>
          <w:sz w:val="24"/>
          <w:szCs w:val="24"/>
        </w:rPr>
        <w:t>Модель ИОС ГБОУ СОШ № 316 представлена на рисунке 1.</w:t>
      </w:r>
    </w:p>
    <w:p w:rsidR="004B0B0B" w:rsidRPr="00FA5DBA" w:rsidRDefault="004B0B0B" w:rsidP="00402E03">
      <w:pPr>
        <w:autoSpaceDE w:val="0"/>
        <w:autoSpaceDN w:val="0"/>
        <w:adjustRightInd w:val="0"/>
        <w:spacing w:after="0"/>
        <w:ind w:left="142"/>
        <w:jc w:val="both"/>
        <w:rPr>
          <w:rFonts w:ascii="Times New Roman" w:hAnsi="Times New Roman" w:cs="Times New Roman"/>
          <w:sz w:val="24"/>
          <w:szCs w:val="24"/>
        </w:rPr>
      </w:pPr>
      <w:r w:rsidRPr="00FA5DBA">
        <w:rPr>
          <w:rFonts w:ascii="Times New Roman" w:hAnsi="Times New Roman" w:cs="Times New Roman"/>
          <w:sz w:val="24"/>
          <w:szCs w:val="24"/>
        </w:rPr>
        <w:t>Информационно-образовательная среда школы обеспечивает:</w:t>
      </w:r>
    </w:p>
    <w:p w:rsidR="004B0B0B" w:rsidRPr="00FA5DBA" w:rsidRDefault="004B0B0B" w:rsidP="003644B1">
      <w:pPr>
        <w:pStyle w:val="a4"/>
        <w:numPr>
          <w:ilvl w:val="0"/>
          <w:numId w:val="22"/>
        </w:numPr>
        <w:autoSpaceDE w:val="0"/>
        <w:autoSpaceDN w:val="0"/>
        <w:adjustRightInd w:val="0"/>
        <w:spacing w:after="0"/>
        <w:ind w:left="993" w:hanging="284"/>
        <w:jc w:val="both"/>
        <w:rPr>
          <w:rFonts w:ascii="Times New Roman" w:hAnsi="Times New Roman" w:cs="Times New Roman"/>
          <w:sz w:val="24"/>
          <w:szCs w:val="24"/>
        </w:rPr>
      </w:pPr>
      <w:r w:rsidRPr="00FA5DBA">
        <w:rPr>
          <w:rFonts w:ascii="Times New Roman" w:hAnsi="Times New Roman" w:cs="Times New Roman"/>
          <w:sz w:val="24"/>
          <w:szCs w:val="24"/>
        </w:rPr>
        <w:t>информационно-методическую поддержку образовательного процесса через сеть Интернет и локальную сеть школы;</w:t>
      </w:r>
    </w:p>
    <w:p w:rsidR="004B0B0B" w:rsidRPr="00FA5DBA" w:rsidRDefault="004B0B0B" w:rsidP="003644B1">
      <w:pPr>
        <w:pStyle w:val="a4"/>
        <w:numPr>
          <w:ilvl w:val="0"/>
          <w:numId w:val="22"/>
        </w:numPr>
        <w:autoSpaceDE w:val="0"/>
        <w:autoSpaceDN w:val="0"/>
        <w:adjustRightInd w:val="0"/>
        <w:spacing w:after="0"/>
        <w:ind w:left="993" w:hanging="284"/>
        <w:jc w:val="both"/>
        <w:rPr>
          <w:rFonts w:ascii="Times New Roman" w:hAnsi="Times New Roman" w:cs="Times New Roman"/>
          <w:sz w:val="24"/>
          <w:szCs w:val="24"/>
        </w:rPr>
      </w:pPr>
      <w:r w:rsidRPr="00FA5DBA">
        <w:rPr>
          <w:rFonts w:ascii="Times New Roman" w:hAnsi="Times New Roman" w:cs="Times New Roman"/>
          <w:sz w:val="24"/>
          <w:szCs w:val="24"/>
        </w:rPr>
        <w:t>планирование образовательного процесса и его ресурсного обеспечения с использованием цифровых образовательных ресурсов;</w:t>
      </w:r>
    </w:p>
    <w:p w:rsidR="004B0B0B" w:rsidRPr="00FA5DBA" w:rsidRDefault="004B0B0B" w:rsidP="003644B1">
      <w:pPr>
        <w:pStyle w:val="a4"/>
        <w:numPr>
          <w:ilvl w:val="0"/>
          <w:numId w:val="22"/>
        </w:numPr>
        <w:autoSpaceDE w:val="0"/>
        <w:autoSpaceDN w:val="0"/>
        <w:adjustRightInd w:val="0"/>
        <w:spacing w:after="0"/>
        <w:ind w:left="993" w:hanging="284"/>
        <w:jc w:val="both"/>
        <w:rPr>
          <w:rFonts w:ascii="Times New Roman" w:hAnsi="Times New Roman" w:cs="Times New Roman"/>
          <w:sz w:val="24"/>
          <w:szCs w:val="24"/>
        </w:rPr>
      </w:pPr>
      <w:r w:rsidRPr="00FA5DBA">
        <w:rPr>
          <w:rFonts w:ascii="Times New Roman" w:hAnsi="Times New Roman" w:cs="Times New Roman"/>
          <w:sz w:val="24"/>
          <w:szCs w:val="24"/>
        </w:rPr>
        <w:t>мониторинг хода и результатов образовательного процесса;</w:t>
      </w:r>
    </w:p>
    <w:p w:rsidR="004B0B0B" w:rsidRPr="00FA5DBA" w:rsidRDefault="004B0B0B" w:rsidP="003644B1">
      <w:pPr>
        <w:pStyle w:val="a4"/>
        <w:numPr>
          <w:ilvl w:val="0"/>
          <w:numId w:val="22"/>
        </w:numPr>
        <w:autoSpaceDE w:val="0"/>
        <w:autoSpaceDN w:val="0"/>
        <w:adjustRightInd w:val="0"/>
        <w:spacing w:after="0"/>
        <w:ind w:left="993" w:hanging="284"/>
        <w:jc w:val="both"/>
        <w:rPr>
          <w:rFonts w:ascii="Times New Roman" w:hAnsi="Times New Roman" w:cs="Times New Roman"/>
          <w:sz w:val="24"/>
          <w:szCs w:val="24"/>
        </w:rPr>
      </w:pPr>
      <w:r w:rsidRPr="00FA5DBA">
        <w:rPr>
          <w:rFonts w:ascii="Times New Roman" w:hAnsi="Times New Roman" w:cs="Times New Roman"/>
          <w:sz w:val="24"/>
          <w:szCs w:val="24"/>
        </w:rPr>
        <w:t xml:space="preserve">мониторинг здоровья и физического развития </w:t>
      </w:r>
      <w:proofErr w:type="gramStart"/>
      <w:r w:rsidRPr="00FA5DBA">
        <w:rPr>
          <w:rFonts w:ascii="Times New Roman" w:hAnsi="Times New Roman" w:cs="Times New Roman"/>
          <w:sz w:val="24"/>
          <w:szCs w:val="24"/>
        </w:rPr>
        <w:t>обучающихся</w:t>
      </w:r>
      <w:proofErr w:type="gramEnd"/>
      <w:r w:rsidRPr="00FA5DBA">
        <w:rPr>
          <w:rFonts w:ascii="Times New Roman" w:hAnsi="Times New Roman" w:cs="Times New Roman"/>
          <w:sz w:val="24"/>
          <w:szCs w:val="24"/>
        </w:rPr>
        <w:t>;</w:t>
      </w:r>
    </w:p>
    <w:p w:rsidR="004B0B0B" w:rsidRPr="00FA5DBA" w:rsidRDefault="004B0B0B" w:rsidP="003644B1">
      <w:pPr>
        <w:pStyle w:val="a4"/>
        <w:numPr>
          <w:ilvl w:val="0"/>
          <w:numId w:val="22"/>
        </w:numPr>
        <w:autoSpaceDE w:val="0"/>
        <w:autoSpaceDN w:val="0"/>
        <w:adjustRightInd w:val="0"/>
        <w:spacing w:after="0"/>
        <w:ind w:left="993" w:hanging="284"/>
        <w:jc w:val="both"/>
        <w:rPr>
          <w:rFonts w:ascii="Times New Roman" w:hAnsi="Times New Roman" w:cs="Times New Roman"/>
          <w:sz w:val="24"/>
          <w:szCs w:val="24"/>
        </w:rPr>
      </w:pPr>
      <w:r w:rsidRPr="00FA5DBA">
        <w:rPr>
          <w:rFonts w:ascii="Times New Roman" w:hAnsi="Times New Roman" w:cs="Times New Roman"/>
          <w:sz w:val="24"/>
          <w:szCs w:val="24"/>
        </w:rPr>
        <w:t>создание, поиск, сбор, обработка, хранение и представление информации;</w:t>
      </w:r>
    </w:p>
    <w:p w:rsidR="004B0B0B" w:rsidRPr="00FA5DBA" w:rsidRDefault="004B0B0B" w:rsidP="003644B1">
      <w:pPr>
        <w:pStyle w:val="a4"/>
        <w:numPr>
          <w:ilvl w:val="0"/>
          <w:numId w:val="22"/>
        </w:numPr>
        <w:autoSpaceDE w:val="0"/>
        <w:autoSpaceDN w:val="0"/>
        <w:adjustRightInd w:val="0"/>
        <w:spacing w:after="0"/>
        <w:ind w:left="993" w:hanging="284"/>
        <w:jc w:val="both"/>
        <w:rPr>
          <w:rFonts w:ascii="Times New Roman" w:hAnsi="Times New Roman" w:cs="Times New Roman"/>
          <w:sz w:val="24"/>
          <w:szCs w:val="24"/>
        </w:rPr>
      </w:pPr>
      <w:r w:rsidRPr="00FA5DBA">
        <w:rPr>
          <w:rFonts w:ascii="Times New Roman" w:hAnsi="Times New Roman" w:cs="Times New Roman"/>
          <w:sz w:val="24"/>
          <w:szCs w:val="24"/>
        </w:rPr>
        <w:t xml:space="preserve">дистанционное взаимодействие всех участников образовательного процесса (сайт школы, АИСУ «Параграф», портал «Петербургское образование», личные  </w:t>
      </w:r>
      <w:proofErr w:type="spellStart"/>
      <w:r w:rsidRPr="00FA5DBA">
        <w:rPr>
          <w:rFonts w:ascii="Times New Roman" w:hAnsi="Times New Roman" w:cs="Times New Roman"/>
          <w:sz w:val="24"/>
          <w:szCs w:val="24"/>
        </w:rPr>
        <w:t>блоги</w:t>
      </w:r>
      <w:proofErr w:type="spellEnd"/>
      <w:r w:rsidRPr="00FA5DBA">
        <w:rPr>
          <w:rFonts w:ascii="Times New Roman" w:hAnsi="Times New Roman" w:cs="Times New Roman"/>
          <w:sz w:val="24"/>
          <w:szCs w:val="24"/>
        </w:rPr>
        <w:t xml:space="preserve"> учителей школы);</w:t>
      </w:r>
    </w:p>
    <w:p w:rsidR="004B0B0B" w:rsidRPr="00FA5DBA" w:rsidRDefault="004B0B0B" w:rsidP="003644B1">
      <w:pPr>
        <w:pStyle w:val="a4"/>
        <w:numPr>
          <w:ilvl w:val="0"/>
          <w:numId w:val="22"/>
        </w:numPr>
        <w:autoSpaceDE w:val="0"/>
        <w:autoSpaceDN w:val="0"/>
        <w:adjustRightInd w:val="0"/>
        <w:spacing w:after="0"/>
        <w:ind w:left="993" w:hanging="284"/>
        <w:jc w:val="both"/>
        <w:rPr>
          <w:rFonts w:ascii="Times New Roman" w:hAnsi="Times New Roman" w:cs="Times New Roman"/>
          <w:sz w:val="24"/>
          <w:szCs w:val="24"/>
        </w:rPr>
      </w:pPr>
      <w:r w:rsidRPr="00FA5DBA">
        <w:rPr>
          <w:rFonts w:ascii="Times New Roman" w:hAnsi="Times New Roman" w:cs="Times New Roman"/>
          <w:sz w:val="24"/>
          <w:szCs w:val="24"/>
        </w:rPr>
        <w:t>дистанционное взаимодействие с другими организациями социальной сферы.</w:t>
      </w:r>
    </w:p>
    <w:p w:rsidR="004B0B0B" w:rsidRPr="00FA5DBA" w:rsidRDefault="004B0B0B" w:rsidP="00402E03">
      <w:pPr>
        <w:keepNext/>
        <w:autoSpaceDE w:val="0"/>
        <w:autoSpaceDN w:val="0"/>
        <w:adjustRightInd w:val="0"/>
        <w:spacing w:after="0"/>
        <w:jc w:val="center"/>
        <w:rPr>
          <w:rFonts w:ascii="Times New Roman" w:hAnsi="Times New Roman" w:cs="Times New Roman"/>
        </w:rPr>
      </w:pPr>
    </w:p>
    <w:p w:rsidR="00321C58" w:rsidRPr="00FA5DBA" w:rsidRDefault="00321C58" w:rsidP="00402E03">
      <w:pPr>
        <w:pStyle w:val="ad"/>
        <w:spacing w:after="0" w:line="276" w:lineRule="auto"/>
        <w:jc w:val="center"/>
        <w:rPr>
          <w:rFonts w:ascii="Times New Roman" w:hAnsi="Times New Roman" w:cs="Times New Roman"/>
          <w:b w:val="0"/>
          <w:color w:val="auto"/>
          <w:sz w:val="20"/>
          <w:szCs w:val="20"/>
        </w:rPr>
      </w:pPr>
    </w:p>
    <w:p w:rsidR="00994C3A" w:rsidRPr="00FA5DBA" w:rsidRDefault="00994C3A" w:rsidP="00402E03">
      <w:pPr>
        <w:pStyle w:val="ad"/>
        <w:spacing w:after="0" w:line="276" w:lineRule="auto"/>
        <w:jc w:val="center"/>
        <w:rPr>
          <w:rFonts w:ascii="Times New Roman" w:hAnsi="Times New Roman" w:cs="Times New Roman"/>
          <w:b w:val="0"/>
          <w:color w:val="auto"/>
          <w:sz w:val="20"/>
          <w:szCs w:val="20"/>
        </w:rPr>
      </w:pPr>
      <w:r w:rsidRPr="00FA5DBA">
        <w:rPr>
          <w:rFonts w:ascii="Times New Roman" w:hAnsi="Times New Roman" w:cs="Times New Roman"/>
          <w:b w:val="0"/>
          <w:noProof/>
          <w:color w:val="auto"/>
          <w:sz w:val="20"/>
          <w:szCs w:val="20"/>
          <w:lang w:eastAsia="ru-RU"/>
        </w:rPr>
        <w:lastRenderedPageBreak/>
        <w:drawing>
          <wp:inline distT="0" distB="0" distL="0" distR="0">
            <wp:extent cx="5633085" cy="4123690"/>
            <wp:effectExtent l="19050" t="0" r="5715" b="0"/>
            <wp:docPr id="1" name="Рисунок 1" descr="F:\2 МЕТОД СОПРОВОЖДЕНИЕ 21.03.2016\МОНИТОРИНГ\САМООБСЛЕДОВАНИЕ\2015-2016 Самообследование\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 МЕТОД СОПРОВОЖДЕНИЕ 21.03.2016\МОНИТОРИНГ\САМООБСЛЕДОВАНИЕ\2015-2016 Самообследование\Рисунок1.jpg"/>
                    <pic:cNvPicPr>
                      <a:picLocks noChangeAspect="1" noChangeArrowheads="1"/>
                    </pic:cNvPicPr>
                  </pic:nvPicPr>
                  <pic:blipFill>
                    <a:blip r:embed="rId13"/>
                    <a:srcRect/>
                    <a:stretch>
                      <a:fillRect/>
                    </a:stretch>
                  </pic:blipFill>
                  <pic:spPr bwMode="auto">
                    <a:xfrm>
                      <a:off x="0" y="0"/>
                      <a:ext cx="5633085" cy="4123690"/>
                    </a:xfrm>
                    <a:prstGeom prst="rect">
                      <a:avLst/>
                    </a:prstGeom>
                    <a:noFill/>
                    <a:ln w="9525">
                      <a:noFill/>
                      <a:miter lim="800000"/>
                      <a:headEnd/>
                      <a:tailEnd/>
                    </a:ln>
                  </pic:spPr>
                </pic:pic>
              </a:graphicData>
            </a:graphic>
          </wp:inline>
        </w:drawing>
      </w:r>
    </w:p>
    <w:p w:rsidR="004B0B0B" w:rsidRPr="00FA5DBA" w:rsidRDefault="004B0B0B" w:rsidP="00402E03">
      <w:pPr>
        <w:pStyle w:val="ad"/>
        <w:spacing w:after="0" w:line="276" w:lineRule="auto"/>
        <w:jc w:val="center"/>
        <w:rPr>
          <w:rFonts w:ascii="Times New Roman" w:hAnsi="Times New Roman" w:cs="Times New Roman"/>
          <w:b w:val="0"/>
          <w:color w:val="auto"/>
          <w:sz w:val="20"/>
          <w:szCs w:val="20"/>
        </w:rPr>
      </w:pPr>
      <w:r w:rsidRPr="00FA5DBA">
        <w:rPr>
          <w:rFonts w:ascii="Times New Roman" w:hAnsi="Times New Roman" w:cs="Times New Roman"/>
          <w:b w:val="0"/>
          <w:color w:val="auto"/>
          <w:sz w:val="20"/>
          <w:szCs w:val="20"/>
        </w:rPr>
        <w:t xml:space="preserve">Рисунок </w:t>
      </w:r>
      <w:r w:rsidR="00661D13" w:rsidRPr="00FA5DBA">
        <w:rPr>
          <w:rFonts w:ascii="Times New Roman" w:hAnsi="Times New Roman" w:cs="Times New Roman"/>
          <w:b w:val="0"/>
          <w:color w:val="auto"/>
          <w:sz w:val="20"/>
          <w:szCs w:val="20"/>
        </w:rPr>
        <w:fldChar w:fldCharType="begin"/>
      </w:r>
      <w:r w:rsidRPr="00FA5DBA">
        <w:rPr>
          <w:rFonts w:ascii="Times New Roman" w:hAnsi="Times New Roman" w:cs="Times New Roman"/>
          <w:b w:val="0"/>
          <w:color w:val="auto"/>
          <w:sz w:val="20"/>
          <w:szCs w:val="20"/>
        </w:rPr>
        <w:instrText xml:space="preserve"> SEQ Рисунок \* ARABIC </w:instrText>
      </w:r>
      <w:r w:rsidR="00661D13" w:rsidRPr="00FA5DBA">
        <w:rPr>
          <w:rFonts w:ascii="Times New Roman" w:hAnsi="Times New Roman" w:cs="Times New Roman"/>
          <w:b w:val="0"/>
          <w:color w:val="auto"/>
          <w:sz w:val="20"/>
          <w:szCs w:val="20"/>
        </w:rPr>
        <w:fldChar w:fldCharType="separate"/>
      </w:r>
      <w:r w:rsidR="002C2B4A" w:rsidRPr="00FA5DBA">
        <w:rPr>
          <w:rFonts w:ascii="Times New Roman" w:hAnsi="Times New Roman" w:cs="Times New Roman"/>
          <w:b w:val="0"/>
          <w:noProof/>
          <w:color w:val="auto"/>
          <w:sz w:val="20"/>
          <w:szCs w:val="20"/>
        </w:rPr>
        <w:t>1</w:t>
      </w:r>
      <w:r w:rsidR="00661D13" w:rsidRPr="00FA5DBA">
        <w:rPr>
          <w:rFonts w:ascii="Times New Roman" w:hAnsi="Times New Roman" w:cs="Times New Roman"/>
          <w:b w:val="0"/>
          <w:color w:val="auto"/>
          <w:sz w:val="20"/>
          <w:szCs w:val="20"/>
        </w:rPr>
        <w:fldChar w:fldCharType="end"/>
      </w:r>
    </w:p>
    <w:p w:rsidR="004B0B0B" w:rsidRPr="00FA5DBA" w:rsidRDefault="004B0B0B" w:rsidP="00402E03">
      <w:pPr>
        <w:autoSpaceDE w:val="0"/>
        <w:autoSpaceDN w:val="0"/>
        <w:adjustRightInd w:val="0"/>
        <w:spacing w:after="0"/>
        <w:jc w:val="both"/>
        <w:rPr>
          <w:rFonts w:ascii="Times New Roman" w:hAnsi="Times New Roman" w:cs="Times New Roman"/>
          <w:sz w:val="24"/>
          <w:szCs w:val="24"/>
        </w:rPr>
      </w:pPr>
      <w:r w:rsidRPr="00FA5DBA">
        <w:rPr>
          <w:rFonts w:ascii="Times New Roman" w:hAnsi="Times New Roman" w:cs="Times New Roman"/>
          <w:sz w:val="24"/>
          <w:szCs w:val="24"/>
        </w:rPr>
        <w:t>Правильно организованная ИОС школы,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4B0B0B" w:rsidRPr="00FA5DBA" w:rsidRDefault="004B0B0B" w:rsidP="00402E03">
      <w:pPr>
        <w:autoSpaceDE w:val="0"/>
        <w:autoSpaceDN w:val="0"/>
        <w:adjustRightInd w:val="0"/>
        <w:spacing w:after="0"/>
        <w:jc w:val="both"/>
        <w:rPr>
          <w:rFonts w:ascii="Times New Roman" w:hAnsi="Times New Roman" w:cs="Times New Roman"/>
          <w:sz w:val="24"/>
          <w:szCs w:val="24"/>
        </w:rPr>
      </w:pPr>
      <w:r w:rsidRPr="00FA5DBA">
        <w:rPr>
          <w:rFonts w:ascii="Times New Roman" w:hAnsi="Times New Roman" w:cs="Times New Roman"/>
          <w:sz w:val="24"/>
          <w:szCs w:val="24"/>
        </w:rPr>
        <w:t>Используя ИОС, ОУ реализует:</w:t>
      </w:r>
    </w:p>
    <w:p w:rsidR="004B0B0B" w:rsidRPr="00FA5DBA" w:rsidRDefault="004B0B0B" w:rsidP="003644B1">
      <w:pPr>
        <w:pStyle w:val="a4"/>
        <w:numPr>
          <w:ilvl w:val="0"/>
          <w:numId w:val="23"/>
        </w:numPr>
        <w:autoSpaceDE w:val="0"/>
        <w:autoSpaceDN w:val="0"/>
        <w:adjustRightInd w:val="0"/>
        <w:spacing w:after="0"/>
        <w:ind w:left="567" w:hanging="425"/>
        <w:jc w:val="both"/>
        <w:rPr>
          <w:rFonts w:ascii="Times New Roman" w:hAnsi="Times New Roman" w:cs="Times New Roman"/>
          <w:sz w:val="24"/>
          <w:szCs w:val="24"/>
        </w:rPr>
      </w:pPr>
      <w:r w:rsidRPr="00FA5DBA">
        <w:rPr>
          <w:rFonts w:ascii="Times New Roman" w:hAnsi="Times New Roman" w:cs="Times New Roman"/>
          <w:i/>
          <w:iCs/>
          <w:sz w:val="24"/>
          <w:szCs w:val="24"/>
        </w:rPr>
        <w:t>интегрирующую функцию</w:t>
      </w:r>
      <w:r w:rsidRPr="00FA5DBA">
        <w:rPr>
          <w:rFonts w:ascii="Times New Roman" w:hAnsi="Times New Roman" w:cs="Times New Roman"/>
          <w:sz w:val="24"/>
          <w:szCs w:val="24"/>
        </w:rPr>
        <w:t>, т.е. создание «пространства возможностей» для всех участников образовательного процесса, объединение усилий педагогов и администрации для решения задач, поставленных перед современной школой, создание единой системы информационного обеспечения;</w:t>
      </w:r>
    </w:p>
    <w:p w:rsidR="004B0B0B" w:rsidRPr="00FA5DBA" w:rsidRDefault="004B0B0B" w:rsidP="003644B1">
      <w:pPr>
        <w:pStyle w:val="a4"/>
        <w:numPr>
          <w:ilvl w:val="0"/>
          <w:numId w:val="23"/>
        </w:numPr>
        <w:autoSpaceDE w:val="0"/>
        <w:autoSpaceDN w:val="0"/>
        <w:adjustRightInd w:val="0"/>
        <w:spacing w:after="0"/>
        <w:ind w:left="567" w:hanging="425"/>
        <w:jc w:val="both"/>
        <w:rPr>
          <w:rFonts w:ascii="Times New Roman" w:hAnsi="Times New Roman" w:cs="Times New Roman"/>
          <w:sz w:val="24"/>
          <w:szCs w:val="24"/>
        </w:rPr>
      </w:pPr>
      <w:r w:rsidRPr="00FA5DBA">
        <w:rPr>
          <w:rFonts w:ascii="Times New Roman" w:hAnsi="Times New Roman" w:cs="Times New Roman"/>
          <w:i/>
          <w:iCs/>
          <w:sz w:val="24"/>
          <w:szCs w:val="24"/>
        </w:rPr>
        <w:t>дифференцирующую функцию</w:t>
      </w:r>
      <w:r w:rsidRPr="00FA5DBA">
        <w:rPr>
          <w:rFonts w:ascii="Times New Roman" w:hAnsi="Times New Roman" w:cs="Times New Roman"/>
          <w:sz w:val="24"/>
          <w:szCs w:val="24"/>
        </w:rPr>
        <w:t xml:space="preserve">, т.е. создание таких микросред («ниш»), которые позволяют: </w:t>
      </w:r>
    </w:p>
    <w:p w:rsidR="004B0B0B" w:rsidRPr="00FA5DBA" w:rsidRDefault="004B0B0B" w:rsidP="003644B1">
      <w:pPr>
        <w:pStyle w:val="a4"/>
        <w:numPr>
          <w:ilvl w:val="0"/>
          <w:numId w:val="24"/>
        </w:numPr>
        <w:autoSpaceDE w:val="0"/>
        <w:autoSpaceDN w:val="0"/>
        <w:adjustRightInd w:val="0"/>
        <w:spacing w:after="0"/>
        <w:ind w:left="1276" w:hanging="283"/>
        <w:jc w:val="both"/>
        <w:rPr>
          <w:rFonts w:ascii="Times New Roman" w:hAnsi="Times New Roman" w:cs="Times New Roman"/>
          <w:sz w:val="24"/>
          <w:szCs w:val="24"/>
        </w:rPr>
      </w:pPr>
      <w:r w:rsidRPr="00FA5DBA">
        <w:rPr>
          <w:rFonts w:ascii="Times New Roman" w:hAnsi="Times New Roman" w:cs="Times New Roman"/>
          <w:i/>
          <w:sz w:val="24"/>
          <w:szCs w:val="24"/>
        </w:rPr>
        <w:t>каждому учителю</w:t>
      </w:r>
      <w:r w:rsidRPr="00FA5DBA">
        <w:rPr>
          <w:rFonts w:ascii="Times New Roman" w:hAnsi="Times New Roman" w:cs="Times New Roman"/>
          <w:sz w:val="24"/>
          <w:szCs w:val="24"/>
        </w:rPr>
        <w:t xml:space="preserve"> - построить собственную траекторию совершенствования профессионального мастерства; </w:t>
      </w:r>
    </w:p>
    <w:p w:rsidR="004B0B0B" w:rsidRPr="00FA5DBA" w:rsidRDefault="004B0B0B" w:rsidP="003644B1">
      <w:pPr>
        <w:pStyle w:val="a4"/>
        <w:numPr>
          <w:ilvl w:val="0"/>
          <w:numId w:val="24"/>
        </w:numPr>
        <w:autoSpaceDE w:val="0"/>
        <w:autoSpaceDN w:val="0"/>
        <w:adjustRightInd w:val="0"/>
        <w:spacing w:after="0"/>
        <w:ind w:left="1276" w:hanging="283"/>
        <w:jc w:val="both"/>
        <w:rPr>
          <w:rFonts w:ascii="Times New Roman" w:hAnsi="Times New Roman" w:cs="Times New Roman"/>
          <w:sz w:val="24"/>
          <w:szCs w:val="24"/>
        </w:rPr>
      </w:pPr>
      <w:proofErr w:type="gramStart"/>
      <w:r w:rsidRPr="00FA5DBA">
        <w:rPr>
          <w:rFonts w:ascii="Times New Roman" w:hAnsi="Times New Roman" w:cs="Times New Roman"/>
          <w:i/>
          <w:sz w:val="24"/>
          <w:szCs w:val="24"/>
        </w:rPr>
        <w:t>обучающемуся</w:t>
      </w:r>
      <w:proofErr w:type="gramEnd"/>
      <w:r w:rsidRPr="00FA5DBA">
        <w:rPr>
          <w:rFonts w:ascii="Times New Roman" w:hAnsi="Times New Roman" w:cs="Times New Roman"/>
          <w:sz w:val="24"/>
          <w:szCs w:val="24"/>
        </w:rPr>
        <w:t xml:space="preserve"> - иметь возможность для развития и самореализации творческого потенциала; </w:t>
      </w:r>
    </w:p>
    <w:p w:rsidR="004B0B0B" w:rsidRPr="00FA5DBA" w:rsidRDefault="004B0B0B" w:rsidP="003644B1">
      <w:pPr>
        <w:pStyle w:val="a4"/>
        <w:numPr>
          <w:ilvl w:val="0"/>
          <w:numId w:val="24"/>
        </w:numPr>
        <w:autoSpaceDE w:val="0"/>
        <w:autoSpaceDN w:val="0"/>
        <w:adjustRightInd w:val="0"/>
        <w:spacing w:after="0"/>
        <w:ind w:left="1276" w:hanging="283"/>
        <w:jc w:val="both"/>
        <w:rPr>
          <w:rFonts w:ascii="Times New Roman" w:hAnsi="Times New Roman" w:cs="Times New Roman"/>
          <w:sz w:val="24"/>
          <w:szCs w:val="24"/>
        </w:rPr>
      </w:pPr>
      <w:r w:rsidRPr="00FA5DBA">
        <w:rPr>
          <w:rFonts w:ascii="Times New Roman" w:hAnsi="Times New Roman" w:cs="Times New Roman"/>
          <w:i/>
          <w:sz w:val="24"/>
          <w:szCs w:val="24"/>
        </w:rPr>
        <w:t>администратору</w:t>
      </w:r>
      <w:r w:rsidRPr="00FA5DBA">
        <w:rPr>
          <w:rFonts w:ascii="Times New Roman" w:hAnsi="Times New Roman" w:cs="Times New Roman"/>
          <w:sz w:val="24"/>
          <w:szCs w:val="24"/>
        </w:rPr>
        <w:t xml:space="preserve"> - своевременно получать необходимую информацию для принятия эффективных управленческих решений.</w:t>
      </w:r>
    </w:p>
    <w:p w:rsidR="004B0B0B" w:rsidRPr="00FA5DBA" w:rsidRDefault="004B0B0B" w:rsidP="00402E03">
      <w:pPr>
        <w:pStyle w:val="a4"/>
        <w:numPr>
          <w:ilvl w:val="1"/>
          <w:numId w:val="1"/>
        </w:numPr>
        <w:spacing w:after="0"/>
        <w:ind w:left="567" w:hanging="567"/>
        <w:jc w:val="both"/>
        <w:rPr>
          <w:rFonts w:ascii="Times New Roman" w:hAnsi="Times New Roman" w:cs="Times New Roman"/>
          <w:sz w:val="24"/>
          <w:szCs w:val="24"/>
        </w:rPr>
      </w:pPr>
      <w:r w:rsidRPr="00FA5DBA">
        <w:rPr>
          <w:rFonts w:ascii="Times New Roman" w:hAnsi="Times New Roman" w:cs="Times New Roman"/>
          <w:b/>
          <w:sz w:val="24"/>
          <w:szCs w:val="24"/>
        </w:rPr>
        <w:t>Локальная сеть</w:t>
      </w:r>
      <w:r w:rsidRPr="00FA5DBA">
        <w:rPr>
          <w:rFonts w:ascii="Times New Roman" w:hAnsi="Times New Roman" w:cs="Times New Roman"/>
          <w:sz w:val="24"/>
          <w:szCs w:val="24"/>
        </w:rPr>
        <w:t xml:space="preserve"> школы включает в себя:</w:t>
      </w:r>
    </w:p>
    <w:p w:rsidR="004B0B0B" w:rsidRPr="00FA5DBA" w:rsidRDefault="004B0B0B" w:rsidP="003644B1">
      <w:pPr>
        <w:pStyle w:val="a4"/>
        <w:numPr>
          <w:ilvl w:val="0"/>
          <w:numId w:val="25"/>
        </w:numPr>
        <w:shd w:val="clear" w:color="auto" w:fill="FFFFFF"/>
        <w:spacing w:after="0"/>
        <w:ind w:left="993" w:hanging="426"/>
        <w:jc w:val="both"/>
        <w:rPr>
          <w:rFonts w:ascii="Times New Roman" w:eastAsia="Times New Roman" w:hAnsi="Times New Roman" w:cs="Times New Roman"/>
          <w:sz w:val="24"/>
          <w:szCs w:val="24"/>
          <w:lang w:eastAsia="ru-RU"/>
        </w:rPr>
      </w:pPr>
      <w:r w:rsidRPr="00FA5DBA">
        <w:rPr>
          <w:rFonts w:ascii="Times New Roman" w:eastAsia="Times New Roman" w:hAnsi="Times New Roman" w:cs="Times New Roman"/>
          <w:sz w:val="24"/>
          <w:szCs w:val="24"/>
          <w:lang w:eastAsia="ru-RU"/>
        </w:rPr>
        <w:t xml:space="preserve">сервер, обеспечивающий управление работой сети, хранение профилей пользователей, выход в Интернет для всех пользователей сети с любого компьютера школы, централизованное хранение и использование каждым </w:t>
      </w:r>
      <w:r w:rsidRPr="00FA5DBA">
        <w:rPr>
          <w:rFonts w:ascii="Times New Roman" w:eastAsia="Times New Roman" w:hAnsi="Times New Roman" w:cs="Times New Roman"/>
          <w:sz w:val="24"/>
          <w:szCs w:val="24"/>
          <w:lang w:eastAsia="ru-RU"/>
        </w:rPr>
        <w:lastRenderedPageBreak/>
        <w:t>пользователем общешкольного банка данных, выгрузку информации в Комитет по образованию;</w:t>
      </w:r>
    </w:p>
    <w:p w:rsidR="004B0B0B" w:rsidRPr="00FA5DBA" w:rsidRDefault="004B0B0B" w:rsidP="003644B1">
      <w:pPr>
        <w:pStyle w:val="a4"/>
        <w:numPr>
          <w:ilvl w:val="0"/>
          <w:numId w:val="25"/>
        </w:numPr>
        <w:shd w:val="clear" w:color="auto" w:fill="FFFFFF"/>
        <w:spacing w:after="0"/>
        <w:ind w:left="993" w:hanging="426"/>
        <w:jc w:val="both"/>
        <w:rPr>
          <w:rFonts w:ascii="Times New Roman" w:eastAsia="Times New Roman" w:hAnsi="Times New Roman" w:cs="Times New Roman"/>
          <w:sz w:val="24"/>
          <w:szCs w:val="24"/>
          <w:lang w:eastAsia="ru-RU"/>
        </w:rPr>
      </w:pPr>
      <w:r w:rsidRPr="00FA5DBA">
        <w:rPr>
          <w:rFonts w:ascii="Times New Roman" w:eastAsia="Times New Roman" w:hAnsi="Times New Roman" w:cs="Times New Roman"/>
          <w:sz w:val="24"/>
          <w:szCs w:val="24"/>
          <w:lang w:eastAsia="ru-RU"/>
        </w:rPr>
        <w:t xml:space="preserve">центральный коммутатор, обеспечивающий возможность подключения сети </w:t>
      </w:r>
      <w:r w:rsidRPr="00FA5DBA">
        <w:rPr>
          <w:rFonts w:ascii="Times New Roman" w:eastAsia="Times New Roman" w:hAnsi="Times New Roman" w:cs="Times New Roman"/>
          <w:sz w:val="24"/>
          <w:szCs w:val="24"/>
          <w:lang w:val="en-US" w:eastAsia="ru-RU"/>
        </w:rPr>
        <w:t>Internet</w:t>
      </w:r>
      <w:r w:rsidRPr="00FA5DBA">
        <w:rPr>
          <w:rFonts w:ascii="Times New Roman" w:eastAsia="Times New Roman" w:hAnsi="Times New Roman" w:cs="Times New Roman"/>
          <w:sz w:val="24"/>
          <w:szCs w:val="24"/>
          <w:lang w:eastAsia="ru-RU"/>
        </w:rPr>
        <w:t xml:space="preserve"> от ЕМТС «Смольный» к локальной сети школы;</w:t>
      </w:r>
    </w:p>
    <w:p w:rsidR="004B0B0B" w:rsidRPr="00FA5DBA" w:rsidRDefault="004B0B0B" w:rsidP="003644B1">
      <w:pPr>
        <w:pStyle w:val="a4"/>
        <w:numPr>
          <w:ilvl w:val="0"/>
          <w:numId w:val="25"/>
        </w:numPr>
        <w:shd w:val="clear" w:color="auto" w:fill="FFFFFF"/>
        <w:spacing w:after="0"/>
        <w:ind w:left="993" w:hanging="426"/>
        <w:jc w:val="both"/>
        <w:rPr>
          <w:rFonts w:ascii="Times New Roman" w:eastAsia="Times New Roman" w:hAnsi="Times New Roman" w:cs="Times New Roman"/>
          <w:sz w:val="24"/>
          <w:szCs w:val="24"/>
          <w:lang w:eastAsia="ru-RU"/>
        </w:rPr>
      </w:pPr>
      <w:r w:rsidRPr="00FA5DBA">
        <w:rPr>
          <w:rFonts w:ascii="Times New Roman" w:eastAsia="Times New Roman" w:hAnsi="Times New Roman" w:cs="Times New Roman"/>
          <w:sz w:val="24"/>
          <w:szCs w:val="24"/>
          <w:lang w:eastAsia="ru-RU"/>
        </w:rPr>
        <w:t>локальные коммутаторы, позволяющие организовывать вторичные локальные сети на любом направлении;</w:t>
      </w:r>
    </w:p>
    <w:p w:rsidR="004B0B0B" w:rsidRPr="00FA5DBA" w:rsidRDefault="004B0B0B" w:rsidP="003644B1">
      <w:pPr>
        <w:pStyle w:val="a4"/>
        <w:numPr>
          <w:ilvl w:val="0"/>
          <w:numId w:val="25"/>
        </w:numPr>
        <w:shd w:val="clear" w:color="auto" w:fill="FFFFFF"/>
        <w:spacing w:after="0"/>
        <w:ind w:left="993" w:hanging="426"/>
        <w:jc w:val="both"/>
        <w:rPr>
          <w:rFonts w:ascii="Times New Roman" w:eastAsia="Times New Roman" w:hAnsi="Times New Roman" w:cs="Times New Roman"/>
          <w:sz w:val="24"/>
          <w:szCs w:val="24"/>
          <w:lang w:eastAsia="ru-RU"/>
        </w:rPr>
      </w:pPr>
      <w:r w:rsidRPr="00FA5DBA">
        <w:rPr>
          <w:rFonts w:ascii="Times New Roman" w:eastAsia="Times New Roman" w:hAnsi="Times New Roman" w:cs="Times New Roman"/>
          <w:sz w:val="24"/>
          <w:szCs w:val="24"/>
          <w:lang w:eastAsia="ru-RU"/>
        </w:rPr>
        <w:t xml:space="preserve">точка доступа </w:t>
      </w:r>
      <w:proofErr w:type="spellStart"/>
      <w:r w:rsidRPr="00FA5DBA">
        <w:rPr>
          <w:rFonts w:ascii="Times New Roman" w:eastAsia="Times New Roman" w:hAnsi="Times New Roman" w:cs="Times New Roman"/>
          <w:sz w:val="24"/>
          <w:szCs w:val="24"/>
          <w:lang w:eastAsia="ru-RU"/>
        </w:rPr>
        <w:t>Wi-Fi</w:t>
      </w:r>
      <w:proofErr w:type="spellEnd"/>
      <w:r w:rsidRPr="00FA5DBA">
        <w:rPr>
          <w:rFonts w:ascii="Times New Roman" w:eastAsia="Times New Roman" w:hAnsi="Times New Roman" w:cs="Times New Roman"/>
          <w:sz w:val="24"/>
          <w:szCs w:val="24"/>
          <w:lang w:eastAsia="ru-RU"/>
        </w:rPr>
        <w:t>, обеспечивающая возможность беспроводного доступа к локальной сети школы и к сети Интернет переносных компьютеров (ноутбуков) в любом помещении школы;</w:t>
      </w:r>
    </w:p>
    <w:p w:rsidR="004B0B0B" w:rsidRPr="00FA5DBA" w:rsidRDefault="004B0B0B" w:rsidP="003644B1">
      <w:pPr>
        <w:pStyle w:val="a4"/>
        <w:numPr>
          <w:ilvl w:val="0"/>
          <w:numId w:val="25"/>
        </w:numPr>
        <w:shd w:val="clear" w:color="auto" w:fill="FFFFFF"/>
        <w:spacing w:after="0"/>
        <w:ind w:left="993" w:hanging="426"/>
        <w:jc w:val="both"/>
        <w:rPr>
          <w:rFonts w:ascii="Times New Roman" w:eastAsia="Times New Roman" w:hAnsi="Times New Roman" w:cs="Times New Roman"/>
          <w:sz w:val="24"/>
          <w:szCs w:val="24"/>
          <w:lang w:eastAsia="ru-RU"/>
        </w:rPr>
      </w:pPr>
      <w:r w:rsidRPr="00FA5DBA">
        <w:rPr>
          <w:rFonts w:ascii="Times New Roman" w:eastAsia="Times New Roman" w:hAnsi="Times New Roman" w:cs="Times New Roman"/>
          <w:sz w:val="24"/>
          <w:szCs w:val="24"/>
          <w:lang w:eastAsia="ru-RU"/>
        </w:rPr>
        <w:t>рабочие станции, установленные в учебных и административных помещениях школы (в настоящее время - 85 компьютеров).</w:t>
      </w:r>
    </w:p>
    <w:p w:rsidR="004B0B0B" w:rsidRPr="00FA5DBA" w:rsidRDefault="004B0B0B" w:rsidP="00402E03">
      <w:pPr>
        <w:pStyle w:val="a4"/>
        <w:numPr>
          <w:ilvl w:val="1"/>
          <w:numId w:val="1"/>
        </w:numPr>
        <w:spacing w:after="0"/>
        <w:ind w:left="567" w:hanging="567"/>
        <w:jc w:val="both"/>
        <w:rPr>
          <w:rFonts w:ascii="Times New Roman" w:hAnsi="Times New Roman" w:cs="Times New Roman"/>
          <w:sz w:val="24"/>
          <w:szCs w:val="24"/>
        </w:rPr>
      </w:pPr>
      <w:r w:rsidRPr="00FA5DBA">
        <w:rPr>
          <w:rFonts w:ascii="Times New Roman" w:hAnsi="Times New Roman" w:cs="Times New Roman"/>
          <w:b/>
          <w:sz w:val="24"/>
          <w:szCs w:val="24"/>
        </w:rPr>
        <w:t>АИСУ «Параграф»</w:t>
      </w:r>
      <w:r w:rsidRPr="00FA5DBA">
        <w:rPr>
          <w:rFonts w:ascii="Times New Roman" w:hAnsi="Times New Roman" w:cs="Times New Roman"/>
          <w:sz w:val="24"/>
          <w:szCs w:val="24"/>
        </w:rPr>
        <w:t xml:space="preserve">. Работа в АИСУ «Параграф» позволяет ускорить анализ учебно-воспитательной работы, облегчить построение разнообразных отчетов, графиков, диаграмм, а вместе с тем и сэкономить рабочее время директора и завуча школы. </w:t>
      </w:r>
    </w:p>
    <w:p w:rsidR="004B0B0B" w:rsidRPr="00FA5DBA" w:rsidRDefault="004B0B0B" w:rsidP="00402E03">
      <w:pPr>
        <w:pStyle w:val="ab"/>
        <w:spacing w:line="276" w:lineRule="auto"/>
        <w:jc w:val="both"/>
        <w:rPr>
          <w:rFonts w:ascii="Times New Roman" w:hAnsi="Times New Roman" w:cs="Times New Roman"/>
          <w:sz w:val="24"/>
          <w:szCs w:val="24"/>
        </w:rPr>
      </w:pPr>
      <w:r w:rsidRPr="00FA5DBA">
        <w:rPr>
          <w:rFonts w:ascii="Times New Roman" w:hAnsi="Times New Roman" w:cs="Times New Roman"/>
          <w:sz w:val="24"/>
          <w:szCs w:val="24"/>
        </w:rPr>
        <w:t>В настоящее время в АИСУ «Параграф» активно используются приложения</w:t>
      </w:r>
      <w:r w:rsidR="00C11934" w:rsidRPr="00FA5DBA">
        <w:rPr>
          <w:rFonts w:ascii="Times New Roman" w:hAnsi="Times New Roman" w:cs="Times New Roman"/>
          <w:sz w:val="24"/>
          <w:szCs w:val="24"/>
        </w:rPr>
        <w:t>:</w:t>
      </w:r>
    </w:p>
    <w:p w:rsidR="004B0B0B" w:rsidRPr="00FA5DBA" w:rsidRDefault="004B0B0B" w:rsidP="003644B1">
      <w:pPr>
        <w:pStyle w:val="ab"/>
        <w:numPr>
          <w:ilvl w:val="0"/>
          <w:numId w:val="42"/>
        </w:numPr>
        <w:spacing w:line="276" w:lineRule="auto"/>
        <w:ind w:left="567" w:hanging="425"/>
        <w:jc w:val="both"/>
        <w:rPr>
          <w:rFonts w:ascii="Times New Roman" w:hAnsi="Times New Roman" w:cs="Times New Roman"/>
          <w:sz w:val="24"/>
          <w:szCs w:val="24"/>
        </w:rPr>
      </w:pPr>
      <w:r w:rsidRPr="00FA5DBA">
        <w:rPr>
          <w:rFonts w:ascii="Times New Roman" w:hAnsi="Times New Roman" w:cs="Times New Roman"/>
          <w:sz w:val="24"/>
          <w:szCs w:val="24"/>
        </w:rPr>
        <w:t>«Электронный журнал» для текущей успеваемости учащихся школы,</w:t>
      </w:r>
    </w:p>
    <w:p w:rsidR="004B0B0B" w:rsidRPr="00FA5DBA" w:rsidRDefault="004B0B0B" w:rsidP="003644B1">
      <w:pPr>
        <w:pStyle w:val="ab"/>
        <w:numPr>
          <w:ilvl w:val="0"/>
          <w:numId w:val="42"/>
        </w:numPr>
        <w:spacing w:line="276" w:lineRule="auto"/>
        <w:ind w:left="567" w:hanging="425"/>
        <w:jc w:val="both"/>
        <w:rPr>
          <w:rFonts w:ascii="Times New Roman" w:hAnsi="Times New Roman" w:cs="Times New Roman"/>
          <w:sz w:val="24"/>
          <w:szCs w:val="24"/>
        </w:rPr>
      </w:pPr>
      <w:r w:rsidRPr="00FA5DBA">
        <w:rPr>
          <w:rFonts w:ascii="Times New Roman" w:hAnsi="Times New Roman" w:cs="Times New Roman"/>
          <w:sz w:val="24"/>
          <w:szCs w:val="24"/>
        </w:rPr>
        <w:t>«Анализ успеваемости» для анализа результатов работы школы, позволяют быстро отслеживать динамику происходящих в школе процессов,</w:t>
      </w:r>
    </w:p>
    <w:p w:rsidR="004B0B0B" w:rsidRPr="00FA5DBA" w:rsidRDefault="004B0B0B" w:rsidP="003644B1">
      <w:pPr>
        <w:pStyle w:val="ab"/>
        <w:numPr>
          <w:ilvl w:val="0"/>
          <w:numId w:val="42"/>
        </w:numPr>
        <w:spacing w:line="276" w:lineRule="auto"/>
        <w:ind w:left="567" w:hanging="425"/>
        <w:jc w:val="both"/>
        <w:rPr>
          <w:rFonts w:ascii="Times New Roman" w:hAnsi="Times New Roman" w:cs="Times New Roman"/>
          <w:sz w:val="24"/>
          <w:szCs w:val="24"/>
        </w:rPr>
      </w:pPr>
      <w:r w:rsidRPr="00FA5DBA">
        <w:rPr>
          <w:rFonts w:ascii="Times New Roman" w:hAnsi="Times New Roman" w:cs="Times New Roman"/>
          <w:sz w:val="24"/>
          <w:szCs w:val="24"/>
        </w:rPr>
        <w:t xml:space="preserve">«Знак», позволяющее проводить тестирование обучающихся по всем предметам учебного плана, </w:t>
      </w:r>
    </w:p>
    <w:p w:rsidR="004B0B0B" w:rsidRPr="00FA5DBA" w:rsidRDefault="004B0B0B" w:rsidP="003644B1">
      <w:pPr>
        <w:pStyle w:val="ab"/>
        <w:numPr>
          <w:ilvl w:val="0"/>
          <w:numId w:val="42"/>
        </w:numPr>
        <w:spacing w:line="276" w:lineRule="auto"/>
        <w:ind w:left="567" w:hanging="425"/>
        <w:jc w:val="both"/>
        <w:rPr>
          <w:rFonts w:ascii="Times New Roman" w:hAnsi="Times New Roman" w:cs="Times New Roman"/>
          <w:sz w:val="24"/>
          <w:szCs w:val="24"/>
        </w:rPr>
      </w:pPr>
      <w:r w:rsidRPr="00FA5DBA">
        <w:rPr>
          <w:rFonts w:ascii="Times New Roman" w:hAnsi="Times New Roman" w:cs="Times New Roman"/>
          <w:sz w:val="24"/>
          <w:szCs w:val="24"/>
        </w:rPr>
        <w:t>«Печать аттестатов» - позволяет произвести печать и выдачу учащимся документов об образовании.</w:t>
      </w:r>
    </w:p>
    <w:p w:rsidR="004B0B0B" w:rsidRPr="00FA5DBA" w:rsidRDefault="004B0B0B" w:rsidP="007A0927">
      <w:pPr>
        <w:pStyle w:val="Default"/>
        <w:spacing w:after="240" w:line="276" w:lineRule="auto"/>
        <w:jc w:val="both"/>
        <w:rPr>
          <w:rFonts w:ascii="Times New Roman" w:hAnsi="Times New Roman" w:cs="Times New Roman"/>
        </w:rPr>
      </w:pPr>
      <w:r w:rsidRPr="00FA5DBA">
        <w:rPr>
          <w:rFonts w:ascii="Times New Roman" w:hAnsi="Times New Roman" w:cs="Times New Roman"/>
        </w:rPr>
        <w:t xml:space="preserve">В 2015-2016 </w:t>
      </w:r>
      <w:proofErr w:type="spellStart"/>
      <w:r w:rsidRPr="00FA5DBA">
        <w:rPr>
          <w:rFonts w:ascii="Times New Roman" w:hAnsi="Times New Roman" w:cs="Times New Roman"/>
        </w:rPr>
        <w:t>уч.г</w:t>
      </w:r>
      <w:proofErr w:type="spellEnd"/>
      <w:r w:rsidRPr="00FA5DBA">
        <w:rPr>
          <w:rFonts w:ascii="Times New Roman" w:hAnsi="Times New Roman" w:cs="Times New Roman"/>
        </w:rPr>
        <w:t>. проводилась электронная запись в 1 класс через портал «Петербургское образование». Было обработано 196  заявлений, 95 чел. зачислено на вакантные места в 1 класс посредством  электронной очереди.</w:t>
      </w:r>
    </w:p>
    <w:p w:rsidR="004B0B0B" w:rsidRPr="00FA5DBA" w:rsidRDefault="004B0B0B" w:rsidP="00D673C7">
      <w:pPr>
        <w:pStyle w:val="ab"/>
        <w:spacing w:after="240" w:line="276" w:lineRule="auto"/>
        <w:jc w:val="both"/>
        <w:rPr>
          <w:rFonts w:ascii="Times New Roman" w:hAnsi="Times New Roman" w:cs="Times New Roman"/>
          <w:sz w:val="24"/>
          <w:szCs w:val="24"/>
        </w:rPr>
      </w:pPr>
      <w:r w:rsidRPr="00FA5DBA">
        <w:rPr>
          <w:rFonts w:ascii="Times New Roman" w:hAnsi="Times New Roman" w:cs="Times New Roman"/>
          <w:sz w:val="24"/>
          <w:szCs w:val="24"/>
        </w:rPr>
        <w:t>Ежедневная оперативная выгрузка  информации с сервера школы на портал «Петербургское образование»  позволяет родителям обучающихся через сервис «Электронный дневник</w:t>
      </w:r>
      <w:proofErr w:type="gramStart"/>
      <w:r w:rsidRPr="00FA5DBA">
        <w:rPr>
          <w:rFonts w:ascii="Times New Roman" w:hAnsi="Times New Roman" w:cs="Times New Roman"/>
          <w:sz w:val="24"/>
          <w:szCs w:val="24"/>
        </w:rPr>
        <w:t>»б</w:t>
      </w:r>
      <w:proofErr w:type="gramEnd"/>
      <w:r w:rsidRPr="00FA5DBA">
        <w:rPr>
          <w:rFonts w:ascii="Times New Roman" w:hAnsi="Times New Roman" w:cs="Times New Roman"/>
          <w:sz w:val="24"/>
          <w:szCs w:val="24"/>
        </w:rPr>
        <w:t xml:space="preserve">ыть в курсе текущих оценок и посещаемости детей, вести переписку с учителями через </w:t>
      </w:r>
      <w:proofErr w:type="spellStart"/>
      <w:r w:rsidRPr="00FA5DBA">
        <w:rPr>
          <w:rFonts w:ascii="Times New Roman" w:hAnsi="Times New Roman" w:cs="Times New Roman"/>
          <w:sz w:val="24"/>
          <w:szCs w:val="24"/>
        </w:rPr>
        <w:t>Интернет,контролировать</w:t>
      </w:r>
      <w:proofErr w:type="spellEnd"/>
      <w:r w:rsidRPr="00FA5DBA">
        <w:rPr>
          <w:rFonts w:ascii="Times New Roman" w:hAnsi="Times New Roman" w:cs="Times New Roman"/>
          <w:sz w:val="24"/>
          <w:szCs w:val="24"/>
        </w:rPr>
        <w:t xml:space="preserve"> выполнения домашнего задания.</w:t>
      </w:r>
    </w:p>
    <w:p w:rsidR="004B0B0B" w:rsidRPr="00FA5DBA" w:rsidRDefault="004B0B0B" w:rsidP="00D673C7">
      <w:pPr>
        <w:pStyle w:val="ab"/>
        <w:spacing w:after="240" w:line="276" w:lineRule="auto"/>
        <w:jc w:val="both"/>
        <w:rPr>
          <w:rFonts w:ascii="Times New Roman" w:hAnsi="Times New Roman" w:cs="Times New Roman"/>
          <w:sz w:val="24"/>
          <w:szCs w:val="24"/>
        </w:rPr>
      </w:pPr>
      <w:r w:rsidRPr="00FA5DBA">
        <w:rPr>
          <w:rFonts w:ascii="Times New Roman" w:hAnsi="Times New Roman" w:cs="Times New Roman"/>
          <w:sz w:val="24"/>
          <w:szCs w:val="24"/>
        </w:rPr>
        <w:t>На портале «Петербургское образование» зарегистрировано 570 родителей учащихся школы и 38 учителей школы.</w:t>
      </w:r>
    </w:p>
    <w:p w:rsidR="00C11934" w:rsidRPr="00FA5DBA" w:rsidRDefault="004B0B0B" w:rsidP="00402E03">
      <w:pPr>
        <w:pStyle w:val="a4"/>
        <w:numPr>
          <w:ilvl w:val="1"/>
          <w:numId w:val="1"/>
        </w:numPr>
        <w:spacing w:after="0"/>
        <w:ind w:left="567" w:hanging="567"/>
        <w:jc w:val="both"/>
        <w:rPr>
          <w:rFonts w:ascii="Times New Roman" w:hAnsi="Times New Roman" w:cs="Times New Roman"/>
          <w:sz w:val="24"/>
          <w:szCs w:val="24"/>
        </w:rPr>
      </w:pPr>
      <w:r w:rsidRPr="00FA5DBA">
        <w:rPr>
          <w:rFonts w:ascii="Times New Roman" w:hAnsi="Times New Roman" w:cs="Times New Roman"/>
          <w:b/>
          <w:sz w:val="24"/>
          <w:szCs w:val="24"/>
        </w:rPr>
        <w:t>Школьный сайт</w:t>
      </w:r>
      <w:hyperlink r:id="rId14" w:history="1">
        <w:r w:rsidR="004238F5" w:rsidRPr="00FA5DBA">
          <w:rPr>
            <w:rStyle w:val="a3"/>
            <w:rFonts w:ascii="Times New Roman" w:hAnsi="Times New Roman" w:cs="Times New Roman"/>
            <w:b/>
            <w:i/>
            <w:sz w:val="24"/>
            <w:szCs w:val="24"/>
            <w:lang w:val="en-US"/>
          </w:rPr>
          <w:t>www</w:t>
        </w:r>
        <w:r w:rsidR="004238F5" w:rsidRPr="00FA5DBA">
          <w:rPr>
            <w:rStyle w:val="a3"/>
            <w:rFonts w:ascii="Times New Roman" w:hAnsi="Times New Roman" w:cs="Times New Roman"/>
            <w:b/>
            <w:i/>
            <w:sz w:val="24"/>
            <w:szCs w:val="24"/>
          </w:rPr>
          <w:t>.</w:t>
        </w:r>
        <w:r w:rsidR="004238F5" w:rsidRPr="00FA5DBA">
          <w:rPr>
            <w:rStyle w:val="a3"/>
            <w:rFonts w:ascii="Times New Roman" w:hAnsi="Times New Roman" w:cs="Times New Roman"/>
            <w:b/>
            <w:i/>
            <w:sz w:val="24"/>
            <w:szCs w:val="24"/>
            <w:lang w:val="en-US"/>
          </w:rPr>
          <w:t>school</w:t>
        </w:r>
        <w:r w:rsidR="004238F5" w:rsidRPr="00FA5DBA">
          <w:rPr>
            <w:rStyle w:val="a3"/>
            <w:rFonts w:ascii="Times New Roman" w:hAnsi="Times New Roman" w:cs="Times New Roman"/>
            <w:b/>
            <w:i/>
            <w:sz w:val="24"/>
            <w:szCs w:val="24"/>
          </w:rPr>
          <w:t>316.</w:t>
        </w:r>
        <w:proofErr w:type="spellStart"/>
        <w:r w:rsidR="004238F5" w:rsidRPr="00FA5DBA">
          <w:rPr>
            <w:rStyle w:val="a3"/>
            <w:rFonts w:ascii="Times New Roman" w:hAnsi="Times New Roman" w:cs="Times New Roman"/>
            <w:b/>
            <w:i/>
            <w:sz w:val="24"/>
            <w:szCs w:val="24"/>
            <w:lang w:val="en-US"/>
          </w:rPr>
          <w:t>spb</w:t>
        </w:r>
        <w:proofErr w:type="spellEnd"/>
        <w:r w:rsidR="004238F5" w:rsidRPr="00FA5DBA">
          <w:rPr>
            <w:rStyle w:val="a3"/>
            <w:rFonts w:ascii="Times New Roman" w:hAnsi="Times New Roman" w:cs="Times New Roman"/>
            <w:b/>
            <w:i/>
            <w:sz w:val="24"/>
            <w:szCs w:val="24"/>
          </w:rPr>
          <w:t>.</w:t>
        </w:r>
        <w:proofErr w:type="spellStart"/>
        <w:r w:rsidR="004238F5" w:rsidRPr="00FA5DBA">
          <w:rPr>
            <w:rStyle w:val="a3"/>
            <w:rFonts w:ascii="Times New Roman" w:hAnsi="Times New Roman" w:cs="Times New Roman"/>
            <w:b/>
            <w:i/>
            <w:sz w:val="24"/>
            <w:szCs w:val="24"/>
            <w:lang w:val="en-US"/>
          </w:rPr>
          <w:t>ru</w:t>
        </w:r>
        <w:proofErr w:type="spellEnd"/>
      </w:hyperlink>
      <w:r w:rsidRPr="00FA5DBA">
        <w:rPr>
          <w:rFonts w:ascii="Times New Roman" w:hAnsi="Times New Roman" w:cs="Times New Roman"/>
          <w:b/>
          <w:i/>
          <w:sz w:val="24"/>
          <w:szCs w:val="24"/>
        </w:rPr>
        <w:t xml:space="preserve">– площадка для развития информационного пространства школы. </w:t>
      </w:r>
      <w:r w:rsidRPr="00FA5DBA">
        <w:rPr>
          <w:rFonts w:ascii="Times New Roman" w:hAnsi="Times New Roman" w:cs="Times New Roman"/>
          <w:sz w:val="24"/>
          <w:szCs w:val="24"/>
        </w:rPr>
        <w:t>Функционирование школьного сайта – это одно из важных направлений работы учебно-воспитательного процесса.</w:t>
      </w:r>
    </w:p>
    <w:p w:rsidR="004B0B0B" w:rsidRPr="00FA5DBA" w:rsidRDefault="004B0B0B" w:rsidP="00402E03">
      <w:pPr>
        <w:jc w:val="both"/>
        <w:rPr>
          <w:rFonts w:ascii="Times New Roman" w:hAnsi="Times New Roman" w:cs="Times New Roman"/>
          <w:sz w:val="24"/>
          <w:szCs w:val="24"/>
        </w:rPr>
      </w:pPr>
      <w:r w:rsidRPr="00FA5DBA">
        <w:rPr>
          <w:rFonts w:ascii="Times New Roman" w:hAnsi="Times New Roman" w:cs="Times New Roman"/>
          <w:sz w:val="24"/>
          <w:szCs w:val="24"/>
        </w:rPr>
        <w:t xml:space="preserve">В общем доступе на сайте представлены отчеты </w:t>
      </w:r>
      <w:proofErr w:type="gramStart"/>
      <w:r w:rsidRPr="00FA5DBA">
        <w:rPr>
          <w:rFonts w:ascii="Times New Roman" w:hAnsi="Times New Roman" w:cs="Times New Roman"/>
          <w:sz w:val="24"/>
          <w:szCs w:val="24"/>
        </w:rPr>
        <w:t>о</w:t>
      </w:r>
      <w:proofErr w:type="gramEnd"/>
      <w:r w:rsidRPr="00FA5DBA">
        <w:rPr>
          <w:rFonts w:ascii="Times New Roman" w:hAnsi="Times New Roman" w:cs="Times New Roman"/>
          <w:sz w:val="24"/>
          <w:szCs w:val="24"/>
        </w:rPr>
        <w:t xml:space="preserve"> всех мероприятиях, проводимых в ГБОУ, информация, связанная с учебным процессом, итоговой аттестацией, внеурочной деятельностью, достижения  наших учеников и педагогов  и многое другое, что призвано информировать  учеников и родителей о всех аспектах разносторонней  жизни школы и приглашает их принять непосредственное участие. Представлены ссылки на федеральные, городские образовательные ресурсы, образовательные порталы.</w:t>
      </w:r>
    </w:p>
    <w:p w:rsidR="004B0B0B" w:rsidRPr="00FA5DBA" w:rsidRDefault="004B0B0B" w:rsidP="00D673C7">
      <w:pPr>
        <w:pStyle w:val="Default"/>
        <w:spacing w:after="200" w:line="276" w:lineRule="auto"/>
        <w:jc w:val="both"/>
        <w:rPr>
          <w:rFonts w:ascii="Times New Roman" w:hAnsi="Times New Roman" w:cs="Times New Roman"/>
          <w:color w:val="auto"/>
        </w:rPr>
      </w:pPr>
      <w:r w:rsidRPr="00FA5DBA">
        <w:rPr>
          <w:rFonts w:ascii="Times New Roman" w:hAnsi="Times New Roman" w:cs="Times New Roman"/>
          <w:color w:val="auto"/>
        </w:rPr>
        <w:lastRenderedPageBreak/>
        <w:t xml:space="preserve">В 2015-2016 </w:t>
      </w:r>
      <w:proofErr w:type="spellStart"/>
      <w:r w:rsidRPr="00FA5DBA">
        <w:rPr>
          <w:rFonts w:ascii="Times New Roman" w:hAnsi="Times New Roman" w:cs="Times New Roman"/>
          <w:color w:val="auto"/>
        </w:rPr>
        <w:t>учг</w:t>
      </w:r>
      <w:r w:rsidR="00C11934" w:rsidRPr="00FA5DBA">
        <w:rPr>
          <w:rFonts w:ascii="Times New Roman" w:hAnsi="Times New Roman" w:cs="Times New Roman"/>
          <w:color w:val="auto"/>
        </w:rPr>
        <w:t>оду</w:t>
      </w:r>
      <w:proofErr w:type="spellEnd"/>
      <w:r w:rsidRPr="00FA5DBA">
        <w:rPr>
          <w:rFonts w:ascii="Times New Roman" w:hAnsi="Times New Roman" w:cs="Times New Roman"/>
          <w:color w:val="auto"/>
        </w:rPr>
        <w:t xml:space="preserve"> стала активно использоваться форма обратной связи с родителями посредством сайта.</w:t>
      </w:r>
    </w:p>
    <w:p w:rsidR="004B0B0B" w:rsidRPr="00FA5DBA" w:rsidRDefault="004B0B0B" w:rsidP="00D673C7">
      <w:pPr>
        <w:pStyle w:val="Default"/>
        <w:spacing w:after="200" w:line="276" w:lineRule="auto"/>
        <w:jc w:val="both"/>
        <w:rPr>
          <w:rFonts w:ascii="Times New Roman" w:hAnsi="Times New Roman" w:cs="Times New Roman"/>
          <w:color w:val="auto"/>
        </w:rPr>
      </w:pPr>
      <w:r w:rsidRPr="00FA5DBA">
        <w:rPr>
          <w:rFonts w:ascii="Times New Roman" w:hAnsi="Times New Roman" w:cs="Times New Roman"/>
          <w:color w:val="auto"/>
        </w:rPr>
        <w:t>В отношении предлагаемой информации, необходимо отметить, что в этом аспекте выполняются указания Правительства и Министерства Российской Федерации в отношении требований к информации, публикуемой на сайтах образовательных учреждений.</w:t>
      </w:r>
    </w:p>
    <w:p w:rsidR="004B0B0B" w:rsidRPr="00FA5DBA" w:rsidRDefault="004B0B0B" w:rsidP="00D673C7">
      <w:pPr>
        <w:pStyle w:val="Default"/>
        <w:spacing w:after="200" w:line="276" w:lineRule="auto"/>
        <w:rPr>
          <w:rFonts w:ascii="Times New Roman" w:hAnsi="Times New Roman" w:cs="Times New Roman"/>
          <w:color w:val="auto"/>
        </w:rPr>
      </w:pPr>
      <w:r w:rsidRPr="00FA5DBA">
        <w:rPr>
          <w:rFonts w:ascii="Times New Roman" w:hAnsi="Times New Roman" w:cs="Times New Roman"/>
          <w:color w:val="auto"/>
        </w:rPr>
        <w:t>Также оперативно, выкладывается  информация, которая предоставляется вышестоящими организациями, для ее дальнейшего опубликования на школьном WEB сайте.</w:t>
      </w:r>
    </w:p>
    <w:p w:rsidR="004B0B0B" w:rsidRPr="00FA5DBA" w:rsidRDefault="004B0B0B" w:rsidP="00402E03">
      <w:pPr>
        <w:pStyle w:val="a4"/>
        <w:spacing w:after="0"/>
        <w:ind w:left="567"/>
        <w:jc w:val="both"/>
        <w:rPr>
          <w:rFonts w:ascii="Times New Roman" w:hAnsi="Times New Roman" w:cs="Times New Roman"/>
          <w:sz w:val="24"/>
          <w:szCs w:val="24"/>
        </w:rPr>
      </w:pPr>
    </w:p>
    <w:p w:rsidR="004B0B0B" w:rsidRPr="00FA5DBA" w:rsidRDefault="004B0B0B" w:rsidP="00402E03">
      <w:pPr>
        <w:pStyle w:val="a4"/>
        <w:numPr>
          <w:ilvl w:val="1"/>
          <w:numId w:val="1"/>
        </w:numPr>
        <w:spacing w:after="0"/>
        <w:ind w:left="567" w:hanging="567"/>
        <w:jc w:val="both"/>
        <w:rPr>
          <w:rFonts w:ascii="Times New Roman" w:hAnsi="Times New Roman" w:cs="Times New Roman"/>
          <w:sz w:val="24"/>
          <w:szCs w:val="24"/>
        </w:rPr>
      </w:pPr>
      <w:r w:rsidRPr="00FA5DBA">
        <w:rPr>
          <w:rFonts w:ascii="Times New Roman" w:hAnsi="Times New Roman" w:cs="Times New Roman"/>
          <w:b/>
          <w:sz w:val="24"/>
          <w:szCs w:val="24"/>
        </w:rPr>
        <w:t xml:space="preserve">Школьный информационный </w:t>
      </w:r>
      <w:proofErr w:type="spellStart"/>
      <w:r w:rsidRPr="00FA5DBA">
        <w:rPr>
          <w:rFonts w:ascii="Times New Roman" w:hAnsi="Times New Roman" w:cs="Times New Roman"/>
          <w:b/>
          <w:sz w:val="24"/>
          <w:szCs w:val="24"/>
        </w:rPr>
        <w:t>портал</w:t>
      </w:r>
      <w:r w:rsidRPr="00FA5DBA">
        <w:rPr>
          <w:rFonts w:ascii="Times New Roman" w:hAnsi="Times New Roman" w:cs="Times New Roman"/>
          <w:sz w:val="24"/>
          <w:szCs w:val="24"/>
        </w:rPr>
        <w:t>включает</w:t>
      </w:r>
      <w:proofErr w:type="spellEnd"/>
      <w:r w:rsidRPr="00FA5DBA">
        <w:rPr>
          <w:rFonts w:ascii="Times New Roman" w:hAnsi="Times New Roman" w:cs="Times New Roman"/>
          <w:sz w:val="24"/>
          <w:szCs w:val="24"/>
        </w:rPr>
        <w:t xml:space="preserve"> в себя внутренний (корпоративный) </w:t>
      </w:r>
      <w:proofErr w:type="spellStart"/>
      <w:r w:rsidRPr="00FA5DBA">
        <w:rPr>
          <w:rFonts w:ascii="Times New Roman" w:hAnsi="Times New Roman" w:cs="Times New Roman"/>
          <w:sz w:val="24"/>
          <w:szCs w:val="24"/>
        </w:rPr>
        <w:t>блог</w:t>
      </w:r>
      <w:proofErr w:type="spellEnd"/>
      <w:r w:rsidRPr="00FA5DBA">
        <w:rPr>
          <w:rFonts w:ascii="Times New Roman" w:hAnsi="Times New Roman" w:cs="Times New Roman"/>
          <w:sz w:val="24"/>
          <w:szCs w:val="24"/>
        </w:rPr>
        <w:t xml:space="preserve"> педагогических работников школы «Интернет – учительская» </w:t>
      </w:r>
      <w:hyperlink r:id="rId15" w:history="1">
        <w:r w:rsidRPr="00FA5DBA">
          <w:rPr>
            <w:rStyle w:val="a3"/>
            <w:rFonts w:ascii="Times New Roman" w:hAnsi="Times New Roman" w:cs="Times New Roman"/>
            <w:sz w:val="24"/>
            <w:szCs w:val="24"/>
            <w:lang w:val="en-US"/>
          </w:rPr>
          <w:t>www</w:t>
        </w:r>
        <w:r w:rsidRPr="00FA5DBA">
          <w:rPr>
            <w:rStyle w:val="a3"/>
            <w:rFonts w:ascii="Times New Roman" w:hAnsi="Times New Roman" w:cs="Times New Roman"/>
            <w:sz w:val="24"/>
            <w:szCs w:val="24"/>
          </w:rPr>
          <w:t>.</w:t>
        </w:r>
        <w:proofErr w:type="spellStart"/>
        <w:r w:rsidRPr="00FA5DBA">
          <w:rPr>
            <w:rStyle w:val="a3"/>
            <w:rFonts w:ascii="Times New Roman" w:hAnsi="Times New Roman" w:cs="Times New Roman"/>
            <w:sz w:val="24"/>
            <w:szCs w:val="24"/>
            <w:lang w:val="en-US"/>
          </w:rPr>
          <w:t>gbou</w:t>
        </w:r>
        <w:proofErr w:type="spellEnd"/>
        <w:r w:rsidRPr="00FA5DBA">
          <w:rPr>
            <w:rStyle w:val="a3"/>
            <w:rFonts w:ascii="Times New Roman" w:hAnsi="Times New Roman" w:cs="Times New Roman"/>
            <w:sz w:val="24"/>
            <w:szCs w:val="24"/>
          </w:rPr>
          <w:t>316.</w:t>
        </w:r>
        <w:proofErr w:type="spellStart"/>
        <w:r w:rsidRPr="00FA5DBA">
          <w:rPr>
            <w:rStyle w:val="a3"/>
            <w:rFonts w:ascii="Times New Roman" w:hAnsi="Times New Roman" w:cs="Times New Roman"/>
            <w:sz w:val="24"/>
            <w:szCs w:val="24"/>
            <w:lang w:val="en-US"/>
          </w:rPr>
          <w:t>blogspot</w:t>
        </w:r>
        <w:proofErr w:type="spellEnd"/>
        <w:r w:rsidRPr="00FA5DBA">
          <w:rPr>
            <w:rStyle w:val="a3"/>
            <w:rFonts w:ascii="Times New Roman" w:hAnsi="Times New Roman" w:cs="Times New Roman"/>
            <w:sz w:val="24"/>
            <w:szCs w:val="24"/>
          </w:rPr>
          <w:t>.</w:t>
        </w:r>
        <w:proofErr w:type="spellStart"/>
        <w:r w:rsidRPr="00FA5DBA">
          <w:rPr>
            <w:rStyle w:val="a3"/>
            <w:rFonts w:ascii="Times New Roman" w:hAnsi="Times New Roman" w:cs="Times New Roman"/>
            <w:sz w:val="24"/>
            <w:szCs w:val="24"/>
            <w:lang w:val="en-US"/>
          </w:rPr>
          <w:t>ru</w:t>
        </w:r>
        <w:proofErr w:type="spellEnd"/>
      </w:hyperlink>
      <w:r w:rsidRPr="00FA5DBA">
        <w:rPr>
          <w:rFonts w:ascii="Times New Roman" w:hAnsi="Times New Roman" w:cs="Times New Roman"/>
          <w:sz w:val="24"/>
          <w:szCs w:val="24"/>
        </w:rPr>
        <w:t xml:space="preserve">. Кроме того, для оперативного сбора информации  и планирования образовательного процесса в течение всего учебного года дистанционно в режиме </w:t>
      </w:r>
      <w:r w:rsidRPr="00FA5DBA">
        <w:rPr>
          <w:rFonts w:ascii="Times New Roman" w:hAnsi="Times New Roman" w:cs="Times New Roman"/>
          <w:sz w:val="24"/>
          <w:szCs w:val="24"/>
          <w:lang w:val="en-US"/>
        </w:rPr>
        <w:t>online</w:t>
      </w:r>
      <w:r w:rsidRPr="00FA5DBA">
        <w:rPr>
          <w:rFonts w:ascii="Times New Roman" w:hAnsi="Times New Roman" w:cs="Times New Roman"/>
          <w:sz w:val="24"/>
          <w:szCs w:val="24"/>
        </w:rPr>
        <w:t xml:space="preserve"> учителями школы заполнялся пакет документов «Отчет педагогов 2015-2016 </w:t>
      </w:r>
      <w:proofErr w:type="spellStart"/>
      <w:r w:rsidRPr="00FA5DBA">
        <w:rPr>
          <w:rFonts w:ascii="Times New Roman" w:hAnsi="Times New Roman" w:cs="Times New Roman"/>
          <w:sz w:val="24"/>
          <w:szCs w:val="24"/>
        </w:rPr>
        <w:t>уч.г</w:t>
      </w:r>
      <w:proofErr w:type="spellEnd"/>
      <w:r w:rsidRPr="00FA5DBA">
        <w:rPr>
          <w:rFonts w:ascii="Times New Roman" w:hAnsi="Times New Roman" w:cs="Times New Roman"/>
          <w:sz w:val="24"/>
          <w:szCs w:val="24"/>
        </w:rPr>
        <w:t>.»</w:t>
      </w:r>
    </w:p>
    <w:p w:rsidR="004B0B0B" w:rsidRPr="00FA5DBA" w:rsidRDefault="004B0B0B" w:rsidP="00402E03">
      <w:pPr>
        <w:pStyle w:val="a4"/>
        <w:numPr>
          <w:ilvl w:val="1"/>
          <w:numId w:val="1"/>
        </w:numPr>
        <w:spacing w:after="0"/>
        <w:ind w:left="567" w:hanging="567"/>
        <w:jc w:val="both"/>
        <w:rPr>
          <w:rFonts w:ascii="Times New Roman" w:hAnsi="Times New Roman" w:cs="Times New Roman"/>
          <w:sz w:val="24"/>
          <w:szCs w:val="24"/>
        </w:rPr>
      </w:pPr>
      <w:r w:rsidRPr="00FA5DBA">
        <w:rPr>
          <w:rFonts w:ascii="Times New Roman" w:hAnsi="Times New Roman" w:cs="Times New Roman"/>
          <w:b/>
          <w:sz w:val="24"/>
          <w:szCs w:val="24"/>
        </w:rPr>
        <w:t>Электронные образовательные ресурсы (ЭОР)</w:t>
      </w:r>
      <w:r w:rsidRPr="00FA5DBA">
        <w:rPr>
          <w:rFonts w:ascii="Times New Roman" w:hAnsi="Times New Roman" w:cs="Times New Roman"/>
          <w:sz w:val="24"/>
          <w:szCs w:val="24"/>
        </w:rPr>
        <w:t xml:space="preserve">. </w:t>
      </w:r>
    </w:p>
    <w:p w:rsidR="004B0B0B" w:rsidRPr="00FA5DBA" w:rsidRDefault="004B0B0B" w:rsidP="003644B1">
      <w:pPr>
        <w:pStyle w:val="a4"/>
        <w:numPr>
          <w:ilvl w:val="0"/>
          <w:numId w:val="37"/>
        </w:numPr>
        <w:spacing w:after="0"/>
        <w:jc w:val="both"/>
        <w:rPr>
          <w:rFonts w:ascii="Times New Roman" w:hAnsi="Times New Roman" w:cs="Times New Roman"/>
          <w:sz w:val="24"/>
          <w:szCs w:val="24"/>
        </w:rPr>
      </w:pPr>
      <w:r w:rsidRPr="00FA5DBA">
        <w:rPr>
          <w:rFonts w:ascii="Times New Roman" w:hAnsi="Times New Roman" w:cs="Times New Roman"/>
          <w:sz w:val="24"/>
          <w:szCs w:val="24"/>
        </w:rPr>
        <w:t xml:space="preserve">В образовательном учреждении развивается такое направление как создание личных </w:t>
      </w:r>
      <w:proofErr w:type="spellStart"/>
      <w:r w:rsidRPr="00FA5DBA">
        <w:rPr>
          <w:rFonts w:ascii="Times New Roman" w:hAnsi="Times New Roman" w:cs="Times New Roman"/>
          <w:sz w:val="24"/>
          <w:szCs w:val="24"/>
        </w:rPr>
        <w:t>блогов</w:t>
      </w:r>
      <w:proofErr w:type="spellEnd"/>
      <w:r w:rsidRPr="00FA5DBA">
        <w:rPr>
          <w:rFonts w:ascii="Times New Roman" w:hAnsi="Times New Roman" w:cs="Times New Roman"/>
          <w:sz w:val="24"/>
          <w:szCs w:val="24"/>
        </w:rPr>
        <w:t xml:space="preserve"> учителей в сети Интернет, где педагоги аккумулируют весь методический материал для подготовки учащихся к урокам, к выполнению домашних </w:t>
      </w:r>
      <w:proofErr w:type="spellStart"/>
      <w:r w:rsidRPr="00FA5DBA">
        <w:rPr>
          <w:rFonts w:ascii="Times New Roman" w:hAnsi="Times New Roman" w:cs="Times New Roman"/>
          <w:sz w:val="24"/>
          <w:szCs w:val="24"/>
        </w:rPr>
        <w:t>заданий</w:t>
      </w:r>
      <w:proofErr w:type="gramStart"/>
      <w:r w:rsidRPr="00FA5DBA">
        <w:rPr>
          <w:rFonts w:ascii="Times New Roman" w:hAnsi="Times New Roman" w:cs="Times New Roman"/>
          <w:sz w:val="24"/>
          <w:szCs w:val="24"/>
        </w:rPr>
        <w:t>.Т</w:t>
      </w:r>
      <w:proofErr w:type="gramEnd"/>
      <w:r w:rsidRPr="00FA5DBA">
        <w:rPr>
          <w:rFonts w:ascii="Times New Roman" w:hAnsi="Times New Roman" w:cs="Times New Roman"/>
          <w:sz w:val="24"/>
          <w:szCs w:val="24"/>
        </w:rPr>
        <w:t>аким</w:t>
      </w:r>
      <w:proofErr w:type="spellEnd"/>
      <w:r w:rsidRPr="00FA5DBA">
        <w:rPr>
          <w:rFonts w:ascii="Times New Roman" w:hAnsi="Times New Roman" w:cs="Times New Roman"/>
          <w:sz w:val="24"/>
          <w:szCs w:val="24"/>
        </w:rPr>
        <w:t xml:space="preserve"> образом, появляется возможность проводить  дистанционное обучение.</w:t>
      </w:r>
    </w:p>
    <w:p w:rsidR="004B0B0B" w:rsidRPr="00FA5DBA" w:rsidRDefault="004B0B0B" w:rsidP="003644B1">
      <w:pPr>
        <w:pStyle w:val="a4"/>
        <w:numPr>
          <w:ilvl w:val="0"/>
          <w:numId w:val="37"/>
        </w:numPr>
        <w:spacing w:before="100" w:beforeAutospacing="1" w:after="0"/>
        <w:jc w:val="both"/>
        <w:rPr>
          <w:rFonts w:ascii="Times New Roman" w:eastAsia="Times New Roman" w:hAnsi="Times New Roman" w:cs="Times New Roman"/>
          <w:color w:val="000000"/>
          <w:sz w:val="24"/>
          <w:szCs w:val="24"/>
          <w:lang w:eastAsia="ru-RU"/>
        </w:rPr>
      </w:pPr>
      <w:proofErr w:type="gramStart"/>
      <w:r w:rsidRPr="00FA5DBA">
        <w:rPr>
          <w:rFonts w:ascii="Times New Roman" w:eastAsia="Times New Roman" w:hAnsi="Times New Roman" w:cs="Times New Roman"/>
          <w:color w:val="000000"/>
          <w:sz w:val="24"/>
          <w:szCs w:val="24"/>
          <w:lang w:eastAsia="ru-RU"/>
        </w:rPr>
        <w:t>Школьная</w:t>
      </w:r>
      <w:proofErr w:type="gramEnd"/>
      <w:r w:rsidRPr="00FA5DBA">
        <w:rPr>
          <w:rFonts w:ascii="Times New Roman" w:eastAsia="Times New Roman" w:hAnsi="Times New Roman" w:cs="Times New Roman"/>
          <w:color w:val="000000"/>
          <w:sz w:val="24"/>
          <w:szCs w:val="24"/>
          <w:lang w:eastAsia="ru-RU"/>
        </w:rPr>
        <w:t xml:space="preserve"> </w:t>
      </w:r>
      <w:proofErr w:type="spellStart"/>
      <w:r w:rsidRPr="00FA5DBA">
        <w:rPr>
          <w:rFonts w:ascii="Times New Roman" w:eastAsia="Times New Roman" w:hAnsi="Times New Roman" w:cs="Times New Roman"/>
          <w:color w:val="000000"/>
          <w:sz w:val="24"/>
          <w:szCs w:val="24"/>
          <w:lang w:eastAsia="ru-RU"/>
        </w:rPr>
        <w:t>медиатека</w:t>
      </w:r>
      <w:proofErr w:type="spellEnd"/>
      <w:r w:rsidRPr="00FA5DBA">
        <w:rPr>
          <w:rFonts w:ascii="Times New Roman" w:eastAsia="Times New Roman" w:hAnsi="Times New Roman" w:cs="Times New Roman"/>
          <w:color w:val="000000"/>
          <w:sz w:val="24"/>
          <w:szCs w:val="24"/>
          <w:lang w:eastAsia="ru-RU"/>
        </w:rPr>
        <w:t xml:space="preserve"> содержит 350 экземпляров ЭОР. Аннотированные списки электронных ресурсов по всем предметным областям доступны и через школьный сайт.</w:t>
      </w:r>
    </w:p>
    <w:p w:rsidR="004B0B0B" w:rsidRPr="00FA5DBA" w:rsidRDefault="004B0B0B" w:rsidP="003644B1">
      <w:pPr>
        <w:pStyle w:val="a4"/>
        <w:numPr>
          <w:ilvl w:val="0"/>
          <w:numId w:val="37"/>
        </w:numPr>
        <w:spacing w:before="100" w:beforeAutospacing="1" w:after="0"/>
        <w:jc w:val="both"/>
        <w:rPr>
          <w:rFonts w:ascii="Times New Roman" w:eastAsia="Times New Roman" w:hAnsi="Times New Roman" w:cs="Times New Roman"/>
          <w:color w:val="000000"/>
          <w:sz w:val="18"/>
          <w:szCs w:val="18"/>
          <w:lang w:eastAsia="ru-RU"/>
        </w:rPr>
      </w:pPr>
      <w:r w:rsidRPr="00FA5DBA">
        <w:rPr>
          <w:rFonts w:ascii="Times New Roman" w:eastAsia="Times New Roman" w:hAnsi="Times New Roman" w:cs="Times New Roman"/>
          <w:bCs/>
          <w:color w:val="000000"/>
          <w:sz w:val="24"/>
          <w:szCs w:val="24"/>
          <w:lang w:eastAsia="ru-RU"/>
        </w:rPr>
        <w:t xml:space="preserve">Справочно-библиографический аппарат школьной библиотеки содержит электронные каталоги </w:t>
      </w:r>
      <w:r w:rsidRPr="00FA5DBA">
        <w:rPr>
          <w:rFonts w:ascii="Times New Roman" w:eastAsia="Times New Roman" w:hAnsi="Times New Roman" w:cs="Times New Roman"/>
          <w:color w:val="000000"/>
          <w:sz w:val="24"/>
          <w:szCs w:val="24"/>
          <w:lang w:eastAsia="ru-RU"/>
        </w:rPr>
        <w:t>основного фонда, учебного фонда, электронных ресурсов, Интернет-ресурсов и включает в себя более 200 полезных ссылок на Интернет-ресурсы.</w:t>
      </w:r>
    </w:p>
    <w:p w:rsidR="004B0B0B" w:rsidRPr="00F91412" w:rsidRDefault="004B0B0B" w:rsidP="00402E03">
      <w:pPr>
        <w:autoSpaceDE w:val="0"/>
        <w:autoSpaceDN w:val="0"/>
        <w:adjustRightInd w:val="0"/>
        <w:spacing w:after="0"/>
        <w:ind w:left="142"/>
        <w:jc w:val="both"/>
        <w:rPr>
          <w:rFonts w:ascii="Times New Roman" w:hAnsi="Times New Roman" w:cs="Times New Roman"/>
          <w:b/>
          <w:sz w:val="24"/>
          <w:szCs w:val="24"/>
          <w:highlight w:val="yellow"/>
        </w:rPr>
      </w:pPr>
    </w:p>
    <w:p w:rsidR="004B0B0B" w:rsidRPr="00F91412" w:rsidRDefault="004B0B0B" w:rsidP="00402E03">
      <w:pPr>
        <w:spacing w:after="0"/>
        <w:jc w:val="both"/>
        <w:rPr>
          <w:rFonts w:ascii="Times New Roman" w:hAnsi="Times New Roman" w:cs="Times New Roman"/>
          <w:sz w:val="24"/>
          <w:szCs w:val="24"/>
          <w:highlight w:val="yellow"/>
        </w:rPr>
        <w:sectPr w:rsidR="004B0B0B" w:rsidRPr="00F91412" w:rsidSect="007463A2">
          <w:footerReference w:type="default" r:id="rId16"/>
          <w:pgSz w:w="11906" w:h="16838"/>
          <w:pgMar w:top="1134" w:right="850" w:bottom="1134" w:left="1701" w:header="708" w:footer="708" w:gutter="0"/>
          <w:cols w:space="708"/>
          <w:docGrid w:linePitch="360"/>
        </w:sectPr>
      </w:pPr>
    </w:p>
    <w:p w:rsidR="00727DA1" w:rsidRPr="00ED3C60" w:rsidRDefault="00710B97" w:rsidP="00402E03">
      <w:pPr>
        <w:pStyle w:val="1"/>
        <w:numPr>
          <w:ilvl w:val="0"/>
          <w:numId w:val="1"/>
        </w:numPr>
        <w:ind w:left="567" w:hanging="567"/>
        <w:jc w:val="both"/>
        <w:rPr>
          <w:rFonts w:ascii="Times New Roman" w:hAnsi="Times New Roman" w:cs="Times New Roman"/>
          <w:b/>
          <w:sz w:val="24"/>
          <w:szCs w:val="24"/>
        </w:rPr>
      </w:pPr>
      <w:bookmarkStart w:id="6" w:name="_Toc491179342"/>
      <w:r w:rsidRPr="00ED3C60">
        <w:rPr>
          <w:rFonts w:ascii="Times New Roman" w:hAnsi="Times New Roman" w:cs="Times New Roman"/>
          <w:b/>
          <w:sz w:val="24"/>
          <w:szCs w:val="24"/>
        </w:rPr>
        <w:lastRenderedPageBreak/>
        <w:t>МЕДИКО-СОЦИАЛЬНЫЕ УСЛОВИЯ. ФИЗКУЛЬТУРНО-ОЗДОРОВИТЕЛЬНАЯ РАБОТА</w:t>
      </w:r>
      <w:bookmarkEnd w:id="6"/>
    </w:p>
    <w:p w:rsidR="006809C4" w:rsidRPr="00ED3C60" w:rsidRDefault="006809C4" w:rsidP="00402E03">
      <w:pPr>
        <w:pStyle w:val="a4"/>
        <w:numPr>
          <w:ilvl w:val="1"/>
          <w:numId w:val="1"/>
        </w:numPr>
        <w:spacing w:after="0"/>
        <w:ind w:left="567" w:hanging="567"/>
        <w:jc w:val="both"/>
        <w:rPr>
          <w:rFonts w:ascii="Times New Roman" w:hAnsi="Times New Roman" w:cs="Times New Roman"/>
          <w:sz w:val="24"/>
          <w:szCs w:val="24"/>
        </w:rPr>
      </w:pPr>
      <w:r w:rsidRPr="00ED3C60">
        <w:rPr>
          <w:rFonts w:ascii="Times New Roman" w:hAnsi="Times New Roman" w:cs="Times New Roman"/>
          <w:b/>
          <w:bCs/>
          <w:sz w:val="24"/>
          <w:szCs w:val="24"/>
        </w:rPr>
        <w:t>Физкультурно-оздоровительная деятельность</w:t>
      </w:r>
      <w:r w:rsidRPr="00ED3C60">
        <w:rPr>
          <w:rFonts w:ascii="Times New Roman" w:hAnsi="Times New Roman" w:cs="Times New Roman"/>
          <w:bCs/>
          <w:sz w:val="24"/>
          <w:szCs w:val="24"/>
        </w:rPr>
        <w:t xml:space="preserve"> ГБОУ СОШ № 316 осуществляется в соответствии с программой школы по оздоровлению и формированию здорового образа жизни, критериями </w:t>
      </w:r>
      <w:proofErr w:type="spellStart"/>
      <w:r w:rsidRPr="00ED3C60">
        <w:rPr>
          <w:rFonts w:ascii="Times New Roman" w:hAnsi="Times New Roman" w:cs="Times New Roman"/>
          <w:bCs/>
          <w:sz w:val="24"/>
          <w:szCs w:val="24"/>
        </w:rPr>
        <w:t>СанПиНа</w:t>
      </w:r>
      <w:proofErr w:type="spellEnd"/>
      <w:r w:rsidRPr="00ED3C60">
        <w:rPr>
          <w:rFonts w:ascii="Times New Roman" w:hAnsi="Times New Roman" w:cs="Times New Roman"/>
          <w:bCs/>
          <w:sz w:val="24"/>
          <w:szCs w:val="24"/>
        </w:rPr>
        <w:t>, нормами утомляемости, нормами учебного плана, принципами здорового образа жизни и включает в себя следующие пункты:</w:t>
      </w:r>
    </w:p>
    <w:p w:rsidR="006809C4" w:rsidRPr="00ED3C60" w:rsidRDefault="006809C4" w:rsidP="003644B1">
      <w:pPr>
        <w:pStyle w:val="a4"/>
        <w:numPr>
          <w:ilvl w:val="0"/>
          <w:numId w:val="26"/>
        </w:numPr>
        <w:spacing w:before="100" w:beforeAutospacing="1" w:after="0"/>
        <w:ind w:left="1134" w:hanging="567"/>
        <w:jc w:val="both"/>
        <w:rPr>
          <w:rFonts w:ascii="Times New Roman" w:hAnsi="Times New Roman" w:cs="Times New Roman"/>
          <w:sz w:val="24"/>
          <w:szCs w:val="24"/>
        </w:rPr>
      </w:pPr>
      <w:r w:rsidRPr="00ED3C60">
        <w:rPr>
          <w:rFonts w:ascii="Times New Roman" w:hAnsi="Times New Roman" w:cs="Times New Roman"/>
          <w:sz w:val="24"/>
          <w:szCs w:val="24"/>
        </w:rPr>
        <w:t>Соблюдение гигиенических требований.</w:t>
      </w:r>
    </w:p>
    <w:p w:rsidR="006809C4" w:rsidRPr="00ED3C60" w:rsidRDefault="006809C4" w:rsidP="003644B1">
      <w:pPr>
        <w:pStyle w:val="a4"/>
        <w:numPr>
          <w:ilvl w:val="0"/>
          <w:numId w:val="26"/>
        </w:numPr>
        <w:spacing w:before="100" w:beforeAutospacing="1" w:after="0"/>
        <w:ind w:left="1134" w:hanging="567"/>
        <w:jc w:val="both"/>
        <w:rPr>
          <w:rFonts w:ascii="Times New Roman" w:hAnsi="Times New Roman" w:cs="Times New Roman"/>
          <w:sz w:val="24"/>
          <w:szCs w:val="24"/>
        </w:rPr>
      </w:pPr>
      <w:r w:rsidRPr="00ED3C60">
        <w:rPr>
          <w:rFonts w:ascii="Times New Roman" w:hAnsi="Times New Roman" w:cs="Times New Roman"/>
          <w:sz w:val="24"/>
          <w:szCs w:val="24"/>
        </w:rPr>
        <w:t>Соблюдение качества питьевой воды и питания учащихся.</w:t>
      </w:r>
    </w:p>
    <w:p w:rsidR="006809C4" w:rsidRPr="00ED3C60" w:rsidRDefault="006809C4" w:rsidP="003644B1">
      <w:pPr>
        <w:pStyle w:val="a4"/>
        <w:numPr>
          <w:ilvl w:val="0"/>
          <w:numId w:val="26"/>
        </w:numPr>
        <w:spacing w:before="100" w:beforeAutospacing="1" w:after="0"/>
        <w:ind w:left="1134" w:hanging="567"/>
        <w:jc w:val="both"/>
        <w:rPr>
          <w:rFonts w:ascii="Times New Roman" w:hAnsi="Times New Roman" w:cs="Times New Roman"/>
          <w:sz w:val="24"/>
          <w:szCs w:val="24"/>
        </w:rPr>
      </w:pPr>
      <w:r w:rsidRPr="00ED3C60">
        <w:rPr>
          <w:rFonts w:ascii="Times New Roman" w:hAnsi="Times New Roman" w:cs="Times New Roman"/>
          <w:sz w:val="24"/>
          <w:szCs w:val="24"/>
        </w:rPr>
        <w:t>Физическая активность школьников в период их пребывания в школе.</w:t>
      </w:r>
    </w:p>
    <w:p w:rsidR="006809C4" w:rsidRPr="00ED3C60" w:rsidRDefault="006809C4" w:rsidP="003644B1">
      <w:pPr>
        <w:pStyle w:val="a4"/>
        <w:numPr>
          <w:ilvl w:val="0"/>
          <w:numId w:val="26"/>
        </w:numPr>
        <w:spacing w:before="100" w:beforeAutospacing="1" w:after="0"/>
        <w:ind w:left="1134" w:hanging="567"/>
        <w:jc w:val="both"/>
        <w:rPr>
          <w:rFonts w:ascii="Times New Roman" w:hAnsi="Times New Roman" w:cs="Times New Roman"/>
          <w:sz w:val="24"/>
          <w:szCs w:val="24"/>
        </w:rPr>
      </w:pPr>
      <w:r w:rsidRPr="00ED3C60">
        <w:rPr>
          <w:rFonts w:ascii="Times New Roman" w:hAnsi="Times New Roman" w:cs="Times New Roman"/>
          <w:sz w:val="24"/>
          <w:szCs w:val="24"/>
        </w:rPr>
        <w:t xml:space="preserve">Организация образовательного процесса по принципам </w:t>
      </w:r>
      <w:proofErr w:type="spellStart"/>
      <w:r w:rsidRPr="00ED3C60">
        <w:rPr>
          <w:rFonts w:ascii="Times New Roman" w:hAnsi="Times New Roman" w:cs="Times New Roman"/>
          <w:sz w:val="24"/>
          <w:szCs w:val="24"/>
        </w:rPr>
        <w:t>здоровьесбережения</w:t>
      </w:r>
      <w:proofErr w:type="spellEnd"/>
      <w:r w:rsidRPr="00ED3C60">
        <w:rPr>
          <w:rFonts w:ascii="Times New Roman" w:hAnsi="Times New Roman" w:cs="Times New Roman"/>
          <w:sz w:val="24"/>
          <w:szCs w:val="24"/>
        </w:rPr>
        <w:t>.</w:t>
      </w:r>
    </w:p>
    <w:p w:rsidR="006809C4" w:rsidRPr="00ED3C60" w:rsidRDefault="006809C4" w:rsidP="003644B1">
      <w:pPr>
        <w:pStyle w:val="a4"/>
        <w:numPr>
          <w:ilvl w:val="0"/>
          <w:numId w:val="26"/>
        </w:numPr>
        <w:spacing w:before="100" w:beforeAutospacing="1" w:after="0"/>
        <w:ind w:left="1134" w:hanging="567"/>
        <w:jc w:val="both"/>
        <w:rPr>
          <w:rFonts w:ascii="Times New Roman" w:hAnsi="Times New Roman" w:cs="Times New Roman"/>
          <w:sz w:val="24"/>
          <w:szCs w:val="24"/>
        </w:rPr>
      </w:pPr>
      <w:r w:rsidRPr="00ED3C60">
        <w:rPr>
          <w:rFonts w:ascii="Times New Roman" w:hAnsi="Times New Roman" w:cs="Times New Roman"/>
          <w:sz w:val="24"/>
          <w:szCs w:val="24"/>
        </w:rPr>
        <w:t>Создание благоприятного психологического климата в школе.</w:t>
      </w:r>
    </w:p>
    <w:p w:rsidR="006809C4" w:rsidRPr="00ED3C60" w:rsidRDefault="006809C4" w:rsidP="003644B1">
      <w:pPr>
        <w:pStyle w:val="a4"/>
        <w:numPr>
          <w:ilvl w:val="0"/>
          <w:numId w:val="26"/>
        </w:numPr>
        <w:spacing w:before="100" w:beforeAutospacing="1" w:after="0"/>
        <w:ind w:left="1134" w:hanging="567"/>
        <w:jc w:val="both"/>
        <w:rPr>
          <w:rFonts w:ascii="Times New Roman" w:hAnsi="Times New Roman" w:cs="Times New Roman"/>
          <w:sz w:val="24"/>
          <w:szCs w:val="24"/>
        </w:rPr>
      </w:pPr>
      <w:r w:rsidRPr="00ED3C60">
        <w:rPr>
          <w:rFonts w:ascii="Times New Roman" w:hAnsi="Times New Roman" w:cs="Times New Roman"/>
          <w:sz w:val="24"/>
          <w:szCs w:val="24"/>
        </w:rPr>
        <w:t>Создание благоприятного экологического климата на территории школы.</w:t>
      </w:r>
    </w:p>
    <w:p w:rsidR="006809C4" w:rsidRPr="00ED3C60" w:rsidRDefault="006809C4" w:rsidP="003644B1">
      <w:pPr>
        <w:pStyle w:val="a4"/>
        <w:numPr>
          <w:ilvl w:val="0"/>
          <w:numId w:val="26"/>
        </w:numPr>
        <w:spacing w:before="100" w:beforeAutospacing="1" w:after="0"/>
        <w:ind w:left="1134" w:hanging="567"/>
        <w:jc w:val="both"/>
        <w:rPr>
          <w:rFonts w:ascii="Times New Roman" w:hAnsi="Times New Roman" w:cs="Times New Roman"/>
          <w:sz w:val="24"/>
          <w:szCs w:val="24"/>
        </w:rPr>
      </w:pPr>
      <w:r w:rsidRPr="00ED3C60">
        <w:rPr>
          <w:rFonts w:ascii="Times New Roman" w:hAnsi="Times New Roman" w:cs="Times New Roman"/>
          <w:sz w:val="24"/>
          <w:szCs w:val="24"/>
        </w:rPr>
        <w:t>Снижение заболеваемости школьников и педагогов.</w:t>
      </w:r>
    </w:p>
    <w:p w:rsidR="006809C4" w:rsidRPr="00ED3C60" w:rsidRDefault="006809C4" w:rsidP="003644B1">
      <w:pPr>
        <w:pStyle w:val="a4"/>
        <w:numPr>
          <w:ilvl w:val="0"/>
          <w:numId w:val="26"/>
        </w:numPr>
        <w:spacing w:before="100" w:beforeAutospacing="1" w:after="0"/>
        <w:ind w:left="1134" w:hanging="567"/>
        <w:jc w:val="both"/>
        <w:rPr>
          <w:rFonts w:ascii="Times New Roman" w:hAnsi="Times New Roman" w:cs="Times New Roman"/>
          <w:sz w:val="24"/>
          <w:szCs w:val="24"/>
        </w:rPr>
      </w:pPr>
      <w:r w:rsidRPr="00ED3C60">
        <w:rPr>
          <w:rFonts w:ascii="Times New Roman" w:hAnsi="Times New Roman" w:cs="Times New Roman"/>
          <w:sz w:val="24"/>
          <w:szCs w:val="24"/>
        </w:rPr>
        <w:t>Грамотность школьников и педагогов по вопросам здоровья.</w:t>
      </w:r>
    </w:p>
    <w:p w:rsidR="006809C4" w:rsidRPr="00ED3C60" w:rsidRDefault="006809C4" w:rsidP="003644B1">
      <w:pPr>
        <w:pStyle w:val="a4"/>
        <w:numPr>
          <w:ilvl w:val="0"/>
          <w:numId w:val="26"/>
        </w:numPr>
        <w:spacing w:before="100" w:beforeAutospacing="1" w:after="0"/>
        <w:ind w:left="1134" w:hanging="567"/>
        <w:jc w:val="both"/>
        <w:rPr>
          <w:rFonts w:ascii="Times New Roman" w:hAnsi="Times New Roman" w:cs="Times New Roman"/>
          <w:sz w:val="24"/>
          <w:szCs w:val="24"/>
        </w:rPr>
      </w:pPr>
      <w:r w:rsidRPr="00ED3C60">
        <w:rPr>
          <w:rFonts w:ascii="Times New Roman" w:hAnsi="Times New Roman" w:cs="Times New Roman"/>
          <w:sz w:val="24"/>
          <w:szCs w:val="24"/>
        </w:rPr>
        <w:t>Внеклассная и внеурочная работа по сохранению и укреплению здоровья учащихся.</w:t>
      </w:r>
    </w:p>
    <w:p w:rsidR="006809C4" w:rsidRPr="00ED3C60" w:rsidRDefault="006809C4" w:rsidP="00402E03">
      <w:pPr>
        <w:pStyle w:val="a4"/>
        <w:numPr>
          <w:ilvl w:val="1"/>
          <w:numId w:val="1"/>
        </w:numPr>
        <w:spacing w:after="0"/>
        <w:ind w:left="567" w:hanging="567"/>
        <w:jc w:val="both"/>
        <w:rPr>
          <w:rFonts w:ascii="Times New Roman" w:hAnsi="Times New Roman" w:cs="Times New Roman"/>
          <w:sz w:val="24"/>
          <w:szCs w:val="24"/>
        </w:rPr>
      </w:pPr>
      <w:r w:rsidRPr="00ED3C60">
        <w:rPr>
          <w:rFonts w:ascii="Times New Roman" w:hAnsi="Times New Roman" w:cs="Times New Roman"/>
          <w:b/>
          <w:sz w:val="24"/>
          <w:szCs w:val="24"/>
        </w:rPr>
        <w:t>Медико-санитарное сопровождение.</w:t>
      </w:r>
      <w:r w:rsidR="00FA5DBA" w:rsidRPr="00ED3C60">
        <w:rPr>
          <w:rFonts w:ascii="Times New Roman" w:hAnsi="Times New Roman" w:cs="Times New Roman"/>
          <w:b/>
          <w:sz w:val="24"/>
          <w:szCs w:val="24"/>
        </w:rPr>
        <w:t xml:space="preserve"> </w:t>
      </w:r>
      <w:r w:rsidRPr="00ED3C60">
        <w:rPr>
          <w:rFonts w:ascii="Times New Roman" w:hAnsi="Times New Roman" w:cs="Times New Roman"/>
          <w:bCs/>
          <w:sz w:val="24"/>
          <w:szCs w:val="24"/>
        </w:rPr>
        <w:t>В школе имеются медицинский и процедурный кабинеты.</w:t>
      </w:r>
      <w:r w:rsidRPr="00ED3C60">
        <w:rPr>
          <w:rFonts w:ascii="Times New Roman" w:hAnsi="Times New Roman" w:cs="Times New Roman"/>
          <w:sz w:val="24"/>
          <w:szCs w:val="24"/>
        </w:rPr>
        <w:t xml:space="preserve"> Медицинская служба состоит из специалистов детской поликлиники </w:t>
      </w:r>
      <w:r w:rsidR="00FA5DBA" w:rsidRPr="00ED3C60">
        <w:rPr>
          <w:rFonts w:ascii="Times New Roman" w:hAnsi="Times New Roman" w:cs="Times New Roman"/>
          <w:sz w:val="24"/>
          <w:szCs w:val="24"/>
        </w:rPr>
        <w:t>№</w:t>
      </w:r>
      <w:r w:rsidRPr="00ED3C60">
        <w:rPr>
          <w:rFonts w:ascii="Times New Roman" w:hAnsi="Times New Roman" w:cs="Times New Roman"/>
          <w:sz w:val="24"/>
          <w:szCs w:val="24"/>
        </w:rPr>
        <w:t xml:space="preserve"> 48, это: врач-педиатр и медсестра.</w:t>
      </w:r>
    </w:p>
    <w:p w:rsidR="006809C4" w:rsidRPr="00ED3C60" w:rsidRDefault="006809C4" w:rsidP="003644B1">
      <w:pPr>
        <w:pStyle w:val="a4"/>
        <w:numPr>
          <w:ilvl w:val="0"/>
          <w:numId w:val="27"/>
        </w:numPr>
        <w:spacing w:before="100" w:beforeAutospacing="1" w:after="0"/>
        <w:jc w:val="both"/>
        <w:rPr>
          <w:rFonts w:ascii="Times New Roman" w:hAnsi="Times New Roman" w:cs="Times New Roman"/>
          <w:sz w:val="24"/>
          <w:szCs w:val="24"/>
        </w:rPr>
      </w:pPr>
      <w:r w:rsidRPr="00ED3C60">
        <w:rPr>
          <w:rFonts w:ascii="Times New Roman" w:hAnsi="Times New Roman" w:cs="Times New Roman"/>
          <w:sz w:val="24"/>
          <w:szCs w:val="24"/>
        </w:rPr>
        <w:t>В течение всего учебного года школе постоянно действует санитарно-гигиенический и противоэпидемический режим - ежедневно проводятся влажные уборки, соблюдается режим проветривания.</w:t>
      </w:r>
    </w:p>
    <w:p w:rsidR="006809C4" w:rsidRPr="00ED3C60" w:rsidRDefault="006809C4" w:rsidP="003644B1">
      <w:pPr>
        <w:pStyle w:val="a4"/>
        <w:numPr>
          <w:ilvl w:val="0"/>
          <w:numId w:val="27"/>
        </w:numPr>
        <w:spacing w:before="100" w:beforeAutospacing="1" w:after="0"/>
        <w:jc w:val="both"/>
        <w:rPr>
          <w:rFonts w:ascii="Times New Roman" w:hAnsi="Times New Roman" w:cs="Times New Roman"/>
          <w:sz w:val="24"/>
          <w:szCs w:val="24"/>
        </w:rPr>
      </w:pPr>
      <w:r w:rsidRPr="00ED3C60">
        <w:rPr>
          <w:rFonts w:ascii="Times New Roman" w:hAnsi="Times New Roman" w:cs="Times New Roman"/>
          <w:sz w:val="24"/>
          <w:szCs w:val="24"/>
        </w:rPr>
        <w:t>Сотрудники медицинского кабинета проводят беседы с детьми и родителями о необходимости прививок, соблюдении мер гигиены.</w:t>
      </w:r>
    </w:p>
    <w:p w:rsidR="006809C4" w:rsidRPr="00ED3C60" w:rsidRDefault="006809C4" w:rsidP="003644B1">
      <w:pPr>
        <w:pStyle w:val="a4"/>
        <w:numPr>
          <w:ilvl w:val="0"/>
          <w:numId w:val="27"/>
        </w:numPr>
        <w:spacing w:before="100" w:beforeAutospacing="1" w:after="0"/>
        <w:jc w:val="both"/>
        <w:rPr>
          <w:rFonts w:ascii="Times New Roman" w:hAnsi="Times New Roman" w:cs="Times New Roman"/>
          <w:sz w:val="24"/>
          <w:szCs w:val="24"/>
        </w:rPr>
      </w:pPr>
      <w:r w:rsidRPr="00ED3C60">
        <w:rPr>
          <w:rFonts w:ascii="Times New Roman" w:hAnsi="Times New Roman" w:cs="Times New Roman"/>
          <w:sz w:val="24"/>
          <w:szCs w:val="24"/>
        </w:rPr>
        <w:t>Ежегодно проводятся диспансеризация в поликлиниках №48, №56 и молодежной консультации № 19 Фрунзенского района. Диспансеризация проводится согласно графику и по возрастам.</w:t>
      </w:r>
    </w:p>
    <w:p w:rsidR="006809C4" w:rsidRPr="00D1725E" w:rsidRDefault="006809C4" w:rsidP="00402E03">
      <w:pPr>
        <w:pStyle w:val="a4"/>
        <w:numPr>
          <w:ilvl w:val="1"/>
          <w:numId w:val="1"/>
        </w:numPr>
        <w:spacing w:after="0"/>
        <w:ind w:left="567" w:hanging="567"/>
        <w:jc w:val="both"/>
        <w:rPr>
          <w:rFonts w:ascii="Times New Roman" w:hAnsi="Times New Roman" w:cs="Times New Roman"/>
          <w:sz w:val="24"/>
          <w:szCs w:val="24"/>
        </w:rPr>
      </w:pPr>
      <w:r w:rsidRPr="00ED3C60">
        <w:rPr>
          <w:rFonts w:ascii="Times New Roman" w:hAnsi="Times New Roman" w:cs="Times New Roman"/>
          <w:b/>
          <w:sz w:val="24"/>
          <w:szCs w:val="24"/>
        </w:rPr>
        <w:t>Сохранение здоровья школьников</w:t>
      </w:r>
      <w:r w:rsidRPr="00D1725E">
        <w:rPr>
          <w:rFonts w:ascii="Times New Roman" w:hAnsi="Times New Roman" w:cs="Times New Roman"/>
          <w:sz w:val="24"/>
          <w:szCs w:val="24"/>
        </w:rPr>
        <w:t xml:space="preserve">. </w:t>
      </w:r>
      <w:r w:rsidRPr="00D1725E">
        <w:rPr>
          <w:rStyle w:val="a7"/>
          <w:rFonts w:ascii="Times New Roman" w:hAnsi="Times New Roman" w:cs="Times New Roman"/>
          <w:b w:val="0"/>
          <w:sz w:val="24"/>
          <w:szCs w:val="24"/>
        </w:rPr>
        <w:t>Рекреации</w:t>
      </w:r>
      <w:r w:rsidRPr="00D1725E">
        <w:rPr>
          <w:rFonts w:ascii="Times New Roman" w:hAnsi="Times New Roman" w:cs="Times New Roman"/>
          <w:sz w:val="24"/>
          <w:szCs w:val="24"/>
        </w:rPr>
        <w:t xml:space="preserve"> в школе используются для реализации двигательного режима, коридоры украшены тематическими стендами, детскими рисунками, зеркалами.</w:t>
      </w:r>
    </w:p>
    <w:p w:rsidR="006809C4" w:rsidRPr="00D1725E" w:rsidRDefault="006809C4" w:rsidP="003644B1">
      <w:pPr>
        <w:pStyle w:val="soderganie"/>
        <w:numPr>
          <w:ilvl w:val="0"/>
          <w:numId w:val="28"/>
        </w:numPr>
        <w:spacing w:before="0" w:beforeAutospacing="0" w:after="0" w:afterAutospacing="0" w:line="276" w:lineRule="auto"/>
        <w:ind w:left="1134" w:hanging="567"/>
        <w:jc w:val="both"/>
        <w:rPr>
          <w:color w:val="auto"/>
          <w:sz w:val="24"/>
          <w:szCs w:val="24"/>
        </w:rPr>
      </w:pPr>
      <w:r w:rsidRPr="00D1725E">
        <w:rPr>
          <w:color w:val="auto"/>
          <w:sz w:val="24"/>
          <w:szCs w:val="24"/>
        </w:rPr>
        <w:t xml:space="preserve">В школе установлены музыкальные </w:t>
      </w:r>
      <w:r w:rsidRPr="00D1725E">
        <w:rPr>
          <w:rStyle w:val="a7"/>
          <w:b w:val="0"/>
          <w:color w:val="auto"/>
          <w:sz w:val="24"/>
          <w:szCs w:val="24"/>
        </w:rPr>
        <w:t>звонки, которые</w:t>
      </w:r>
      <w:r w:rsidRPr="00D1725E">
        <w:rPr>
          <w:color w:val="auto"/>
          <w:sz w:val="24"/>
          <w:szCs w:val="24"/>
        </w:rPr>
        <w:t xml:space="preserve"> оказывают позитивное воздействие на нервную систему ребёнка.</w:t>
      </w:r>
    </w:p>
    <w:p w:rsidR="006809C4" w:rsidRPr="00D1725E" w:rsidRDefault="006809C4" w:rsidP="003644B1">
      <w:pPr>
        <w:pStyle w:val="soderganie"/>
        <w:numPr>
          <w:ilvl w:val="0"/>
          <w:numId w:val="28"/>
        </w:numPr>
        <w:spacing w:after="0" w:afterAutospacing="0" w:line="276" w:lineRule="auto"/>
        <w:ind w:left="1134" w:hanging="567"/>
        <w:jc w:val="both"/>
        <w:rPr>
          <w:sz w:val="24"/>
          <w:szCs w:val="24"/>
        </w:rPr>
      </w:pPr>
      <w:r w:rsidRPr="00D1725E">
        <w:rPr>
          <w:color w:val="auto"/>
          <w:sz w:val="24"/>
          <w:szCs w:val="24"/>
        </w:rPr>
        <w:t>Для увеличения двигательной нагрузки учащихся в школе проводятся танцевальные перемены, утренняя зарядка (нач</w:t>
      </w:r>
      <w:r w:rsidR="0038155B" w:rsidRPr="00D1725E">
        <w:rPr>
          <w:color w:val="auto"/>
          <w:sz w:val="24"/>
          <w:szCs w:val="24"/>
        </w:rPr>
        <w:t>альное общее образование</w:t>
      </w:r>
      <w:r w:rsidRPr="00D1725E">
        <w:rPr>
          <w:color w:val="auto"/>
          <w:sz w:val="24"/>
          <w:szCs w:val="24"/>
        </w:rPr>
        <w:t>) и физкультминутки на уроках.</w:t>
      </w:r>
    </w:p>
    <w:p w:rsidR="006809C4" w:rsidRPr="00D1725E" w:rsidRDefault="006809C4" w:rsidP="00402E03">
      <w:pPr>
        <w:pStyle w:val="a4"/>
        <w:numPr>
          <w:ilvl w:val="1"/>
          <w:numId w:val="1"/>
        </w:numPr>
        <w:spacing w:after="0"/>
        <w:ind w:left="567" w:hanging="567"/>
        <w:jc w:val="both"/>
        <w:rPr>
          <w:rFonts w:ascii="Times New Roman" w:hAnsi="Times New Roman" w:cs="Times New Roman"/>
          <w:sz w:val="24"/>
          <w:szCs w:val="24"/>
        </w:rPr>
      </w:pPr>
      <w:r w:rsidRPr="00D1725E">
        <w:rPr>
          <w:rFonts w:ascii="Times New Roman" w:hAnsi="Times New Roman" w:cs="Times New Roman"/>
          <w:b/>
          <w:sz w:val="24"/>
          <w:szCs w:val="24"/>
        </w:rPr>
        <w:t>Динамика изменения группы здоровья по ступеням обучения</w:t>
      </w:r>
      <w:r w:rsidRPr="00D1725E">
        <w:rPr>
          <w:rFonts w:ascii="Times New Roman" w:hAnsi="Times New Roman" w:cs="Times New Roman"/>
          <w:sz w:val="24"/>
          <w:szCs w:val="24"/>
        </w:rPr>
        <w:t xml:space="preserve"> в течение </w:t>
      </w:r>
      <w:r w:rsidR="00D1725E" w:rsidRPr="00D1725E">
        <w:rPr>
          <w:rFonts w:ascii="Times New Roman" w:hAnsi="Times New Roman" w:cs="Times New Roman"/>
          <w:sz w:val="24"/>
          <w:szCs w:val="24"/>
        </w:rPr>
        <w:t>6</w:t>
      </w:r>
      <w:r w:rsidR="00BE56EC" w:rsidRPr="00D1725E">
        <w:rPr>
          <w:rFonts w:ascii="Times New Roman" w:hAnsi="Times New Roman" w:cs="Times New Roman"/>
          <w:sz w:val="24"/>
          <w:szCs w:val="24"/>
        </w:rPr>
        <w:t>-и</w:t>
      </w:r>
      <w:r w:rsidRPr="00D1725E">
        <w:rPr>
          <w:rFonts w:ascii="Times New Roman" w:hAnsi="Times New Roman" w:cs="Times New Roman"/>
          <w:sz w:val="24"/>
          <w:szCs w:val="24"/>
        </w:rPr>
        <w:t xml:space="preserve"> лет представлена в таблице</w:t>
      </w:r>
      <w:proofErr w:type="gramStart"/>
      <w:r w:rsidR="0038155B" w:rsidRPr="00D1725E">
        <w:rPr>
          <w:rFonts w:ascii="Times New Roman" w:hAnsi="Times New Roman" w:cs="Times New Roman"/>
          <w:sz w:val="24"/>
          <w:szCs w:val="24"/>
        </w:rPr>
        <w:t>6</w:t>
      </w:r>
      <w:proofErr w:type="gramEnd"/>
      <w:r w:rsidRPr="00D1725E">
        <w:rPr>
          <w:rFonts w:ascii="Times New Roman" w:hAnsi="Times New Roman" w:cs="Times New Roman"/>
          <w:sz w:val="24"/>
          <w:szCs w:val="24"/>
        </w:rPr>
        <w:t>.</w:t>
      </w:r>
    </w:p>
    <w:p w:rsidR="00321C58" w:rsidRPr="00D1725E" w:rsidRDefault="00321C58" w:rsidP="0038155B">
      <w:pPr>
        <w:pStyle w:val="ad"/>
        <w:keepNext/>
        <w:spacing w:after="0" w:line="276" w:lineRule="auto"/>
        <w:jc w:val="right"/>
        <w:rPr>
          <w:rFonts w:ascii="Times New Roman" w:hAnsi="Times New Roman" w:cs="Times New Roman"/>
          <w:b w:val="0"/>
          <w:color w:val="auto"/>
          <w:sz w:val="20"/>
          <w:szCs w:val="20"/>
        </w:rPr>
      </w:pPr>
      <w:r w:rsidRPr="00D1725E">
        <w:rPr>
          <w:rFonts w:ascii="Times New Roman" w:hAnsi="Times New Roman" w:cs="Times New Roman"/>
          <w:b w:val="0"/>
          <w:color w:val="auto"/>
          <w:sz w:val="20"/>
          <w:szCs w:val="20"/>
        </w:rPr>
        <w:t xml:space="preserve">Таблица </w:t>
      </w:r>
      <w:r w:rsidR="00661D13" w:rsidRPr="00D1725E">
        <w:rPr>
          <w:rFonts w:ascii="Times New Roman" w:hAnsi="Times New Roman" w:cs="Times New Roman"/>
          <w:b w:val="0"/>
          <w:color w:val="auto"/>
          <w:sz w:val="20"/>
          <w:szCs w:val="20"/>
        </w:rPr>
        <w:fldChar w:fldCharType="begin"/>
      </w:r>
      <w:r w:rsidRPr="00D1725E">
        <w:rPr>
          <w:rFonts w:ascii="Times New Roman" w:hAnsi="Times New Roman" w:cs="Times New Roman"/>
          <w:b w:val="0"/>
          <w:color w:val="auto"/>
          <w:sz w:val="20"/>
          <w:szCs w:val="20"/>
        </w:rPr>
        <w:instrText xml:space="preserve"> SEQ Таблица \* ARABIC </w:instrText>
      </w:r>
      <w:r w:rsidR="00661D13" w:rsidRPr="00D1725E">
        <w:rPr>
          <w:rFonts w:ascii="Times New Roman" w:hAnsi="Times New Roman" w:cs="Times New Roman"/>
          <w:b w:val="0"/>
          <w:color w:val="auto"/>
          <w:sz w:val="20"/>
          <w:szCs w:val="20"/>
        </w:rPr>
        <w:fldChar w:fldCharType="separate"/>
      </w:r>
      <w:r w:rsidR="002C2B4A" w:rsidRPr="00D1725E">
        <w:rPr>
          <w:rFonts w:ascii="Times New Roman" w:hAnsi="Times New Roman" w:cs="Times New Roman"/>
          <w:b w:val="0"/>
          <w:noProof/>
          <w:color w:val="auto"/>
          <w:sz w:val="20"/>
          <w:szCs w:val="20"/>
        </w:rPr>
        <w:t>6</w:t>
      </w:r>
      <w:r w:rsidR="00661D13" w:rsidRPr="00D1725E">
        <w:rPr>
          <w:rFonts w:ascii="Times New Roman" w:hAnsi="Times New Roman" w:cs="Times New Roman"/>
          <w:b w:val="0"/>
          <w:color w:val="auto"/>
          <w:sz w:val="20"/>
          <w:szCs w:val="20"/>
        </w:rPr>
        <w:fldChar w:fldCharType="end"/>
      </w:r>
    </w:p>
    <w:tbl>
      <w:tblPr>
        <w:tblW w:w="99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5"/>
        <w:gridCol w:w="1116"/>
        <w:gridCol w:w="1134"/>
        <w:gridCol w:w="1276"/>
        <w:gridCol w:w="86"/>
        <w:gridCol w:w="13"/>
        <w:gridCol w:w="1176"/>
        <w:gridCol w:w="993"/>
        <w:gridCol w:w="851"/>
        <w:gridCol w:w="991"/>
        <w:gridCol w:w="1383"/>
      </w:tblGrid>
      <w:tr w:rsidR="00D1725E" w:rsidRPr="00D1725E" w:rsidTr="00D1725E">
        <w:tc>
          <w:tcPr>
            <w:tcW w:w="975" w:type="dxa"/>
          </w:tcPr>
          <w:p w:rsidR="00D1725E" w:rsidRPr="00D1725E" w:rsidRDefault="00D1725E" w:rsidP="00402E03">
            <w:pPr>
              <w:spacing w:after="0"/>
              <w:rPr>
                <w:rFonts w:ascii="Times New Roman" w:hAnsi="Times New Roman" w:cs="Times New Roman"/>
                <w:sz w:val="20"/>
                <w:szCs w:val="20"/>
              </w:rPr>
            </w:pPr>
            <w:r w:rsidRPr="00D1725E">
              <w:rPr>
                <w:rFonts w:ascii="Times New Roman" w:hAnsi="Times New Roman" w:cs="Times New Roman"/>
                <w:sz w:val="20"/>
                <w:szCs w:val="20"/>
              </w:rPr>
              <w:t>Группа здоровья</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 xml:space="preserve">2009 – 2010 </w:t>
            </w:r>
            <w:proofErr w:type="spellStart"/>
            <w:r w:rsidRPr="00D1725E">
              <w:rPr>
                <w:rFonts w:ascii="Times New Roman" w:hAnsi="Times New Roman" w:cs="Times New Roman"/>
                <w:sz w:val="24"/>
                <w:szCs w:val="24"/>
              </w:rPr>
              <w:t>уч</w:t>
            </w:r>
            <w:proofErr w:type="spellEnd"/>
            <w:r w:rsidRPr="00D1725E">
              <w:rPr>
                <w:rFonts w:ascii="Times New Roman" w:hAnsi="Times New Roman" w:cs="Times New Roman"/>
                <w:sz w:val="24"/>
                <w:szCs w:val="24"/>
              </w:rPr>
              <w:t>. год</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2010 – 2011</w:t>
            </w:r>
          </w:p>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 xml:space="preserve"> </w:t>
            </w:r>
            <w:proofErr w:type="spellStart"/>
            <w:r w:rsidRPr="00D1725E">
              <w:rPr>
                <w:rFonts w:ascii="Times New Roman" w:hAnsi="Times New Roman" w:cs="Times New Roman"/>
                <w:sz w:val="24"/>
                <w:szCs w:val="24"/>
              </w:rPr>
              <w:t>уч</w:t>
            </w:r>
            <w:proofErr w:type="spellEnd"/>
            <w:r w:rsidRPr="00D1725E">
              <w:rPr>
                <w:rFonts w:ascii="Times New Roman" w:hAnsi="Times New Roman" w:cs="Times New Roman"/>
                <w:sz w:val="24"/>
                <w:szCs w:val="24"/>
              </w:rPr>
              <w:t>. год</w:t>
            </w:r>
          </w:p>
        </w:tc>
        <w:tc>
          <w:tcPr>
            <w:tcW w:w="127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2011 – 2012</w:t>
            </w:r>
          </w:p>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 xml:space="preserve"> </w:t>
            </w:r>
            <w:proofErr w:type="spellStart"/>
            <w:r w:rsidRPr="00D1725E">
              <w:rPr>
                <w:rFonts w:ascii="Times New Roman" w:hAnsi="Times New Roman" w:cs="Times New Roman"/>
                <w:sz w:val="24"/>
                <w:szCs w:val="24"/>
              </w:rPr>
              <w:t>уч</w:t>
            </w:r>
            <w:proofErr w:type="spellEnd"/>
            <w:r w:rsidRPr="00D1725E">
              <w:rPr>
                <w:rFonts w:ascii="Times New Roman" w:hAnsi="Times New Roman" w:cs="Times New Roman"/>
                <w:sz w:val="24"/>
                <w:szCs w:val="24"/>
              </w:rPr>
              <w:t>. год</w:t>
            </w:r>
          </w:p>
        </w:tc>
        <w:tc>
          <w:tcPr>
            <w:tcW w:w="1275" w:type="dxa"/>
            <w:gridSpan w:val="3"/>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 xml:space="preserve">2012-2013 </w:t>
            </w:r>
          </w:p>
          <w:p w:rsidR="00D1725E" w:rsidRPr="00D1725E" w:rsidRDefault="00D1725E" w:rsidP="00402E03">
            <w:pPr>
              <w:spacing w:after="0"/>
              <w:jc w:val="center"/>
              <w:rPr>
                <w:rFonts w:ascii="Times New Roman" w:hAnsi="Times New Roman" w:cs="Times New Roman"/>
                <w:sz w:val="24"/>
                <w:szCs w:val="24"/>
              </w:rPr>
            </w:pPr>
            <w:proofErr w:type="spellStart"/>
            <w:r w:rsidRPr="00D1725E">
              <w:rPr>
                <w:rFonts w:ascii="Times New Roman" w:hAnsi="Times New Roman" w:cs="Times New Roman"/>
                <w:sz w:val="24"/>
                <w:szCs w:val="24"/>
              </w:rPr>
              <w:t>уч</w:t>
            </w:r>
            <w:proofErr w:type="spellEnd"/>
            <w:r w:rsidRPr="00D1725E">
              <w:rPr>
                <w:rFonts w:ascii="Times New Roman" w:hAnsi="Times New Roman" w:cs="Times New Roman"/>
                <w:sz w:val="24"/>
                <w:szCs w:val="24"/>
              </w:rPr>
              <w:t>. год</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2013-2014</w:t>
            </w:r>
          </w:p>
          <w:p w:rsidR="00D1725E" w:rsidRPr="00D1725E" w:rsidRDefault="00D1725E" w:rsidP="00402E03">
            <w:pPr>
              <w:spacing w:after="0"/>
              <w:jc w:val="center"/>
              <w:rPr>
                <w:rFonts w:ascii="Times New Roman" w:hAnsi="Times New Roman" w:cs="Times New Roman"/>
                <w:sz w:val="24"/>
                <w:szCs w:val="24"/>
              </w:rPr>
            </w:pPr>
            <w:proofErr w:type="spellStart"/>
            <w:r w:rsidRPr="00D1725E">
              <w:rPr>
                <w:rFonts w:ascii="Times New Roman" w:hAnsi="Times New Roman" w:cs="Times New Roman"/>
                <w:sz w:val="24"/>
                <w:szCs w:val="24"/>
              </w:rPr>
              <w:t>уч</w:t>
            </w:r>
            <w:proofErr w:type="spellEnd"/>
            <w:r w:rsidRPr="00D1725E">
              <w:rPr>
                <w:rFonts w:ascii="Times New Roman" w:hAnsi="Times New Roman" w:cs="Times New Roman"/>
                <w:sz w:val="24"/>
                <w:szCs w:val="24"/>
              </w:rPr>
              <w:t>. год</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2014- 2015</w:t>
            </w:r>
          </w:p>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 xml:space="preserve"> </w:t>
            </w:r>
            <w:proofErr w:type="spellStart"/>
            <w:r w:rsidRPr="00D1725E">
              <w:rPr>
                <w:rFonts w:ascii="Times New Roman" w:hAnsi="Times New Roman" w:cs="Times New Roman"/>
                <w:sz w:val="24"/>
                <w:szCs w:val="24"/>
              </w:rPr>
              <w:t>уч</w:t>
            </w:r>
            <w:proofErr w:type="spellEnd"/>
            <w:r w:rsidRPr="00D1725E">
              <w:rPr>
                <w:rFonts w:ascii="Times New Roman" w:hAnsi="Times New Roman" w:cs="Times New Roman"/>
                <w:sz w:val="24"/>
                <w:szCs w:val="24"/>
              </w:rPr>
              <w:t>. год</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 xml:space="preserve">2015-2016 </w:t>
            </w:r>
            <w:proofErr w:type="spellStart"/>
            <w:r w:rsidRPr="00D1725E">
              <w:rPr>
                <w:rFonts w:ascii="Times New Roman" w:hAnsi="Times New Roman" w:cs="Times New Roman"/>
                <w:sz w:val="24"/>
                <w:szCs w:val="24"/>
              </w:rPr>
              <w:t>уч</w:t>
            </w:r>
            <w:proofErr w:type="spellEnd"/>
            <w:r w:rsidRPr="00D1725E">
              <w:rPr>
                <w:rFonts w:ascii="Times New Roman" w:hAnsi="Times New Roman" w:cs="Times New Roman"/>
                <w:sz w:val="24"/>
                <w:szCs w:val="24"/>
              </w:rPr>
              <w:t xml:space="preserve"> год</w:t>
            </w:r>
          </w:p>
        </w:tc>
        <w:tc>
          <w:tcPr>
            <w:tcW w:w="1383" w:type="dxa"/>
          </w:tcPr>
          <w:p w:rsidR="00D1725E" w:rsidRPr="0034644F" w:rsidRDefault="00D1725E" w:rsidP="00402E03">
            <w:pPr>
              <w:spacing w:after="0"/>
              <w:jc w:val="center"/>
              <w:rPr>
                <w:rFonts w:ascii="Times New Roman" w:hAnsi="Times New Roman" w:cs="Times New Roman"/>
                <w:sz w:val="24"/>
                <w:szCs w:val="24"/>
              </w:rPr>
            </w:pPr>
            <w:r w:rsidRPr="0034644F">
              <w:rPr>
                <w:rFonts w:ascii="Times New Roman" w:hAnsi="Times New Roman" w:cs="Times New Roman"/>
                <w:sz w:val="24"/>
                <w:szCs w:val="24"/>
              </w:rPr>
              <w:t xml:space="preserve">2016 – 2017 </w:t>
            </w:r>
          </w:p>
          <w:p w:rsidR="00D1725E" w:rsidRPr="00D1725E" w:rsidRDefault="00D1725E" w:rsidP="00402E03">
            <w:pPr>
              <w:spacing w:after="0"/>
              <w:jc w:val="center"/>
              <w:rPr>
                <w:rFonts w:ascii="Times New Roman" w:hAnsi="Times New Roman" w:cs="Times New Roman"/>
                <w:sz w:val="24"/>
                <w:szCs w:val="24"/>
              </w:rPr>
            </w:pPr>
            <w:proofErr w:type="spellStart"/>
            <w:r w:rsidRPr="0034644F">
              <w:rPr>
                <w:rFonts w:ascii="Times New Roman" w:hAnsi="Times New Roman" w:cs="Times New Roman"/>
                <w:sz w:val="24"/>
                <w:szCs w:val="24"/>
              </w:rPr>
              <w:t>уч</w:t>
            </w:r>
            <w:proofErr w:type="spellEnd"/>
            <w:r w:rsidRPr="0034644F">
              <w:rPr>
                <w:rFonts w:ascii="Times New Roman" w:hAnsi="Times New Roman" w:cs="Times New Roman"/>
                <w:sz w:val="24"/>
                <w:szCs w:val="24"/>
              </w:rPr>
              <w:t xml:space="preserve">  год</w:t>
            </w:r>
          </w:p>
        </w:tc>
      </w:tr>
      <w:tr w:rsidR="00D1725E" w:rsidRPr="00D1725E" w:rsidTr="00D1725E">
        <w:tc>
          <w:tcPr>
            <w:tcW w:w="7620" w:type="dxa"/>
            <w:gridSpan w:val="9"/>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Начальное общее образование</w:t>
            </w:r>
          </w:p>
        </w:tc>
        <w:tc>
          <w:tcPr>
            <w:tcW w:w="991" w:type="dxa"/>
          </w:tcPr>
          <w:p w:rsidR="00D1725E" w:rsidRPr="00D1725E" w:rsidRDefault="00D1725E" w:rsidP="00402E03">
            <w:pPr>
              <w:spacing w:after="0"/>
              <w:jc w:val="center"/>
              <w:rPr>
                <w:rFonts w:ascii="Times New Roman" w:hAnsi="Times New Roman" w:cs="Times New Roman"/>
                <w:sz w:val="24"/>
                <w:szCs w:val="24"/>
              </w:rPr>
            </w:pP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lastRenderedPageBreak/>
              <w:t>1</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24%</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20%</w:t>
            </w:r>
          </w:p>
        </w:tc>
        <w:tc>
          <w:tcPr>
            <w:tcW w:w="1362"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21%</w:t>
            </w:r>
          </w:p>
        </w:tc>
        <w:tc>
          <w:tcPr>
            <w:tcW w:w="1189"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20%</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23%</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15%</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15%</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2</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70%</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74%</w:t>
            </w:r>
          </w:p>
        </w:tc>
        <w:tc>
          <w:tcPr>
            <w:tcW w:w="1362"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73,7%</w:t>
            </w:r>
          </w:p>
        </w:tc>
        <w:tc>
          <w:tcPr>
            <w:tcW w:w="1189"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73%</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71%</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75%</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78%</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3</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w:t>
            </w:r>
          </w:p>
        </w:tc>
        <w:tc>
          <w:tcPr>
            <w:tcW w:w="1362"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5%</w:t>
            </w:r>
          </w:p>
        </w:tc>
        <w:tc>
          <w:tcPr>
            <w:tcW w:w="1189"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9,7%</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6,7%</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4</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362"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1189"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0,1%</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5</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362"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189"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7620" w:type="dxa"/>
            <w:gridSpan w:val="9"/>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Основное общее образование</w:t>
            </w:r>
          </w:p>
        </w:tc>
        <w:tc>
          <w:tcPr>
            <w:tcW w:w="991" w:type="dxa"/>
          </w:tcPr>
          <w:p w:rsidR="00D1725E" w:rsidRPr="00D1725E" w:rsidRDefault="00D1725E" w:rsidP="00402E03">
            <w:pPr>
              <w:spacing w:after="0"/>
              <w:jc w:val="center"/>
              <w:rPr>
                <w:rFonts w:ascii="Times New Roman" w:hAnsi="Times New Roman" w:cs="Times New Roman"/>
                <w:sz w:val="24"/>
                <w:szCs w:val="24"/>
              </w:rPr>
            </w:pP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1</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30%</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27%</w:t>
            </w:r>
          </w:p>
        </w:tc>
        <w:tc>
          <w:tcPr>
            <w:tcW w:w="1362"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19,3%</w:t>
            </w:r>
          </w:p>
        </w:tc>
        <w:tc>
          <w:tcPr>
            <w:tcW w:w="1189"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20%</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19%</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12%</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11%</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2</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56,3%</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65%</w:t>
            </w:r>
          </w:p>
        </w:tc>
        <w:tc>
          <w:tcPr>
            <w:tcW w:w="1362"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73%</w:t>
            </w:r>
          </w:p>
        </w:tc>
        <w:tc>
          <w:tcPr>
            <w:tcW w:w="1189"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71%</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72%</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81%</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83%</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3</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13%</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w:t>
            </w:r>
          </w:p>
        </w:tc>
        <w:tc>
          <w:tcPr>
            <w:tcW w:w="1362"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7,4%</w:t>
            </w:r>
          </w:p>
        </w:tc>
        <w:tc>
          <w:tcPr>
            <w:tcW w:w="1189"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9%</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9%</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6,7%</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5,7%</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4</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0,7%</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w:t>
            </w:r>
          </w:p>
        </w:tc>
        <w:tc>
          <w:tcPr>
            <w:tcW w:w="1362"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1189" w:type="dxa"/>
            <w:gridSpan w:val="2"/>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0,1%</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7620" w:type="dxa"/>
            <w:gridSpan w:val="9"/>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Среднее (полное) общее образование</w:t>
            </w:r>
          </w:p>
        </w:tc>
        <w:tc>
          <w:tcPr>
            <w:tcW w:w="991" w:type="dxa"/>
          </w:tcPr>
          <w:p w:rsidR="00D1725E" w:rsidRPr="00D1725E" w:rsidRDefault="00D1725E" w:rsidP="00402E03">
            <w:pPr>
              <w:spacing w:after="0"/>
              <w:jc w:val="center"/>
              <w:rPr>
                <w:rFonts w:ascii="Times New Roman" w:hAnsi="Times New Roman" w:cs="Times New Roman"/>
                <w:sz w:val="24"/>
                <w:szCs w:val="24"/>
              </w:rPr>
            </w:pP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1</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22%</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10%</w:t>
            </w:r>
          </w:p>
        </w:tc>
        <w:tc>
          <w:tcPr>
            <w:tcW w:w="1375" w:type="dxa"/>
            <w:gridSpan w:val="3"/>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5%</w:t>
            </w:r>
          </w:p>
        </w:tc>
        <w:tc>
          <w:tcPr>
            <w:tcW w:w="117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10%</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11%</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26%</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19%</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2</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64%</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71%</w:t>
            </w:r>
          </w:p>
        </w:tc>
        <w:tc>
          <w:tcPr>
            <w:tcW w:w="1375" w:type="dxa"/>
            <w:gridSpan w:val="3"/>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67%</w:t>
            </w:r>
          </w:p>
        </w:tc>
        <w:tc>
          <w:tcPr>
            <w:tcW w:w="117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68%</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68%</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59%</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59%</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3</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14%</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19%</w:t>
            </w:r>
          </w:p>
        </w:tc>
        <w:tc>
          <w:tcPr>
            <w:tcW w:w="1375" w:type="dxa"/>
            <w:gridSpan w:val="3"/>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28%</w:t>
            </w:r>
          </w:p>
        </w:tc>
        <w:tc>
          <w:tcPr>
            <w:tcW w:w="117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19%</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18%</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15%</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22%</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4</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375" w:type="dxa"/>
            <w:gridSpan w:val="3"/>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17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3%</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0,2%</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7620" w:type="dxa"/>
            <w:gridSpan w:val="9"/>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Всего по школе</w:t>
            </w:r>
          </w:p>
        </w:tc>
        <w:tc>
          <w:tcPr>
            <w:tcW w:w="991" w:type="dxa"/>
          </w:tcPr>
          <w:p w:rsidR="00D1725E" w:rsidRPr="00D1725E" w:rsidRDefault="00D1725E" w:rsidP="00402E03">
            <w:pPr>
              <w:spacing w:after="0"/>
              <w:jc w:val="center"/>
              <w:rPr>
                <w:rFonts w:ascii="Times New Roman" w:hAnsi="Times New Roman" w:cs="Times New Roman"/>
                <w:sz w:val="24"/>
                <w:szCs w:val="24"/>
              </w:rPr>
            </w:pP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1</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26,7%</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22%</w:t>
            </w:r>
          </w:p>
        </w:tc>
        <w:tc>
          <w:tcPr>
            <w:tcW w:w="1375" w:type="dxa"/>
            <w:gridSpan w:val="3"/>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18,7</w:t>
            </w:r>
          </w:p>
        </w:tc>
        <w:tc>
          <w:tcPr>
            <w:tcW w:w="117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19%</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19%</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14,6%</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19%</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2</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63%</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70%</w:t>
            </w:r>
          </w:p>
        </w:tc>
        <w:tc>
          <w:tcPr>
            <w:tcW w:w="1375" w:type="dxa"/>
            <w:gridSpan w:val="3"/>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72%</w:t>
            </w:r>
          </w:p>
        </w:tc>
        <w:tc>
          <w:tcPr>
            <w:tcW w:w="117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72</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73%</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76%</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69%</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3</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10%</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7,7%</w:t>
            </w:r>
          </w:p>
        </w:tc>
        <w:tc>
          <w:tcPr>
            <w:tcW w:w="1375" w:type="dxa"/>
            <w:gridSpan w:val="3"/>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9%</w:t>
            </w:r>
          </w:p>
        </w:tc>
        <w:tc>
          <w:tcPr>
            <w:tcW w:w="117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8,5</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8%</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9%</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11%</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4</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1375" w:type="dxa"/>
            <w:gridSpan w:val="3"/>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117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0,5</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0,6%</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0,4%</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0,7%</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r w:rsidR="00D1725E" w:rsidRPr="00D1725E" w:rsidTr="00D1725E">
        <w:tc>
          <w:tcPr>
            <w:tcW w:w="975" w:type="dxa"/>
          </w:tcPr>
          <w:p w:rsidR="00D1725E" w:rsidRPr="00D1725E" w:rsidRDefault="00D1725E" w:rsidP="00402E03">
            <w:pPr>
              <w:spacing w:after="0"/>
              <w:rPr>
                <w:rFonts w:ascii="Times New Roman" w:hAnsi="Times New Roman" w:cs="Times New Roman"/>
                <w:sz w:val="24"/>
                <w:szCs w:val="24"/>
              </w:rPr>
            </w:pPr>
            <w:r w:rsidRPr="00D1725E">
              <w:rPr>
                <w:rFonts w:ascii="Times New Roman" w:hAnsi="Times New Roman" w:cs="Times New Roman"/>
                <w:sz w:val="24"/>
                <w:szCs w:val="24"/>
              </w:rPr>
              <w:t>5</w:t>
            </w:r>
          </w:p>
        </w:tc>
        <w:tc>
          <w:tcPr>
            <w:tcW w:w="111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134"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375" w:type="dxa"/>
            <w:gridSpan w:val="3"/>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1176"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993"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w:t>
            </w:r>
          </w:p>
        </w:tc>
        <w:tc>
          <w:tcPr>
            <w:tcW w:w="85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991" w:type="dxa"/>
          </w:tcPr>
          <w:p w:rsidR="00D1725E" w:rsidRPr="00D1725E" w:rsidRDefault="00D1725E" w:rsidP="00402E03">
            <w:pPr>
              <w:spacing w:after="0"/>
              <w:jc w:val="center"/>
              <w:rPr>
                <w:rFonts w:ascii="Times New Roman" w:hAnsi="Times New Roman" w:cs="Times New Roman"/>
                <w:sz w:val="24"/>
                <w:szCs w:val="24"/>
              </w:rPr>
            </w:pPr>
            <w:r w:rsidRPr="00D1725E">
              <w:rPr>
                <w:rFonts w:ascii="Times New Roman" w:hAnsi="Times New Roman" w:cs="Times New Roman"/>
                <w:sz w:val="24"/>
                <w:szCs w:val="24"/>
              </w:rPr>
              <w:t>0,3</w:t>
            </w:r>
          </w:p>
        </w:tc>
        <w:tc>
          <w:tcPr>
            <w:tcW w:w="1383" w:type="dxa"/>
          </w:tcPr>
          <w:p w:rsidR="00D1725E" w:rsidRPr="00D1725E" w:rsidRDefault="00D1725E" w:rsidP="00402E03">
            <w:pPr>
              <w:spacing w:after="0"/>
              <w:jc w:val="center"/>
              <w:rPr>
                <w:rFonts w:ascii="Times New Roman" w:hAnsi="Times New Roman" w:cs="Times New Roman"/>
                <w:sz w:val="24"/>
                <w:szCs w:val="24"/>
              </w:rPr>
            </w:pPr>
          </w:p>
        </w:tc>
      </w:tr>
    </w:tbl>
    <w:p w:rsidR="00A955CF" w:rsidRPr="00F91412" w:rsidRDefault="00A955CF" w:rsidP="00402E03">
      <w:pPr>
        <w:spacing w:after="0"/>
        <w:jc w:val="both"/>
        <w:rPr>
          <w:rFonts w:ascii="Times New Roman" w:hAnsi="Times New Roman" w:cs="Times New Roman"/>
          <w:sz w:val="24"/>
          <w:szCs w:val="24"/>
          <w:highlight w:val="yellow"/>
        </w:rPr>
      </w:pPr>
    </w:p>
    <w:p w:rsidR="006809C4" w:rsidRPr="00FA5DBA" w:rsidRDefault="006809C4" w:rsidP="00402E03">
      <w:pPr>
        <w:pStyle w:val="a4"/>
        <w:numPr>
          <w:ilvl w:val="1"/>
          <w:numId w:val="1"/>
        </w:numPr>
        <w:spacing w:after="0"/>
        <w:ind w:left="567" w:hanging="567"/>
        <w:jc w:val="both"/>
        <w:rPr>
          <w:rFonts w:ascii="Times New Roman" w:hAnsi="Times New Roman" w:cs="Times New Roman"/>
          <w:sz w:val="24"/>
          <w:szCs w:val="24"/>
        </w:rPr>
      </w:pPr>
      <w:r w:rsidRPr="00FA5DBA">
        <w:rPr>
          <w:rFonts w:ascii="Times New Roman" w:hAnsi="Times New Roman" w:cs="Times New Roman"/>
          <w:b/>
          <w:sz w:val="24"/>
          <w:szCs w:val="24"/>
        </w:rPr>
        <w:t>Уроки физкультуры.</w:t>
      </w:r>
      <w:r w:rsidRPr="00FA5DBA">
        <w:rPr>
          <w:rFonts w:ascii="Times New Roman" w:hAnsi="Times New Roman" w:cs="Times New Roman"/>
          <w:sz w:val="24"/>
          <w:szCs w:val="24"/>
        </w:rPr>
        <w:t xml:space="preserve"> Государственная направленность на формирование здорового образа жизни внесла свои коррективы в учебный план – количество уроков физкультуры с 2011 – 2012 учебном году было увеличено до 3-х в неделю. Общее количество уроков физкультуры по школе в 201</w:t>
      </w:r>
      <w:r w:rsidR="00D1725E" w:rsidRPr="00FA5DBA">
        <w:rPr>
          <w:rFonts w:ascii="Times New Roman" w:hAnsi="Times New Roman" w:cs="Times New Roman"/>
          <w:sz w:val="24"/>
          <w:szCs w:val="24"/>
        </w:rPr>
        <w:t>6</w:t>
      </w:r>
      <w:r w:rsidRPr="00FA5DBA">
        <w:rPr>
          <w:rFonts w:ascii="Times New Roman" w:hAnsi="Times New Roman" w:cs="Times New Roman"/>
          <w:sz w:val="24"/>
          <w:szCs w:val="24"/>
        </w:rPr>
        <w:t xml:space="preserve"> – 201</w:t>
      </w:r>
      <w:r w:rsidR="00D1725E" w:rsidRPr="00FA5DBA">
        <w:rPr>
          <w:rFonts w:ascii="Times New Roman" w:hAnsi="Times New Roman" w:cs="Times New Roman"/>
          <w:sz w:val="24"/>
          <w:szCs w:val="24"/>
        </w:rPr>
        <w:t>7</w:t>
      </w:r>
      <w:r w:rsidRPr="00FA5DBA">
        <w:rPr>
          <w:rFonts w:ascii="Times New Roman" w:hAnsi="Times New Roman" w:cs="Times New Roman"/>
          <w:sz w:val="24"/>
          <w:szCs w:val="24"/>
        </w:rPr>
        <w:t xml:space="preserve"> </w:t>
      </w:r>
      <w:proofErr w:type="spellStart"/>
      <w:r w:rsidRPr="00FA5DBA">
        <w:rPr>
          <w:rFonts w:ascii="Times New Roman" w:hAnsi="Times New Roman" w:cs="Times New Roman"/>
          <w:sz w:val="24"/>
          <w:szCs w:val="24"/>
        </w:rPr>
        <w:t>уч</w:t>
      </w:r>
      <w:proofErr w:type="spellEnd"/>
      <w:r w:rsidRPr="00FA5DBA">
        <w:rPr>
          <w:rFonts w:ascii="Times New Roman" w:hAnsi="Times New Roman" w:cs="Times New Roman"/>
          <w:sz w:val="24"/>
          <w:szCs w:val="24"/>
        </w:rPr>
        <w:t xml:space="preserve"> году</w:t>
      </w:r>
      <w:r w:rsidR="003B5319" w:rsidRPr="00FA5DBA">
        <w:rPr>
          <w:rFonts w:ascii="Times New Roman" w:hAnsi="Times New Roman" w:cs="Times New Roman"/>
          <w:sz w:val="24"/>
          <w:szCs w:val="24"/>
        </w:rPr>
        <w:t xml:space="preserve"> составляет 123 ч</w:t>
      </w:r>
      <w:r w:rsidRPr="00FA5DBA">
        <w:rPr>
          <w:rFonts w:ascii="Times New Roman" w:hAnsi="Times New Roman" w:cs="Times New Roman"/>
          <w:sz w:val="24"/>
          <w:szCs w:val="24"/>
        </w:rPr>
        <w:t xml:space="preserve"> в неделю.</w:t>
      </w:r>
    </w:p>
    <w:p w:rsidR="006809C4" w:rsidRPr="00FA5DBA" w:rsidRDefault="006809C4" w:rsidP="00402E03">
      <w:pPr>
        <w:pStyle w:val="a4"/>
        <w:numPr>
          <w:ilvl w:val="1"/>
          <w:numId w:val="1"/>
        </w:numPr>
        <w:spacing w:after="0"/>
        <w:ind w:left="567" w:hanging="567"/>
        <w:jc w:val="both"/>
        <w:rPr>
          <w:rFonts w:ascii="Times New Roman" w:hAnsi="Times New Roman" w:cs="Times New Roman"/>
          <w:sz w:val="24"/>
          <w:szCs w:val="24"/>
        </w:rPr>
      </w:pPr>
      <w:r w:rsidRPr="00FA5DBA">
        <w:rPr>
          <w:rFonts w:ascii="Times New Roman" w:hAnsi="Times New Roman" w:cs="Times New Roman"/>
          <w:b/>
          <w:sz w:val="24"/>
          <w:szCs w:val="24"/>
        </w:rPr>
        <w:t xml:space="preserve">Спортивные площадки. </w:t>
      </w:r>
      <w:r w:rsidRPr="00FA5DBA">
        <w:rPr>
          <w:rFonts w:ascii="Times New Roman" w:hAnsi="Times New Roman" w:cs="Times New Roman"/>
          <w:sz w:val="24"/>
          <w:szCs w:val="24"/>
        </w:rPr>
        <w:t xml:space="preserve">В школе имеются физкультурный и тренажерный залы, уличная спортивная площадка. В актовом зале школы проходят уроки ритмики. Школа заключила договор с СДЮШОР № 2, согласно которому учащиеся </w:t>
      </w:r>
      <w:r w:rsidR="00D1725E" w:rsidRPr="00FA5DBA">
        <w:rPr>
          <w:rFonts w:ascii="Times New Roman" w:hAnsi="Times New Roman" w:cs="Times New Roman"/>
          <w:sz w:val="24"/>
          <w:szCs w:val="24"/>
        </w:rPr>
        <w:t>7 – 8 к</w:t>
      </w:r>
      <w:r w:rsidRPr="00FA5DBA">
        <w:rPr>
          <w:rFonts w:ascii="Times New Roman" w:hAnsi="Times New Roman" w:cs="Times New Roman"/>
          <w:sz w:val="24"/>
          <w:szCs w:val="24"/>
        </w:rPr>
        <w:t xml:space="preserve">лассов посещают бассейн. </w:t>
      </w:r>
      <w:r w:rsidRPr="00FA5DBA">
        <w:rPr>
          <w:rFonts w:ascii="Times New Roman" w:hAnsi="Times New Roman" w:cs="Times New Roman"/>
          <w:bCs/>
          <w:sz w:val="24"/>
          <w:szCs w:val="24"/>
        </w:rPr>
        <w:t>Организация уроков физической культуры в ГБОУ СОШ №316 по параллелям представлена в таблице</w:t>
      </w:r>
      <w:r w:rsidR="00D1725E" w:rsidRPr="00FA5DBA">
        <w:rPr>
          <w:rFonts w:ascii="Times New Roman" w:hAnsi="Times New Roman" w:cs="Times New Roman"/>
          <w:bCs/>
          <w:sz w:val="24"/>
          <w:szCs w:val="24"/>
        </w:rPr>
        <w:t xml:space="preserve"> 3</w:t>
      </w:r>
    </w:p>
    <w:p w:rsidR="004B0D5B" w:rsidRPr="00FA5DBA" w:rsidRDefault="004B0D5B" w:rsidP="00402E03">
      <w:pPr>
        <w:spacing w:after="0"/>
        <w:jc w:val="both"/>
        <w:rPr>
          <w:rFonts w:ascii="Times New Roman" w:hAnsi="Times New Roman" w:cs="Times New Roman"/>
          <w:sz w:val="24"/>
          <w:szCs w:val="24"/>
        </w:rPr>
      </w:pPr>
    </w:p>
    <w:p w:rsidR="006809C4" w:rsidRPr="00FA5DBA" w:rsidRDefault="006809C4" w:rsidP="00402E03">
      <w:pPr>
        <w:pStyle w:val="a4"/>
        <w:numPr>
          <w:ilvl w:val="1"/>
          <w:numId w:val="1"/>
        </w:numPr>
        <w:spacing w:after="0"/>
        <w:ind w:left="567" w:hanging="567"/>
        <w:jc w:val="both"/>
        <w:rPr>
          <w:rFonts w:ascii="Times New Roman" w:hAnsi="Times New Roman" w:cs="Times New Roman"/>
          <w:sz w:val="24"/>
          <w:szCs w:val="24"/>
        </w:rPr>
      </w:pPr>
      <w:r w:rsidRPr="00FA5DBA">
        <w:rPr>
          <w:rFonts w:ascii="Times New Roman" w:hAnsi="Times New Roman" w:cs="Times New Roman"/>
          <w:b/>
          <w:sz w:val="24"/>
          <w:szCs w:val="24"/>
        </w:rPr>
        <w:t xml:space="preserve">Служба здоровья. </w:t>
      </w:r>
      <w:r w:rsidRPr="00FA5DBA">
        <w:rPr>
          <w:rFonts w:ascii="Times New Roman" w:hAnsi="Times New Roman" w:cs="Times New Roman"/>
          <w:sz w:val="24"/>
          <w:szCs w:val="24"/>
        </w:rPr>
        <w:t xml:space="preserve">С 2012 года школа № 316 вступила в новый этап своего развития, создав на своей базе «Службу здоровья». </w:t>
      </w:r>
    </w:p>
    <w:p w:rsidR="006809C4" w:rsidRPr="00FA5DBA" w:rsidRDefault="006809C4" w:rsidP="003644B1">
      <w:pPr>
        <w:pStyle w:val="a4"/>
        <w:numPr>
          <w:ilvl w:val="0"/>
          <w:numId w:val="53"/>
        </w:numPr>
        <w:spacing w:after="0"/>
        <w:ind w:left="993" w:hanging="426"/>
        <w:jc w:val="both"/>
        <w:rPr>
          <w:rFonts w:ascii="Times New Roman" w:hAnsi="Times New Roman" w:cs="Times New Roman"/>
          <w:sz w:val="24"/>
          <w:szCs w:val="24"/>
        </w:rPr>
      </w:pPr>
      <w:r w:rsidRPr="00FA5DBA">
        <w:rPr>
          <w:rFonts w:ascii="Times New Roman" w:hAnsi="Times New Roman" w:cs="Times New Roman"/>
          <w:sz w:val="24"/>
          <w:szCs w:val="24"/>
        </w:rPr>
        <w:t xml:space="preserve">Основной идеей проекта является создание в образовательных учреждениях Санкт-Петербурга </w:t>
      </w:r>
      <w:proofErr w:type="spellStart"/>
      <w:r w:rsidRPr="00FA5DBA">
        <w:rPr>
          <w:rFonts w:ascii="Times New Roman" w:hAnsi="Times New Roman" w:cs="Times New Roman"/>
          <w:sz w:val="24"/>
          <w:szCs w:val="24"/>
        </w:rPr>
        <w:t>зд</w:t>
      </w:r>
      <w:r w:rsidR="004238F5" w:rsidRPr="00FA5DBA">
        <w:rPr>
          <w:rFonts w:ascii="Times New Roman" w:hAnsi="Times New Roman" w:cs="Times New Roman"/>
          <w:sz w:val="24"/>
          <w:szCs w:val="24"/>
        </w:rPr>
        <w:t>о</w:t>
      </w:r>
      <w:r w:rsidRPr="00FA5DBA">
        <w:rPr>
          <w:rFonts w:ascii="Times New Roman" w:hAnsi="Times New Roman" w:cs="Times New Roman"/>
          <w:sz w:val="24"/>
          <w:szCs w:val="24"/>
        </w:rPr>
        <w:t>р</w:t>
      </w:r>
      <w:r w:rsidR="004238F5" w:rsidRPr="00FA5DBA">
        <w:rPr>
          <w:rFonts w:ascii="Times New Roman" w:hAnsi="Times New Roman" w:cs="Times New Roman"/>
          <w:sz w:val="24"/>
          <w:szCs w:val="24"/>
        </w:rPr>
        <w:t>о</w:t>
      </w:r>
      <w:r w:rsidRPr="00FA5DBA">
        <w:rPr>
          <w:rFonts w:ascii="Times New Roman" w:hAnsi="Times New Roman" w:cs="Times New Roman"/>
          <w:sz w:val="24"/>
          <w:szCs w:val="24"/>
        </w:rPr>
        <w:t>в</w:t>
      </w:r>
      <w:r w:rsidR="004238F5" w:rsidRPr="00FA5DBA">
        <w:rPr>
          <w:rFonts w:ascii="Times New Roman" w:hAnsi="Times New Roman" w:cs="Times New Roman"/>
          <w:sz w:val="24"/>
          <w:szCs w:val="24"/>
        </w:rPr>
        <w:t>ье</w:t>
      </w:r>
      <w:r w:rsidRPr="00FA5DBA">
        <w:rPr>
          <w:rFonts w:ascii="Times New Roman" w:hAnsi="Times New Roman" w:cs="Times New Roman"/>
          <w:sz w:val="24"/>
          <w:szCs w:val="24"/>
        </w:rPr>
        <w:t>созидающей</w:t>
      </w:r>
      <w:proofErr w:type="spellEnd"/>
      <w:r w:rsidRPr="00FA5DBA">
        <w:rPr>
          <w:rFonts w:ascii="Times New Roman" w:hAnsi="Times New Roman" w:cs="Times New Roman"/>
          <w:sz w:val="24"/>
          <w:szCs w:val="24"/>
        </w:rPr>
        <w:t xml:space="preserve"> среды через организацию системы междисциплинарного и межведомственного взаимодействия специалистов по обеспечению здоровья и качества жизни учащихся и педагогов. </w:t>
      </w:r>
    </w:p>
    <w:p w:rsidR="006809C4" w:rsidRPr="00FA5DBA" w:rsidRDefault="006809C4" w:rsidP="003644B1">
      <w:pPr>
        <w:pStyle w:val="a4"/>
        <w:numPr>
          <w:ilvl w:val="0"/>
          <w:numId w:val="53"/>
        </w:numPr>
        <w:spacing w:after="0"/>
        <w:ind w:left="993" w:hanging="426"/>
        <w:jc w:val="both"/>
        <w:rPr>
          <w:rFonts w:ascii="Times New Roman" w:hAnsi="Times New Roman" w:cs="Times New Roman"/>
          <w:sz w:val="24"/>
          <w:szCs w:val="24"/>
        </w:rPr>
      </w:pPr>
      <w:r w:rsidRPr="00FA5DBA">
        <w:rPr>
          <w:rFonts w:ascii="Times New Roman" w:hAnsi="Times New Roman" w:cs="Times New Roman"/>
          <w:sz w:val="24"/>
          <w:szCs w:val="24"/>
        </w:rPr>
        <w:t xml:space="preserve">В состав службы входят специалисты, уже работающие в образовательных учреждениях: медицинские работники, </w:t>
      </w:r>
      <w:proofErr w:type="spellStart"/>
      <w:r w:rsidRPr="00FA5DBA">
        <w:rPr>
          <w:rFonts w:ascii="Times New Roman" w:hAnsi="Times New Roman" w:cs="Times New Roman"/>
          <w:sz w:val="24"/>
          <w:szCs w:val="24"/>
        </w:rPr>
        <w:t>педагоги-валеологи</w:t>
      </w:r>
      <w:proofErr w:type="spellEnd"/>
      <w:r w:rsidRPr="00FA5DBA">
        <w:rPr>
          <w:rFonts w:ascii="Times New Roman" w:hAnsi="Times New Roman" w:cs="Times New Roman"/>
          <w:sz w:val="24"/>
          <w:szCs w:val="24"/>
        </w:rPr>
        <w:t>, педагоги-психологи, социальные педагоги, педагоги-организаторы по ОБЖ, учителя физической культуры, другие педагоги близких специальностей.</w:t>
      </w:r>
    </w:p>
    <w:p w:rsidR="006809C4" w:rsidRPr="00FA5DBA" w:rsidRDefault="006809C4" w:rsidP="00402E03">
      <w:pPr>
        <w:pStyle w:val="a4"/>
        <w:numPr>
          <w:ilvl w:val="1"/>
          <w:numId w:val="1"/>
        </w:numPr>
        <w:spacing w:after="0"/>
        <w:ind w:left="567" w:hanging="567"/>
        <w:jc w:val="both"/>
        <w:rPr>
          <w:rFonts w:ascii="Times New Roman" w:hAnsi="Times New Roman" w:cs="Times New Roman"/>
          <w:sz w:val="24"/>
          <w:szCs w:val="24"/>
        </w:rPr>
      </w:pPr>
      <w:r w:rsidRPr="00FA5DBA">
        <w:rPr>
          <w:rFonts w:ascii="Times New Roman" w:hAnsi="Times New Roman" w:cs="Times New Roman"/>
          <w:b/>
          <w:sz w:val="24"/>
          <w:szCs w:val="24"/>
        </w:rPr>
        <w:lastRenderedPageBreak/>
        <w:t xml:space="preserve">Мониторинг здоровья школьников. </w:t>
      </w:r>
      <w:r w:rsidRPr="00FA5DBA">
        <w:rPr>
          <w:rFonts w:ascii="Times New Roman" w:hAnsi="Times New Roman" w:cs="Times New Roman"/>
          <w:sz w:val="24"/>
          <w:szCs w:val="24"/>
        </w:rPr>
        <w:t>С 2012 г школа № 316 ежегодно участвует в городском мониторинге здоровья среди учащихся 2, 6 и 11 классов. Результаты мониторинга, позволяют сделать выводы о состоянии здоровья учащихся и педагогических работников школы</w:t>
      </w:r>
    </w:p>
    <w:p w:rsidR="006809C4" w:rsidRPr="00FA5DBA" w:rsidRDefault="006809C4" w:rsidP="00402E03">
      <w:pPr>
        <w:pStyle w:val="a4"/>
        <w:numPr>
          <w:ilvl w:val="1"/>
          <w:numId w:val="1"/>
        </w:numPr>
        <w:spacing w:after="0"/>
        <w:ind w:left="567" w:hanging="567"/>
        <w:jc w:val="both"/>
        <w:rPr>
          <w:rStyle w:val="a7"/>
          <w:rFonts w:ascii="Times New Roman" w:hAnsi="Times New Roman" w:cs="Times New Roman"/>
          <w:b w:val="0"/>
          <w:bCs w:val="0"/>
          <w:sz w:val="24"/>
          <w:szCs w:val="24"/>
        </w:rPr>
      </w:pPr>
      <w:r w:rsidRPr="00FA5DBA">
        <w:rPr>
          <w:rStyle w:val="a7"/>
          <w:rFonts w:ascii="Times New Roman" w:hAnsi="Times New Roman" w:cs="Times New Roman"/>
          <w:sz w:val="24"/>
          <w:szCs w:val="24"/>
        </w:rPr>
        <w:t>Показателями рациональной организации учебного процесса</w:t>
      </w:r>
      <w:r w:rsidRPr="00FA5DBA">
        <w:rPr>
          <w:rStyle w:val="a7"/>
          <w:rFonts w:ascii="Times New Roman" w:hAnsi="Times New Roman" w:cs="Times New Roman"/>
          <w:b w:val="0"/>
          <w:sz w:val="24"/>
          <w:szCs w:val="24"/>
        </w:rPr>
        <w:t xml:space="preserve"> являются</w:t>
      </w:r>
      <w:r w:rsidRPr="00FA5DBA">
        <w:rPr>
          <w:rStyle w:val="a7"/>
          <w:rFonts w:ascii="Times New Roman" w:hAnsi="Times New Roman" w:cs="Times New Roman"/>
          <w:sz w:val="24"/>
          <w:szCs w:val="24"/>
        </w:rPr>
        <w:t>:</w:t>
      </w:r>
    </w:p>
    <w:p w:rsidR="006809C4" w:rsidRPr="00FA5DBA" w:rsidRDefault="006809C4" w:rsidP="003644B1">
      <w:pPr>
        <w:pStyle w:val="a4"/>
        <w:numPr>
          <w:ilvl w:val="0"/>
          <w:numId w:val="29"/>
        </w:numPr>
        <w:spacing w:before="100" w:beforeAutospacing="1" w:after="0"/>
        <w:jc w:val="both"/>
        <w:rPr>
          <w:rFonts w:ascii="Times New Roman" w:hAnsi="Times New Roman" w:cs="Times New Roman"/>
          <w:sz w:val="24"/>
          <w:szCs w:val="24"/>
        </w:rPr>
      </w:pPr>
      <w:r w:rsidRPr="00FA5DBA">
        <w:rPr>
          <w:rFonts w:ascii="Times New Roman" w:hAnsi="Times New Roman" w:cs="Times New Roman"/>
          <w:sz w:val="24"/>
          <w:szCs w:val="24"/>
        </w:rPr>
        <w:t>объем учебной нагрузки - количество уроков и их продолжительность, включая затраты времени на выполнение домашних заданий в соответствии с возрастом учащихся;</w:t>
      </w:r>
    </w:p>
    <w:p w:rsidR="006809C4" w:rsidRPr="00FA5DBA" w:rsidRDefault="006809C4" w:rsidP="003644B1">
      <w:pPr>
        <w:pStyle w:val="a4"/>
        <w:numPr>
          <w:ilvl w:val="0"/>
          <w:numId w:val="29"/>
        </w:numPr>
        <w:spacing w:before="100" w:beforeAutospacing="1" w:after="0"/>
        <w:jc w:val="both"/>
        <w:rPr>
          <w:rFonts w:ascii="Times New Roman" w:hAnsi="Times New Roman" w:cs="Times New Roman"/>
          <w:sz w:val="24"/>
          <w:szCs w:val="24"/>
        </w:rPr>
      </w:pPr>
      <w:r w:rsidRPr="00FA5DBA">
        <w:rPr>
          <w:rFonts w:ascii="Times New Roman" w:hAnsi="Times New Roman" w:cs="Times New Roman"/>
          <w:sz w:val="24"/>
          <w:szCs w:val="24"/>
        </w:rPr>
        <w:t>нормирование нагрузки от дополнительных занятий в школе: факультативов, индивидуальных занятий, занятий по выбору (их частота, продолжительность, виды и формы работы);</w:t>
      </w:r>
    </w:p>
    <w:p w:rsidR="006809C4" w:rsidRPr="00FA5DBA" w:rsidRDefault="006809C4" w:rsidP="003644B1">
      <w:pPr>
        <w:pStyle w:val="a4"/>
        <w:numPr>
          <w:ilvl w:val="0"/>
          <w:numId w:val="29"/>
        </w:numPr>
        <w:spacing w:before="100" w:beforeAutospacing="1" w:after="0"/>
        <w:jc w:val="both"/>
        <w:rPr>
          <w:rFonts w:ascii="Times New Roman" w:hAnsi="Times New Roman" w:cs="Times New Roman"/>
          <w:sz w:val="24"/>
          <w:szCs w:val="24"/>
        </w:rPr>
      </w:pPr>
      <w:r w:rsidRPr="00FA5DBA">
        <w:rPr>
          <w:rFonts w:ascii="Times New Roman" w:hAnsi="Times New Roman" w:cs="Times New Roman"/>
          <w:sz w:val="24"/>
          <w:szCs w:val="24"/>
        </w:rPr>
        <w:t xml:space="preserve">занятия активно-двигательного характера: динамические паузы, подвижные игры на переменах, прогулки, уроки физической культуры; спортивные занятия (их частота, продолжительность, виды и формы занятий). </w:t>
      </w:r>
    </w:p>
    <w:p w:rsidR="00A955CF" w:rsidRPr="00FA5DBA" w:rsidRDefault="00CA58F7" w:rsidP="003644B1">
      <w:pPr>
        <w:pStyle w:val="soderganie"/>
        <w:numPr>
          <w:ilvl w:val="0"/>
          <w:numId w:val="29"/>
        </w:numPr>
        <w:spacing w:after="0" w:afterAutospacing="0" w:line="276" w:lineRule="auto"/>
        <w:jc w:val="both"/>
        <w:rPr>
          <w:sz w:val="24"/>
          <w:szCs w:val="24"/>
        </w:rPr>
      </w:pPr>
      <w:r w:rsidRPr="00FA5DBA">
        <w:rPr>
          <w:color w:val="auto"/>
          <w:sz w:val="24"/>
          <w:szCs w:val="24"/>
        </w:rPr>
        <w:t>н</w:t>
      </w:r>
      <w:r w:rsidR="00A955CF" w:rsidRPr="00FA5DBA">
        <w:rPr>
          <w:color w:val="auto"/>
          <w:sz w:val="24"/>
          <w:szCs w:val="24"/>
        </w:rPr>
        <w:t>а уроках оздоровительные паузы проводятся примерно через 20 минут от начала урока или с развитием первой фазы умственного утомления у значительной части учащихся класса. Учащиеся члены ДОО Голос Юности регулярно устраивают танцевальные перемены.</w:t>
      </w:r>
    </w:p>
    <w:p w:rsidR="006809C4" w:rsidRPr="00FA5DBA" w:rsidRDefault="006809C4" w:rsidP="00402E03">
      <w:pPr>
        <w:pStyle w:val="a4"/>
        <w:numPr>
          <w:ilvl w:val="1"/>
          <w:numId w:val="1"/>
        </w:numPr>
        <w:spacing w:after="0"/>
        <w:ind w:left="567" w:hanging="567"/>
        <w:jc w:val="both"/>
        <w:rPr>
          <w:rFonts w:ascii="Times New Roman" w:hAnsi="Times New Roman" w:cs="Times New Roman"/>
          <w:sz w:val="24"/>
          <w:szCs w:val="24"/>
        </w:rPr>
      </w:pPr>
      <w:r w:rsidRPr="00FA5DBA">
        <w:rPr>
          <w:rFonts w:ascii="Times New Roman" w:hAnsi="Times New Roman" w:cs="Times New Roman"/>
          <w:b/>
          <w:sz w:val="24"/>
          <w:szCs w:val="24"/>
        </w:rPr>
        <w:t>Для психологического комфорта</w:t>
      </w:r>
      <w:r w:rsidRPr="00FA5DBA">
        <w:rPr>
          <w:rFonts w:ascii="Times New Roman" w:hAnsi="Times New Roman" w:cs="Times New Roman"/>
          <w:sz w:val="24"/>
          <w:szCs w:val="24"/>
        </w:rPr>
        <w:t xml:space="preserve"> учащихся, снижения негативных эмоций и создания условий для личного роста учащихся школа тесно сотрудничает со специалистами ЦПМСС.</w:t>
      </w:r>
    </w:p>
    <w:p w:rsidR="006809C4" w:rsidRPr="00FA5DBA" w:rsidRDefault="006809C4" w:rsidP="00402E03">
      <w:pPr>
        <w:pStyle w:val="a4"/>
        <w:numPr>
          <w:ilvl w:val="1"/>
          <w:numId w:val="1"/>
        </w:numPr>
        <w:spacing w:after="0"/>
        <w:ind w:left="567" w:hanging="567"/>
        <w:jc w:val="both"/>
        <w:rPr>
          <w:rFonts w:ascii="Times New Roman" w:hAnsi="Times New Roman" w:cs="Times New Roman"/>
          <w:sz w:val="24"/>
          <w:szCs w:val="24"/>
        </w:rPr>
      </w:pPr>
      <w:r w:rsidRPr="00FA5DBA">
        <w:rPr>
          <w:rFonts w:ascii="Times New Roman" w:hAnsi="Times New Roman" w:cs="Times New Roman"/>
          <w:b/>
          <w:sz w:val="24"/>
          <w:szCs w:val="24"/>
        </w:rPr>
        <w:t>Безопасность школьников</w:t>
      </w:r>
      <w:r w:rsidRPr="00FA5DBA">
        <w:rPr>
          <w:rFonts w:ascii="Times New Roman" w:hAnsi="Times New Roman" w:cs="Times New Roman"/>
          <w:sz w:val="24"/>
          <w:szCs w:val="24"/>
        </w:rPr>
        <w:t xml:space="preserve">. </w:t>
      </w:r>
    </w:p>
    <w:p w:rsidR="006809C4" w:rsidRPr="00FA5DBA" w:rsidRDefault="006809C4" w:rsidP="003644B1">
      <w:pPr>
        <w:pStyle w:val="a4"/>
        <w:numPr>
          <w:ilvl w:val="0"/>
          <w:numId w:val="30"/>
        </w:numPr>
        <w:spacing w:after="0"/>
        <w:jc w:val="both"/>
        <w:rPr>
          <w:rFonts w:ascii="Times New Roman" w:hAnsi="Times New Roman" w:cs="Times New Roman"/>
          <w:sz w:val="24"/>
          <w:szCs w:val="24"/>
        </w:rPr>
      </w:pPr>
      <w:r w:rsidRPr="00FA5DBA">
        <w:rPr>
          <w:rFonts w:ascii="Times New Roman" w:hAnsi="Times New Roman" w:cs="Times New Roman"/>
          <w:sz w:val="24"/>
          <w:szCs w:val="24"/>
        </w:rPr>
        <w:t xml:space="preserve">Для обеспечения безопасности детей территория школы благоустроена, по периметру ограждена забором. </w:t>
      </w:r>
    </w:p>
    <w:p w:rsidR="006809C4" w:rsidRPr="00FA5DBA" w:rsidRDefault="006809C4" w:rsidP="003644B1">
      <w:pPr>
        <w:pStyle w:val="a4"/>
        <w:numPr>
          <w:ilvl w:val="0"/>
          <w:numId w:val="30"/>
        </w:numPr>
        <w:spacing w:after="0"/>
        <w:jc w:val="both"/>
        <w:rPr>
          <w:rFonts w:ascii="Times New Roman" w:hAnsi="Times New Roman" w:cs="Times New Roman"/>
          <w:sz w:val="24"/>
          <w:szCs w:val="24"/>
        </w:rPr>
      </w:pPr>
      <w:r w:rsidRPr="00FA5DBA">
        <w:rPr>
          <w:rFonts w:ascii="Times New Roman" w:hAnsi="Times New Roman" w:cs="Times New Roman"/>
          <w:sz w:val="24"/>
          <w:szCs w:val="24"/>
        </w:rPr>
        <w:t xml:space="preserve">В вестибюле школы находится охранник, осуществляющий контроль лиц, посещающих школу. </w:t>
      </w:r>
    </w:p>
    <w:p w:rsidR="006809C4" w:rsidRPr="00FA5DBA" w:rsidRDefault="006809C4" w:rsidP="003644B1">
      <w:pPr>
        <w:pStyle w:val="a4"/>
        <w:numPr>
          <w:ilvl w:val="0"/>
          <w:numId w:val="30"/>
        </w:numPr>
        <w:spacing w:after="0"/>
        <w:jc w:val="both"/>
        <w:rPr>
          <w:rFonts w:ascii="Times New Roman" w:hAnsi="Times New Roman" w:cs="Times New Roman"/>
          <w:sz w:val="24"/>
          <w:szCs w:val="24"/>
        </w:rPr>
      </w:pPr>
      <w:r w:rsidRPr="00FA5DBA">
        <w:rPr>
          <w:rFonts w:ascii="Times New Roman" w:hAnsi="Times New Roman" w:cs="Times New Roman"/>
          <w:sz w:val="24"/>
          <w:szCs w:val="24"/>
        </w:rPr>
        <w:t xml:space="preserve">Школа оснащена внутренней радиосвязью, позволяющей быстро произвести инструктаж в чрезвычайных ситуациях (ЧС). </w:t>
      </w:r>
    </w:p>
    <w:p w:rsidR="00A955CF" w:rsidRPr="00FA5DBA" w:rsidRDefault="006809C4" w:rsidP="003644B1">
      <w:pPr>
        <w:pStyle w:val="a4"/>
        <w:numPr>
          <w:ilvl w:val="0"/>
          <w:numId w:val="30"/>
        </w:numPr>
        <w:spacing w:after="0"/>
        <w:jc w:val="both"/>
        <w:rPr>
          <w:rFonts w:ascii="Times New Roman" w:hAnsi="Times New Roman" w:cs="Times New Roman"/>
          <w:sz w:val="24"/>
          <w:szCs w:val="24"/>
        </w:rPr>
      </w:pPr>
      <w:r w:rsidRPr="00FA5DBA">
        <w:rPr>
          <w:rFonts w:ascii="Times New Roman" w:hAnsi="Times New Roman" w:cs="Times New Roman"/>
          <w:sz w:val="24"/>
          <w:szCs w:val="24"/>
        </w:rPr>
        <w:t xml:space="preserve">Каждый класс обеспечен средствами индивидуальной защиты в ЧС. Для формирования навыков поведения в ЧС в течение учебного года проводилось 3 объектовых тренировки для всех учащихся и педагогического состава. </w:t>
      </w:r>
    </w:p>
    <w:p w:rsidR="006809C4" w:rsidRPr="00FA5DBA" w:rsidRDefault="006809C4" w:rsidP="003644B1">
      <w:pPr>
        <w:pStyle w:val="a4"/>
        <w:numPr>
          <w:ilvl w:val="0"/>
          <w:numId w:val="30"/>
        </w:numPr>
        <w:spacing w:after="0"/>
        <w:jc w:val="both"/>
        <w:rPr>
          <w:rFonts w:ascii="Times New Roman" w:hAnsi="Times New Roman" w:cs="Times New Roman"/>
          <w:sz w:val="24"/>
          <w:szCs w:val="24"/>
        </w:rPr>
      </w:pPr>
      <w:r w:rsidRPr="00FA5DBA">
        <w:rPr>
          <w:rFonts w:ascii="Times New Roman" w:hAnsi="Times New Roman" w:cs="Times New Roman"/>
          <w:sz w:val="24"/>
          <w:szCs w:val="24"/>
        </w:rPr>
        <w:t>В целях предотвращения травматизма в течение  всего учебного года ежегодно организуется дежурство  по школе.  Во время школьных перемен, в соответствии с графиком, учителями осуществляется дежурство в рекреациях и коридорах ОУ. Помощь учителям оказывают 8-11 классов. Регулярно проводились «танцевальные» перемены.</w:t>
      </w:r>
    </w:p>
    <w:p w:rsidR="006809C4" w:rsidRPr="00FA5DBA" w:rsidRDefault="006809C4" w:rsidP="003644B1">
      <w:pPr>
        <w:pStyle w:val="a4"/>
        <w:numPr>
          <w:ilvl w:val="0"/>
          <w:numId w:val="30"/>
        </w:numPr>
        <w:autoSpaceDE w:val="0"/>
        <w:autoSpaceDN w:val="0"/>
        <w:adjustRightInd w:val="0"/>
        <w:spacing w:after="0"/>
        <w:jc w:val="both"/>
        <w:rPr>
          <w:rFonts w:ascii="Times New Roman" w:hAnsi="Times New Roman" w:cs="Times New Roman"/>
          <w:sz w:val="24"/>
          <w:szCs w:val="24"/>
        </w:rPr>
      </w:pPr>
      <w:r w:rsidRPr="00FA5DBA">
        <w:rPr>
          <w:rFonts w:ascii="Times New Roman" w:hAnsi="Times New Roman" w:cs="Times New Roman"/>
          <w:sz w:val="24"/>
          <w:szCs w:val="24"/>
        </w:rPr>
        <w:t>В каждом классе ежемесячно проводились беседы и классные часы, способствующие формированию санитарно-гигиенических навыков у детей, занятия по ПДД, включающие как теоретические сведения, так и практические навыки.</w:t>
      </w:r>
    </w:p>
    <w:p w:rsidR="006809C4" w:rsidRPr="00FA5DBA" w:rsidRDefault="006809C4" w:rsidP="003644B1">
      <w:pPr>
        <w:pStyle w:val="a4"/>
        <w:numPr>
          <w:ilvl w:val="0"/>
          <w:numId w:val="30"/>
        </w:numPr>
        <w:spacing w:after="0"/>
        <w:jc w:val="both"/>
        <w:rPr>
          <w:rFonts w:ascii="Times New Roman" w:hAnsi="Times New Roman" w:cs="Times New Roman"/>
          <w:sz w:val="24"/>
          <w:szCs w:val="24"/>
        </w:rPr>
      </w:pPr>
      <w:r w:rsidRPr="00FA5DBA">
        <w:rPr>
          <w:rFonts w:ascii="Times New Roman" w:hAnsi="Times New Roman" w:cs="Times New Roman"/>
          <w:sz w:val="24"/>
          <w:szCs w:val="24"/>
        </w:rPr>
        <w:t xml:space="preserve">Для предотвращения негативных ситуация во время школьных занятий в кабинетах повышенной опасности 2 раза в год проводится инструктаж по технике безопасности в этих кабинетах. Дополнительный инструктаж поводится перед каждой лабораторной и практической работой. </w:t>
      </w:r>
    </w:p>
    <w:p w:rsidR="00CE7585" w:rsidRPr="00F91412" w:rsidRDefault="00CE7585" w:rsidP="00402E03">
      <w:pPr>
        <w:spacing w:after="0"/>
        <w:jc w:val="both"/>
        <w:rPr>
          <w:rFonts w:ascii="Times New Roman" w:hAnsi="Times New Roman" w:cs="Times New Roman"/>
          <w:sz w:val="24"/>
          <w:szCs w:val="24"/>
          <w:highlight w:val="yellow"/>
        </w:rPr>
        <w:sectPr w:rsidR="00CE7585" w:rsidRPr="00F91412" w:rsidSect="007463A2">
          <w:pgSz w:w="11906" w:h="16838"/>
          <w:pgMar w:top="1134" w:right="850" w:bottom="1134" w:left="1701" w:header="708" w:footer="708" w:gutter="0"/>
          <w:cols w:space="708"/>
          <w:docGrid w:linePitch="360"/>
        </w:sectPr>
      </w:pPr>
    </w:p>
    <w:p w:rsidR="006809C4" w:rsidRPr="00F91412" w:rsidRDefault="006809C4" w:rsidP="00402E03">
      <w:pPr>
        <w:spacing w:after="0"/>
        <w:jc w:val="both"/>
        <w:rPr>
          <w:rFonts w:ascii="Times New Roman" w:hAnsi="Times New Roman" w:cs="Times New Roman"/>
          <w:sz w:val="24"/>
          <w:szCs w:val="24"/>
          <w:highlight w:val="yellow"/>
        </w:rPr>
      </w:pPr>
    </w:p>
    <w:p w:rsidR="00D80A30" w:rsidRPr="00513893" w:rsidRDefault="00F9297C" w:rsidP="00402E03">
      <w:pPr>
        <w:pStyle w:val="1"/>
        <w:numPr>
          <w:ilvl w:val="0"/>
          <w:numId w:val="1"/>
        </w:numPr>
        <w:ind w:left="567" w:hanging="567"/>
        <w:rPr>
          <w:rFonts w:ascii="Times New Roman" w:hAnsi="Times New Roman" w:cs="Times New Roman"/>
          <w:b/>
          <w:sz w:val="24"/>
          <w:szCs w:val="24"/>
        </w:rPr>
      </w:pPr>
      <w:bookmarkStart w:id="7" w:name="_Toc491179343"/>
      <w:r w:rsidRPr="00513893">
        <w:rPr>
          <w:rFonts w:ascii="Times New Roman" w:hAnsi="Times New Roman" w:cs="Times New Roman"/>
          <w:b/>
          <w:sz w:val="24"/>
          <w:szCs w:val="24"/>
        </w:rPr>
        <w:t xml:space="preserve">СВЕДЕНИЯ О КАЧЕСТВЕ ПОДГОТОВКИ </w:t>
      </w:r>
      <w:proofErr w:type="gramStart"/>
      <w:r w:rsidR="00183C6B" w:rsidRPr="00513893">
        <w:rPr>
          <w:rFonts w:ascii="Times New Roman" w:hAnsi="Times New Roman" w:cs="Times New Roman"/>
          <w:b/>
          <w:sz w:val="24"/>
          <w:szCs w:val="24"/>
        </w:rPr>
        <w:t>ОБУЧАЮЩИХСЯ</w:t>
      </w:r>
      <w:bookmarkEnd w:id="7"/>
      <w:proofErr w:type="gramEnd"/>
    </w:p>
    <w:p w:rsidR="006A339E" w:rsidRPr="00513893" w:rsidRDefault="006A339E" w:rsidP="00402E03">
      <w:pPr>
        <w:pStyle w:val="a4"/>
        <w:numPr>
          <w:ilvl w:val="1"/>
          <w:numId w:val="1"/>
        </w:numPr>
        <w:spacing w:after="0"/>
        <w:ind w:left="567" w:hanging="567"/>
        <w:jc w:val="both"/>
        <w:rPr>
          <w:rFonts w:ascii="Times New Roman" w:hAnsi="Times New Roman" w:cs="Times New Roman"/>
          <w:sz w:val="24"/>
          <w:szCs w:val="24"/>
        </w:rPr>
      </w:pPr>
      <w:r w:rsidRPr="00513893">
        <w:rPr>
          <w:rFonts w:ascii="Times New Roman" w:hAnsi="Times New Roman" w:cs="Times New Roman"/>
          <w:b/>
          <w:sz w:val="24"/>
          <w:szCs w:val="24"/>
        </w:rPr>
        <w:t>Сравнительная характеристика</w:t>
      </w:r>
      <w:r w:rsidRPr="00513893">
        <w:rPr>
          <w:rFonts w:ascii="Times New Roman" w:hAnsi="Times New Roman" w:cs="Times New Roman"/>
          <w:sz w:val="24"/>
          <w:szCs w:val="24"/>
        </w:rPr>
        <w:t xml:space="preserve"> результатов обучения за 5</w:t>
      </w:r>
      <w:r w:rsidR="001A56DC" w:rsidRPr="00513893">
        <w:rPr>
          <w:rFonts w:ascii="Times New Roman" w:hAnsi="Times New Roman" w:cs="Times New Roman"/>
          <w:sz w:val="24"/>
          <w:szCs w:val="24"/>
        </w:rPr>
        <w:t>лет</w:t>
      </w:r>
      <w:r w:rsidRPr="00513893">
        <w:rPr>
          <w:rFonts w:ascii="Times New Roman" w:hAnsi="Times New Roman" w:cs="Times New Roman"/>
          <w:sz w:val="24"/>
          <w:szCs w:val="24"/>
        </w:rPr>
        <w:t xml:space="preserve"> представлена в таблице </w:t>
      </w:r>
      <w:r w:rsidR="002D36AA" w:rsidRPr="00513893">
        <w:rPr>
          <w:rFonts w:ascii="Times New Roman" w:hAnsi="Times New Roman" w:cs="Times New Roman"/>
          <w:sz w:val="24"/>
          <w:szCs w:val="24"/>
        </w:rPr>
        <w:t>8</w:t>
      </w:r>
      <w:r w:rsidRPr="00513893">
        <w:rPr>
          <w:rFonts w:ascii="Times New Roman" w:hAnsi="Times New Roman" w:cs="Times New Roman"/>
          <w:sz w:val="24"/>
          <w:szCs w:val="24"/>
        </w:rPr>
        <w:t>.</w:t>
      </w:r>
    </w:p>
    <w:p w:rsidR="007917F0" w:rsidRPr="00FA5DBA" w:rsidRDefault="007917F0" w:rsidP="00402E03">
      <w:pPr>
        <w:pStyle w:val="ad"/>
        <w:keepNext/>
        <w:spacing w:after="0" w:line="276" w:lineRule="auto"/>
        <w:jc w:val="right"/>
        <w:rPr>
          <w:rFonts w:ascii="Times New Roman" w:hAnsi="Times New Roman" w:cs="Times New Roman"/>
          <w:b w:val="0"/>
          <w:color w:val="auto"/>
          <w:sz w:val="20"/>
          <w:szCs w:val="20"/>
        </w:rPr>
      </w:pPr>
      <w:r w:rsidRPr="00FA5DBA">
        <w:rPr>
          <w:rFonts w:ascii="Times New Roman" w:hAnsi="Times New Roman" w:cs="Times New Roman"/>
          <w:b w:val="0"/>
          <w:color w:val="auto"/>
          <w:sz w:val="20"/>
          <w:szCs w:val="20"/>
        </w:rPr>
        <w:t xml:space="preserve">Таблица </w:t>
      </w:r>
      <w:r w:rsidR="00661D13" w:rsidRPr="00FA5DBA">
        <w:rPr>
          <w:rFonts w:ascii="Times New Roman" w:hAnsi="Times New Roman" w:cs="Times New Roman"/>
          <w:b w:val="0"/>
          <w:color w:val="auto"/>
          <w:sz w:val="20"/>
          <w:szCs w:val="20"/>
        </w:rPr>
        <w:fldChar w:fldCharType="begin"/>
      </w:r>
      <w:r w:rsidRPr="00FA5DBA">
        <w:rPr>
          <w:rFonts w:ascii="Times New Roman" w:hAnsi="Times New Roman" w:cs="Times New Roman"/>
          <w:b w:val="0"/>
          <w:color w:val="auto"/>
          <w:sz w:val="20"/>
          <w:szCs w:val="20"/>
        </w:rPr>
        <w:instrText xml:space="preserve"> SEQ Таблица \* ARABIC </w:instrText>
      </w:r>
      <w:r w:rsidR="00661D13" w:rsidRPr="00FA5DBA">
        <w:rPr>
          <w:rFonts w:ascii="Times New Roman" w:hAnsi="Times New Roman" w:cs="Times New Roman"/>
          <w:b w:val="0"/>
          <w:color w:val="auto"/>
          <w:sz w:val="20"/>
          <w:szCs w:val="20"/>
        </w:rPr>
        <w:fldChar w:fldCharType="separate"/>
      </w:r>
      <w:r w:rsidR="002C2B4A" w:rsidRPr="00FA5DBA">
        <w:rPr>
          <w:rFonts w:ascii="Times New Roman" w:hAnsi="Times New Roman" w:cs="Times New Roman"/>
          <w:b w:val="0"/>
          <w:noProof/>
          <w:color w:val="auto"/>
          <w:sz w:val="20"/>
          <w:szCs w:val="20"/>
        </w:rPr>
        <w:t>8</w:t>
      </w:r>
      <w:r w:rsidR="00661D13" w:rsidRPr="00FA5DBA">
        <w:rPr>
          <w:rFonts w:ascii="Times New Roman" w:hAnsi="Times New Roman" w:cs="Times New Roman"/>
          <w:b w:val="0"/>
          <w:color w:val="auto"/>
          <w:sz w:val="20"/>
          <w:szCs w:val="20"/>
        </w:rPr>
        <w:fldChar w:fldCharType="end"/>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80"/>
        <w:gridCol w:w="851"/>
        <w:gridCol w:w="709"/>
        <w:gridCol w:w="708"/>
        <w:gridCol w:w="709"/>
        <w:gridCol w:w="595"/>
        <w:gridCol w:w="850"/>
        <w:gridCol w:w="568"/>
        <w:gridCol w:w="850"/>
        <w:gridCol w:w="709"/>
        <w:gridCol w:w="709"/>
        <w:gridCol w:w="595"/>
      </w:tblGrid>
      <w:tr w:rsidR="00513893" w:rsidRPr="00FA5DBA" w:rsidTr="00513893">
        <w:tc>
          <w:tcPr>
            <w:tcW w:w="95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показатели</w:t>
            </w:r>
          </w:p>
        </w:tc>
        <w:tc>
          <w:tcPr>
            <w:tcW w:w="1531" w:type="dxa"/>
            <w:gridSpan w:val="2"/>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2011 – 2012</w:t>
            </w:r>
          </w:p>
          <w:p w:rsidR="00513893" w:rsidRPr="00FA5DBA" w:rsidRDefault="00513893" w:rsidP="00402E03">
            <w:pPr>
              <w:spacing w:after="0"/>
              <w:jc w:val="center"/>
              <w:rPr>
                <w:rFonts w:ascii="Times New Roman" w:hAnsi="Times New Roman" w:cs="Times New Roman"/>
                <w:sz w:val="20"/>
                <w:szCs w:val="20"/>
              </w:rPr>
            </w:pPr>
            <w:proofErr w:type="spellStart"/>
            <w:r w:rsidRPr="00FA5DBA">
              <w:rPr>
                <w:rFonts w:ascii="Times New Roman" w:hAnsi="Times New Roman" w:cs="Times New Roman"/>
                <w:sz w:val="20"/>
                <w:szCs w:val="20"/>
              </w:rPr>
              <w:t>уч</w:t>
            </w:r>
            <w:proofErr w:type="spellEnd"/>
            <w:r w:rsidRPr="00FA5DBA">
              <w:rPr>
                <w:rFonts w:ascii="Times New Roman" w:hAnsi="Times New Roman" w:cs="Times New Roman"/>
                <w:sz w:val="20"/>
                <w:szCs w:val="20"/>
              </w:rPr>
              <w:t xml:space="preserve"> год</w:t>
            </w:r>
          </w:p>
        </w:tc>
        <w:tc>
          <w:tcPr>
            <w:tcW w:w="1417" w:type="dxa"/>
            <w:gridSpan w:val="2"/>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2012 – 2013</w:t>
            </w:r>
          </w:p>
          <w:p w:rsidR="00513893" w:rsidRPr="00FA5DBA" w:rsidRDefault="00513893" w:rsidP="00402E03">
            <w:pPr>
              <w:spacing w:after="0"/>
              <w:jc w:val="center"/>
              <w:rPr>
                <w:rFonts w:ascii="Times New Roman" w:hAnsi="Times New Roman" w:cs="Times New Roman"/>
                <w:sz w:val="20"/>
                <w:szCs w:val="20"/>
              </w:rPr>
            </w:pPr>
            <w:proofErr w:type="spellStart"/>
            <w:r w:rsidRPr="00FA5DBA">
              <w:rPr>
                <w:rFonts w:ascii="Times New Roman" w:hAnsi="Times New Roman" w:cs="Times New Roman"/>
                <w:sz w:val="20"/>
                <w:szCs w:val="20"/>
              </w:rPr>
              <w:t>уч</w:t>
            </w:r>
            <w:proofErr w:type="spellEnd"/>
            <w:r w:rsidRPr="00FA5DBA">
              <w:rPr>
                <w:rFonts w:ascii="Times New Roman" w:hAnsi="Times New Roman" w:cs="Times New Roman"/>
                <w:sz w:val="20"/>
                <w:szCs w:val="20"/>
              </w:rPr>
              <w:t xml:space="preserve"> год</w:t>
            </w:r>
          </w:p>
        </w:tc>
        <w:tc>
          <w:tcPr>
            <w:tcW w:w="1304" w:type="dxa"/>
            <w:gridSpan w:val="2"/>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2013 – 2014</w:t>
            </w:r>
          </w:p>
          <w:p w:rsidR="00513893" w:rsidRPr="00FA5DBA" w:rsidRDefault="00513893" w:rsidP="00402E03">
            <w:pPr>
              <w:spacing w:after="0"/>
              <w:jc w:val="center"/>
              <w:rPr>
                <w:rFonts w:ascii="Times New Roman" w:hAnsi="Times New Roman" w:cs="Times New Roman"/>
                <w:sz w:val="20"/>
                <w:szCs w:val="20"/>
              </w:rPr>
            </w:pPr>
            <w:proofErr w:type="spellStart"/>
            <w:r w:rsidRPr="00FA5DBA">
              <w:rPr>
                <w:rFonts w:ascii="Times New Roman" w:hAnsi="Times New Roman" w:cs="Times New Roman"/>
                <w:sz w:val="20"/>
                <w:szCs w:val="20"/>
              </w:rPr>
              <w:t>уч</w:t>
            </w:r>
            <w:proofErr w:type="spellEnd"/>
            <w:r w:rsidRPr="00FA5DBA">
              <w:rPr>
                <w:rFonts w:ascii="Times New Roman" w:hAnsi="Times New Roman" w:cs="Times New Roman"/>
                <w:sz w:val="20"/>
                <w:szCs w:val="20"/>
              </w:rPr>
              <w:t xml:space="preserve"> год</w:t>
            </w:r>
          </w:p>
        </w:tc>
        <w:tc>
          <w:tcPr>
            <w:tcW w:w="1418" w:type="dxa"/>
            <w:gridSpan w:val="2"/>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2014 – 2015</w:t>
            </w:r>
          </w:p>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 xml:space="preserve"> </w:t>
            </w:r>
            <w:proofErr w:type="spellStart"/>
            <w:r w:rsidRPr="00FA5DBA">
              <w:rPr>
                <w:rFonts w:ascii="Times New Roman" w:hAnsi="Times New Roman" w:cs="Times New Roman"/>
                <w:sz w:val="20"/>
                <w:szCs w:val="20"/>
              </w:rPr>
              <w:t>уч</w:t>
            </w:r>
            <w:proofErr w:type="spellEnd"/>
            <w:r w:rsidRPr="00FA5DBA">
              <w:rPr>
                <w:rFonts w:ascii="Times New Roman" w:hAnsi="Times New Roman" w:cs="Times New Roman"/>
                <w:sz w:val="20"/>
                <w:szCs w:val="20"/>
              </w:rPr>
              <w:t xml:space="preserve"> год</w:t>
            </w:r>
          </w:p>
        </w:tc>
        <w:tc>
          <w:tcPr>
            <w:tcW w:w="1559" w:type="dxa"/>
            <w:gridSpan w:val="2"/>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2015 – 2016</w:t>
            </w:r>
          </w:p>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 xml:space="preserve"> </w:t>
            </w:r>
            <w:proofErr w:type="spellStart"/>
            <w:r w:rsidRPr="00FA5DBA">
              <w:rPr>
                <w:rFonts w:ascii="Times New Roman" w:hAnsi="Times New Roman" w:cs="Times New Roman"/>
                <w:sz w:val="20"/>
                <w:szCs w:val="20"/>
              </w:rPr>
              <w:t>уч</w:t>
            </w:r>
            <w:proofErr w:type="spellEnd"/>
            <w:r w:rsidRPr="00FA5DBA">
              <w:rPr>
                <w:rFonts w:ascii="Times New Roman" w:hAnsi="Times New Roman" w:cs="Times New Roman"/>
                <w:sz w:val="20"/>
                <w:szCs w:val="20"/>
              </w:rPr>
              <w:t xml:space="preserve"> год</w:t>
            </w:r>
          </w:p>
        </w:tc>
        <w:tc>
          <w:tcPr>
            <w:tcW w:w="709"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 xml:space="preserve">2016 – 2017 </w:t>
            </w:r>
            <w:proofErr w:type="spellStart"/>
            <w:r w:rsidRPr="00FA5DBA">
              <w:rPr>
                <w:rFonts w:ascii="Times New Roman" w:hAnsi="Times New Roman" w:cs="Times New Roman"/>
                <w:sz w:val="20"/>
                <w:szCs w:val="20"/>
              </w:rPr>
              <w:t>уч</w:t>
            </w:r>
            <w:proofErr w:type="spellEnd"/>
            <w:r w:rsidRPr="00FA5DBA">
              <w:rPr>
                <w:rFonts w:ascii="Times New Roman" w:hAnsi="Times New Roman" w:cs="Times New Roman"/>
                <w:sz w:val="20"/>
                <w:szCs w:val="20"/>
              </w:rPr>
              <w:t xml:space="preserve"> год</w:t>
            </w:r>
          </w:p>
        </w:tc>
        <w:tc>
          <w:tcPr>
            <w:tcW w:w="595"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p>
        </w:tc>
      </w:tr>
      <w:tr w:rsidR="00513893" w:rsidRPr="00FA5DBA" w:rsidTr="00513893">
        <w:tc>
          <w:tcPr>
            <w:tcW w:w="959" w:type="dxa"/>
          </w:tcPr>
          <w:p w:rsidR="00513893" w:rsidRPr="00FA5DBA" w:rsidRDefault="00513893" w:rsidP="00513893">
            <w:pPr>
              <w:spacing w:after="0"/>
              <w:jc w:val="center"/>
              <w:rPr>
                <w:rFonts w:ascii="Times New Roman" w:hAnsi="Times New Roman" w:cs="Times New Roman"/>
                <w:sz w:val="20"/>
                <w:szCs w:val="20"/>
              </w:rPr>
            </w:pPr>
          </w:p>
        </w:tc>
        <w:tc>
          <w:tcPr>
            <w:tcW w:w="680" w:type="dxa"/>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Количество</w:t>
            </w:r>
          </w:p>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обучающихся</w:t>
            </w:r>
          </w:p>
        </w:tc>
        <w:tc>
          <w:tcPr>
            <w:tcW w:w="851" w:type="dxa"/>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 xml:space="preserve">% </w:t>
            </w:r>
          </w:p>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обучающихся</w:t>
            </w:r>
          </w:p>
        </w:tc>
        <w:tc>
          <w:tcPr>
            <w:tcW w:w="709" w:type="dxa"/>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Количество</w:t>
            </w:r>
          </w:p>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обучающихся</w:t>
            </w:r>
          </w:p>
        </w:tc>
        <w:tc>
          <w:tcPr>
            <w:tcW w:w="708" w:type="dxa"/>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w:t>
            </w:r>
          </w:p>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обучающихся</w:t>
            </w:r>
          </w:p>
        </w:tc>
        <w:tc>
          <w:tcPr>
            <w:tcW w:w="709" w:type="dxa"/>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Количество</w:t>
            </w:r>
          </w:p>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обучающихся</w:t>
            </w:r>
          </w:p>
        </w:tc>
        <w:tc>
          <w:tcPr>
            <w:tcW w:w="595" w:type="dxa"/>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 обучающихся</w:t>
            </w:r>
          </w:p>
        </w:tc>
        <w:tc>
          <w:tcPr>
            <w:tcW w:w="850" w:type="dxa"/>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Количество</w:t>
            </w:r>
          </w:p>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обучающихся</w:t>
            </w:r>
          </w:p>
        </w:tc>
        <w:tc>
          <w:tcPr>
            <w:tcW w:w="568" w:type="dxa"/>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 xml:space="preserve">% </w:t>
            </w:r>
          </w:p>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обучающихся</w:t>
            </w:r>
          </w:p>
        </w:tc>
        <w:tc>
          <w:tcPr>
            <w:tcW w:w="850" w:type="dxa"/>
            <w:shd w:val="clear" w:color="auto" w:fill="FFFFFF" w:themeFill="background1"/>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Количество</w:t>
            </w:r>
          </w:p>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обучающихся</w:t>
            </w:r>
          </w:p>
        </w:tc>
        <w:tc>
          <w:tcPr>
            <w:tcW w:w="709" w:type="dxa"/>
            <w:shd w:val="clear" w:color="auto" w:fill="FFFFFF" w:themeFill="background1"/>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 xml:space="preserve">% </w:t>
            </w:r>
          </w:p>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обучающихся</w:t>
            </w:r>
          </w:p>
        </w:tc>
        <w:tc>
          <w:tcPr>
            <w:tcW w:w="709" w:type="dxa"/>
            <w:shd w:val="clear" w:color="auto" w:fill="FFFFFF" w:themeFill="background1"/>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Количество</w:t>
            </w:r>
          </w:p>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Обучающихся</w:t>
            </w:r>
          </w:p>
        </w:tc>
        <w:tc>
          <w:tcPr>
            <w:tcW w:w="595" w:type="dxa"/>
            <w:shd w:val="clear" w:color="auto" w:fill="FFFFFF" w:themeFill="background1"/>
          </w:tcPr>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 xml:space="preserve">% </w:t>
            </w:r>
          </w:p>
          <w:p w:rsidR="00513893" w:rsidRPr="00FA5DBA" w:rsidRDefault="00513893" w:rsidP="00513893">
            <w:pPr>
              <w:spacing w:after="0"/>
              <w:jc w:val="center"/>
              <w:rPr>
                <w:rFonts w:ascii="Times New Roman" w:hAnsi="Times New Roman" w:cs="Times New Roman"/>
                <w:sz w:val="16"/>
                <w:szCs w:val="16"/>
              </w:rPr>
            </w:pPr>
            <w:r w:rsidRPr="00FA5DBA">
              <w:rPr>
                <w:rFonts w:ascii="Times New Roman" w:hAnsi="Times New Roman" w:cs="Times New Roman"/>
                <w:sz w:val="16"/>
                <w:szCs w:val="16"/>
              </w:rPr>
              <w:t>обучающихся</w:t>
            </w:r>
          </w:p>
        </w:tc>
      </w:tr>
      <w:tr w:rsidR="00513893" w:rsidRPr="00FA5DBA" w:rsidTr="00513893">
        <w:tc>
          <w:tcPr>
            <w:tcW w:w="95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Всего</w:t>
            </w:r>
          </w:p>
        </w:tc>
        <w:tc>
          <w:tcPr>
            <w:tcW w:w="68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698</w:t>
            </w:r>
          </w:p>
        </w:tc>
        <w:tc>
          <w:tcPr>
            <w:tcW w:w="851"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100</w:t>
            </w: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707</w:t>
            </w:r>
          </w:p>
        </w:tc>
        <w:tc>
          <w:tcPr>
            <w:tcW w:w="70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100</w:t>
            </w: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732</w:t>
            </w:r>
          </w:p>
        </w:tc>
        <w:tc>
          <w:tcPr>
            <w:tcW w:w="595"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100</w:t>
            </w:r>
          </w:p>
        </w:tc>
        <w:tc>
          <w:tcPr>
            <w:tcW w:w="85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763</w:t>
            </w:r>
          </w:p>
        </w:tc>
        <w:tc>
          <w:tcPr>
            <w:tcW w:w="56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100</w:t>
            </w:r>
          </w:p>
        </w:tc>
        <w:tc>
          <w:tcPr>
            <w:tcW w:w="850"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796</w:t>
            </w:r>
          </w:p>
        </w:tc>
        <w:tc>
          <w:tcPr>
            <w:tcW w:w="709"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100</w:t>
            </w:r>
          </w:p>
        </w:tc>
        <w:tc>
          <w:tcPr>
            <w:tcW w:w="709"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818</w:t>
            </w:r>
          </w:p>
        </w:tc>
        <w:tc>
          <w:tcPr>
            <w:tcW w:w="595"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100</w:t>
            </w:r>
          </w:p>
        </w:tc>
      </w:tr>
      <w:tr w:rsidR="00513893" w:rsidRPr="00FA5DBA" w:rsidTr="00513893">
        <w:tc>
          <w:tcPr>
            <w:tcW w:w="95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Отличники</w:t>
            </w:r>
          </w:p>
        </w:tc>
        <w:tc>
          <w:tcPr>
            <w:tcW w:w="68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79</w:t>
            </w:r>
          </w:p>
        </w:tc>
        <w:tc>
          <w:tcPr>
            <w:tcW w:w="851"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11,4</w:t>
            </w: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67</w:t>
            </w:r>
          </w:p>
        </w:tc>
        <w:tc>
          <w:tcPr>
            <w:tcW w:w="70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9,4</w:t>
            </w: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73</w:t>
            </w:r>
          </w:p>
        </w:tc>
        <w:tc>
          <w:tcPr>
            <w:tcW w:w="595"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10,0</w:t>
            </w:r>
          </w:p>
        </w:tc>
        <w:tc>
          <w:tcPr>
            <w:tcW w:w="85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74</w:t>
            </w:r>
          </w:p>
        </w:tc>
        <w:tc>
          <w:tcPr>
            <w:tcW w:w="56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10</w:t>
            </w:r>
          </w:p>
        </w:tc>
        <w:tc>
          <w:tcPr>
            <w:tcW w:w="850"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89</w:t>
            </w:r>
          </w:p>
        </w:tc>
        <w:tc>
          <w:tcPr>
            <w:tcW w:w="709"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13</w:t>
            </w:r>
          </w:p>
        </w:tc>
        <w:tc>
          <w:tcPr>
            <w:tcW w:w="709" w:type="dxa"/>
            <w:shd w:val="clear" w:color="auto" w:fill="FFFFFF" w:themeFill="background1"/>
          </w:tcPr>
          <w:p w:rsidR="00513893" w:rsidRPr="00FA5DBA" w:rsidRDefault="0034644F" w:rsidP="00402E03">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595" w:type="dxa"/>
            <w:shd w:val="clear" w:color="auto" w:fill="FFFFFF" w:themeFill="background1"/>
          </w:tcPr>
          <w:p w:rsidR="00513893" w:rsidRPr="00FA5DBA" w:rsidRDefault="00694188" w:rsidP="00402E03">
            <w:pPr>
              <w:spacing w:after="0"/>
              <w:jc w:val="center"/>
              <w:rPr>
                <w:rFonts w:ascii="Times New Roman" w:hAnsi="Times New Roman" w:cs="Times New Roman"/>
                <w:sz w:val="20"/>
                <w:szCs w:val="20"/>
              </w:rPr>
            </w:pPr>
            <w:r>
              <w:rPr>
                <w:rFonts w:ascii="Times New Roman" w:hAnsi="Times New Roman" w:cs="Times New Roman"/>
                <w:sz w:val="20"/>
                <w:szCs w:val="20"/>
              </w:rPr>
              <w:t>12,2</w:t>
            </w:r>
          </w:p>
        </w:tc>
      </w:tr>
      <w:tr w:rsidR="00513893" w:rsidRPr="00FA5DBA" w:rsidTr="00513893">
        <w:tc>
          <w:tcPr>
            <w:tcW w:w="95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На «4» и «5»</w:t>
            </w:r>
          </w:p>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(без отличников)</w:t>
            </w:r>
          </w:p>
        </w:tc>
        <w:tc>
          <w:tcPr>
            <w:tcW w:w="68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249</w:t>
            </w:r>
          </w:p>
        </w:tc>
        <w:tc>
          <w:tcPr>
            <w:tcW w:w="851"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35,7</w:t>
            </w: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247</w:t>
            </w:r>
          </w:p>
        </w:tc>
        <w:tc>
          <w:tcPr>
            <w:tcW w:w="70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35,2</w:t>
            </w: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262</w:t>
            </w:r>
          </w:p>
        </w:tc>
        <w:tc>
          <w:tcPr>
            <w:tcW w:w="595"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35,6</w:t>
            </w:r>
          </w:p>
        </w:tc>
        <w:tc>
          <w:tcPr>
            <w:tcW w:w="85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364</w:t>
            </w:r>
          </w:p>
        </w:tc>
        <w:tc>
          <w:tcPr>
            <w:tcW w:w="56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54</w:t>
            </w:r>
          </w:p>
        </w:tc>
        <w:tc>
          <w:tcPr>
            <w:tcW w:w="850"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309</w:t>
            </w:r>
          </w:p>
        </w:tc>
        <w:tc>
          <w:tcPr>
            <w:tcW w:w="709"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39</w:t>
            </w:r>
          </w:p>
        </w:tc>
        <w:tc>
          <w:tcPr>
            <w:tcW w:w="709" w:type="dxa"/>
            <w:shd w:val="clear" w:color="auto" w:fill="FFFFFF" w:themeFill="background1"/>
          </w:tcPr>
          <w:p w:rsidR="00513893" w:rsidRPr="00FA5DBA" w:rsidRDefault="00694188" w:rsidP="00402E03">
            <w:pPr>
              <w:spacing w:after="0"/>
              <w:jc w:val="center"/>
              <w:rPr>
                <w:rFonts w:ascii="Times New Roman" w:hAnsi="Times New Roman" w:cs="Times New Roman"/>
                <w:sz w:val="20"/>
                <w:szCs w:val="20"/>
              </w:rPr>
            </w:pPr>
            <w:r>
              <w:rPr>
                <w:rFonts w:ascii="Times New Roman" w:hAnsi="Times New Roman" w:cs="Times New Roman"/>
                <w:sz w:val="20"/>
                <w:szCs w:val="20"/>
              </w:rPr>
              <w:t>357</w:t>
            </w:r>
          </w:p>
        </w:tc>
        <w:tc>
          <w:tcPr>
            <w:tcW w:w="595" w:type="dxa"/>
            <w:shd w:val="clear" w:color="auto" w:fill="FFFFFF" w:themeFill="background1"/>
          </w:tcPr>
          <w:p w:rsidR="00513893" w:rsidRPr="00FA5DBA" w:rsidRDefault="00694188" w:rsidP="00402E03">
            <w:pPr>
              <w:spacing w:after="0"/>
              <w:jc w:val="center"/>
              <w:rPr>
                <w:rFonts w:ascii="Times New Roman" w:hAnsi="Times New Roman" w:cs="Times New Roman"/>
                <w:sz w:val="20"/>
                <w:szCs w:val="20"/>
              </w:rPr>
            </w:pPr>
            <w:r>
              <w:rPr>
                <w:rFonts w:ascii="Times New Roman" w:hAnsi="Times New Roman" w:cs="Times New Roman"/>
                <w:sz w:val="20"/>
                <w:szCs w:val="20"/>
              </w:rPr>
              <w:t>43,4</w:t>
            </w:r>
          </w:p>
        </w:tc>
      </w:tr>
      <w:tr w:rsidR="00513893" w:rsidRPr="00FA5DBA" w:rsidTr="00513893">
        <w:tc>
          <w:tcPr>
            <w:tcW w:w="95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С одной «4»</w:t>
            </w:r>
          </w:p>
        </w:tc>
        <w:tc>
          <w:tcPr>
            <w:tcW w:w="68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38</w:t>
            </w:r>
          </w:p>
        </w:tc>
        <w:tc>
          <w:tcPr>
            <w:tcW w:w="851"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5,4</w:t>
            </w: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42</w:t>
            </w:r>
          </w:p>
        </w:tc>
        <w:tc>
          <w:tcPr>
            <w:tcW w:w="70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5,9</w:t>
            </w: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29</w:t>
            </w:r>
          </w:p>
        </w:tc>
        <w:tc>
          <w:tcPr>
            <w:tcW w:w="595"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4,0</w:t>
            </w:r>
          </w:p>
        </w:tc>
        <w:tc>
          <w:tcPr>
            <w:tcW w:w="85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30</w:t>
            </w:r>
          </w:p>
        </w:tc>
        <w:tc>
          <w:tcPr>
            <w:tcW w:w="56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4</w:t>
            </w:r>
          </w:p>
        </w:tc>
        <w:tc>
          <w:tcPr>
            <w:tcW w:w="850"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55</w:t>
            </w:r>
          </w:p>
        </w:tc>
        <w:tc>
          <w:tcPr>
            <w:tcW w:w="709"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8,0</w:t>
            </w:r>
          </w:p>
        </w:tc>
        <w:tc>
          <w:tcPr>
            <w:tcW w:w="709" w:type="dxa"/>
            <w:shd w:val="clear" w:color="auto" w:fill="FFFFFF" w:themeFill="background1"/>
          </w:tcPr>
          <w:p w:rsidR="00513893" w:rsidRPr="00FA5DBA" w:rsidRDefault="00694188" w:rsidP="00402E03">
            <w:pPr>
              <w:spacing w:after="0"/>
              <w:jc w:val="center"/>
              <w:rPr>
                <w:rFonts w:ascii="Times New Roman" w:hAnsi="Times New Roman" w:cs="Times New Roman"/>
                <w:sz w:val="20"/>
                <w:szCs w:val="20"/>
              </w:rPr>
            </w:pPr>
            <w:r>
              <w:rPr>
                <w:rFonts w:ascii="Times New Roman" w:hAnsi="Times New Roman" w:cs="Times New Roman"/>
                <w:sz w:val="20"/>
                <w:szCs w:val="20"/>
              </w:rPr>
              <w:t>53</w:t>
            </w:r>
          </w:p>
        </w:tc>
        <w:tc>
          <w:tcPr>
            <w:tcW w:w="595" w:type="dxa"/>
            <w:shd w:val="clear" w:color="auto" w:fill="FFFFFF" w:themeFill="background1"/>
          </w:tcPr>
          <w:p w:rsidR="00513893" w:rsidRPr="00FA5DBA" w:rsidRDefault="00694188" w:rsidP="00402E03">
            <w:pPr>
              <w:spacing w:after="0"/>
              <w:jc w:val="center"/>
              <w:rPr>
                <w:rFonts w:ascii="Times New Roman" w:hAnsi="Times New Roman" w:cs="Times New Roman"/>
                <w:sz w:val="20"/>
                <w:szCs w:val="20"/>
              </w:rPr>
            </w:pPr>
            <w:r>
              <w:rPr>
                <w:rFonts w:ascii="Times New Roman" w:hAnsi="Times New Roman" w:cs="Times New Roman"/>
                <w:sz w:val="20"/>
                <w:szCs w:val="20"/>
              </w:rPr>
              <w:t>6,4</w:t>
            </w:r>
          </w:p>
        </w:tc>
      </w:tr>
      <w:tr w:rsidR="00513893" w:rsidRPr="00FA5DBA" w:rsidTr="00513893">
        <w:tc>
          <w:tcPr>
            <w:tcW w:w="95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С одной «3»</w:t>
            </w:r>
          </w:p>
        </w:tc>
        <w:tc>
          <w:tcPr>
            <w:tcW w:w="68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67</w:t>
            </w:r>
          </w:p>
        </w:tc>
        <w:tc>
          <w:tcPr>
            <w:tcW w:w="851"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9,5</w:t>
            </w: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61</w:t>
            </w:r>
          </w:p>
        </w:tc>
        <w:tc>
          <w:tcPr>
            <w:tcW w:w="70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8,6</w:t>
            </w: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58</w:t>
            </w:r>
          </w:p>
        </w:tc>
        <w:tc>
          <w:tcPr>
            <w:tcW w:w="595"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7,9</w:t>
            </w:r>
          </w:p>
        </w:tc>
        <w:tc>
          <w:tcPr>
            <w:tcW w:w="85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45</w:t>
            </w:r>
          </w:p>
        </w:tc>
        <w:tc>
          <w:tcPr>
            <w:tcW w:w="56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6</w:t>
            </w:r>
          </w:p>
        </w:tc>
        <w:tc>
          <w:tcPr>
            <w:tcW w:w="850"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61</w:t>
            </w:r>
          </w:p>
        </w:tc>
        <w:tc>
          <w:tcPr>
            <w:tcW w:w="709"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8,9</w:t>
            </w:r>
          </w:p>
        </w:tc>
        <w:tc>
          <w:tcPr>
            <w:tcW w:w="709" w:type="dxa"/>
            <w:shd w:val="clear" w:color="auto" w:fill="FFFFFF" w:themeFill="background1"/>
          </w:tcPr>
          <w:p w:rsidR="00513893" w:rsidRPr="00FA5DBA" w:rsidRDefault="0034644F" w:rsidP="00402E03">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595" w:type="dxa"/>
            <w:shd w:val="clear" w:color="auto" w:fill="FFFFFF" w:themeFill="background1"/>
          </w:tcPr>
          <w:p w:rsidR="00513893" w:rsidRPr="00FA5DBA" w:rsidRDefault="0034644F" w:rsidP="00402E03">
            <w:pPr>
              <w:spacing w:after="0"/>
              <w:jc w:val="center"/>
              <w:rPr>
                <w:rFonts w:ascii="Times New Roman" w:hAnsi="Times New Roman" w:cs="Times New Roman"/>
                <w:sz w:val="20"/>
                <w:szCs w:val="20"/>
              </w:rPr>
            </w:pPr>
            <w:r>
              <w:rPr>
                <w:rFonts w:ascii="Times New Roman" w:hAnsi="Times New Roman" w:cs="Times New Roman"/>
                <w:sz w:val="20"/>
                <w:szCs w:val="20"/>
              </w:rPr>
              <w:t>6,1</w:t>
            </w:r>
          </w:p>
        </w:tc>
      </w:tr>
      <w:tr w:rsidR="00513893" w:rsidRPr="00FA5DBA" w:rsidTr="00513893">
        <w:tc>
          <w:tcPr>
            <w:tcW w:w="95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Неуспевающие</w:t>
            </w:r>
          </w:p>
        </w:tc>
        <w:tc>
          <w:tcPr>
            <w:tcW w:w="68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0</w:t>
            </w:r>
          </w:p>
        </w:tc>
        <w:tc>
          <w:tcPr>
            <w:tcW w:w="851" w:type="dxa"/>
          </w:tcPr>
          <w:p w:rsidR="00513893" w:rsidRPr="00FA5DBA" w:rsidRDefault="00513893" w:rsidP="00402E03">
            <w:pPr>
              <w:spacing w:after="0"/>
              <w:jc w:val="center"/>
              <w:rPr>
                <w:rFonts w:ascii="Times New Roman" w:hAnsi="Times New Roman" w:cs="Times New Roman"/>
                <w:sz w:val="20"/>
                <w:szCs w:val="20"/>
              </w:rPr>
            </w:pP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w:t>
            </w:r>
          </w:p>
        </w:tc>
        <w:tc>
          <w:tcPr>
            <w:tcW w:w="70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0,1</w:t>
            </w:r>
          </w:p>
        </w:tc>
        <w:tc>
          <w:tcPr>
            <w:tcW w:w="709"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0</w:t>
            </w:r>
          </w:p>
        </w:tc>
        <w:tc>
          <w:tcPr>
            <w:tcW w:w="595"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0</w:t>
            </w:r>
          </w:p>
        </w:tc>
        <w:tc>
          <w:tcPr>
            <w:tcW w:w="850"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w:t>
            </w:r>
          </w:p>
        </w:tc>
        <w:tc>
          <w:tcPr>
            <w:tcW w:w="568" w:type="dxa"/>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0,9</w:t>
            </w:r>
          </w:p>
        </w:tc>
        <w:tc>
          <w:tcPr>
            <w:tcW w:w="850"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1</w:t>
            </w:r>
          </w:p>
        </w:tc>
        <w:tc>
          <w:tcPr>
            <w:tcW w:w="709"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0,1</w:t>
            </w:r>
          </w:p>
        </w:tc>
        <w:tc>
          <w:tcPr>
            <w:tcW w:w="709"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2</w:t>
            </w:r>
          </w:p>
        </w:tc>
        <w:tc>
          <w:tcPr>
            <w:tcW w:w="595" w:type="dxa"/>
            <w:shd w:val="clear" w:color="auto" w:fill="FFFFFF" w:themeFill="background1"/>
          </w:tcPr>
          <w:p w:rsidR="00513893" w:rsidRPr="00FA5DBA" w:rsidRDefault="00513893" w:rsidP="00402E03">
            <w:pPr>
              <w:spacing w:after="0"/>
              <w:jc w:val="center"/>
              <w:rPr>
                <w:rFonts w:ascii="Times New Roman" w:hAnsi="Times New Roman" w:cs="Times New Roman"/>
                <w:sz w:val="20"/>
                <w:szCs w:val="20"/>
              </w:rPr>
            </w:pPr>
            <w:r w:rsidRPr="00FA5DBA">
              <w:rPr>
                <w:rFonts w:ascii="Times New Roman" w:hAnsi="Times New Roman" w:cs="Times New Roman"/>
                <w:sz w:val="20"/>
                <w:szCs w:val="20"/>
              </w:rPr>
              <w:t>0,2</w:t>
            </w:r>
          </w:p>
        </w:tc>
      </w:tr>
    </w:tbl>
    <w:p w:rsidR="006A339E" w:rsidRPr="00FA5DBA" w:rsidRDefault="006A339E" w:rsidP="00402E03">
      <w:pPr>
        <w:spacing w:after="0"/>
        <w:jc w:val="both"/>
        <w:rPr>
          <w:rFonts w:ascii="Times New Roman" w:hAnsi="Times New Roman" w:cs="Times New Roman"/>
          <w:sz w:val="24"/>
          <w:szCs w:val="24"/>
        </w:rPr>
      </w:pPr>
    </w:p>
    <w:p w:rsidR="006A339E" w:rsidRPr="00FA5DBA" w:rsidRDefault="006A339E" w:rsidP="00402E03">
      <w:pPr>
        <w:pStyle w:val="a4"/>
        <w:numPr>
          <w:ilvl w:val="1"/>
          <w:numId w:val="1"/>
        </w:numPr>
        <w:spacing w:after="0"/>
        <w:ind w:left="567" w:hanging="567"/>
        <w:jc w:val="both"/>
        <w:rPr>
          <w:rFonts w:ascii="Times New Roman" w:hAnsi="Times New Roman" w:cs="Times New Roman"/>
          <w:b/>
          <w:sz w:val="24"/>
          <w:szCs w:val="24"/>
        </w:rPr>
      </w:pPr>
      <w:r w:rsidRPr="00FA5DBA">
        <w:rPr>
          <w:rFonts w:ascii="Times New Roman" w:hAnsi="Times New Roman" w:cs="Times New Roman"/>
          <w:b/>
          <w:sz w:val="24"/>
          <w:szCs w:val="24"/>
        </w:rPr>
        <w:t>Анализ экзаменов в 9-х классах</w:t>
      </w:r>
    </w:p>
    <w:p w:rsidR="00513893" w:rsidRDefault="006A339E" w:rsidP="00513893">
      <w:pPr>
        <w:pStyle w:val="a4"/>
        <w:numPr>
          <w:ilvl w:val="0"/>
          <w:numId w:val="21"/>
        </w:numPr>
        <w:spacing w:after="0"/>
        <w:ind w:left="993" w:hanging="426"/>
        <w:jc w:val="both"/>
        <w:rPr>
          <w:rFonts w:ascii="Times New Roman" w:hAnsi="Times New Roman" w:cs="Times New Roman"/>
          <w:sz w:val="24"/>
          <w:szCs w:val="24"/>
        </w:rPr>
      </w:pPr>
      <w:r w:rsidRPr="00513893">
        <w:rPr>
          <w:rFonts w:ascii="Times New Roman" w:hAnsi="Times New Roman" w:cs="Times New Roman"/>
          <w:bCs/>
          <w:sz w:val="24"/>
          <w:szCs w:val="24"/>
        </w:rPr>
        <w:t xml:space="preserve">Все учащиеся 9 классов были допущены к ГИА.  Государственная итоговая аттестация в 9 классах в этом году проходили в форме </w:t>
      </w:r>
      <w:proofErr w:type="spellStart"/>
      <w:r w:rsidRPr="00513893">
        <w:rPr>
          <w:rFonts w:ascii="Times New Roman" w:hAnsi="Times New Roman" w:cs="Times New Roman"/>
          <w:bCs/>
          <w:sz w:val="24"/>
          <w:szCs w:val="24"/>
        </w:rPr>
        <w:t>ОГЭ</w:t>
      </w:r>
      <w:proofErr w:type="gramStart"/>
      <w:r w:rsidRPr="00513893">
        <w:rPr>
          <w:rFonts w:ascii="Times New Roman" w:hAnsi="Times New Roman" w:cs="Times New Roman"/>
          <w:bCs/>
          <w:sz w:val="24"/>
          <w:szCs w:val="24"/>
        </w:rPr>
        <w:t>.</w:t>
      </w:r>
      <w:r w:rsidR="00513893" w:rsidRPr="00513893">
        <w:rPr>
          <w:rFonts w:ascii="Times New Roman" w:hAnsi="Times New Roman" w:cs="Times New Roman"/>
          <w:sz w:val="24"/>
          <w:szCs w:val="24"/>
        </w:rPr>
        <w:t>Д</w:t>
      </w:r>
      <w:proofErr w:type="gramEnd"/>
      <w:r w:rsidR="00513893" w:rsidRPr="00513893">
        <w:rPr>
          <w:rFonts w:ascii="Times New Roman" w:hAnsi="Times New Roman" w:cs="Times New Roman"/>
          <w:sz w:val="24"/>
          <w:szCs w:val="24"/>
        </w:rPr>
        <w:t>евятиклассники</w:t>
      </w:r>
      <w:proofErr w:type="spellEnd"/>
      <w:r w:rsidR="00513893" w:rsidRPr="00513893">
        <w:rPr>
          <w:rFonts w:ascii="Times New Roman" w:hAnsi="Times New Roman" w:cs="Times New Roman"/>
          <w:sz w:val="24"/>
          <w:szCs w:val="24"/>
        </w:rPr>
        <w:t xml:space="preserve"> сдавали два обязательных экзамена: русский язык и математику и два обязательных экзамена по выбору учащихся. Трое учащихся  с ОВЗ сдавали только русский язык и математику. Выбор</w:t>
      </w:r>
      <w:r w:rsidR="00513893" w:rsidRPr="005C3811">
        <w:rPr>
          <w:rFonts w:ascii="Times New Roman" w:hAnsi="Times New Roman" w:cs="Times New Roman"/>
          <w:sz w:val="24"/>
          <w:szCs w:val="24"/>
        </w:rPr>
        <w:t xml:space="preserve"> дополнительных экзаменов обучающимися представлен в таблице 8.</w:t>
      </w:r>
    </w:p>
    <w:p w:rsidR="00513893" w:rsidRPr="005C3811" w:rsidRDefault="00513893" w:rsidP="00513893">
      <w:pPr>
        <w:spacing w:after="0"/>
        <w:ind w:firstLine="709"/>
        <w:jc w:val="right"/>
        <w:rPr>
          <w:rFonts w:ascii="Times New Roman" w:hAnsi="Times New Roman" w:cs="Times New Roman"/>
          <w:sz w:val="28"/>
          <w:szCs w:val="28"/>
        </w:rPr>
      </w:pPr>
      <w:r w:rsidRPr="005C3811">
        <w:rPr>
          <w:rFonts w:ascii="Times New Roman" w:hAnsi="Times New Roman" w:cs="Times New Roman"/>
          <w:sz w:val="20"/>
          <w:szCs w:val="20"/>
        </w:rPr>
        <w:t>Таблица 8</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3166"/>
        <w:gridCol w:w="3166"/>
      </w:tblGrid>
      <w:tr w:rsidR="00513893" w:rsidRPr="005A6774" w:rsidTr="00513893">
        <w:tc>
          <w:tcPr>
            <w:tcW w:w="3166" w:type="dxa"/>
          </w:tcPr>
          <w:p w:rsidR="00513893" w:rsidRPr="005C3811" w:rsidRDefault="00513893" w:rsidP="00513893">
            <w:pPr>
              <w:spacing w:after="0"/>
              <w:ind w:hanging="2"/>
              <w:jc w:val="both"/>
              <w:rPr>
                <w:rFonts w:ascii="Times New Roman" w:hAnsi="Times New Roman" w:cs="Times New Roman"/>
                <w:sz w:val="24"/>
                <w:szCs w:val="24"/>
              </w:rPr>
            </w:pPr>
          </w:p>
        </w:tc>
        <w:tc>
          <w:tcPr>
            <w:tcW w:w="3166" w:type="dxa"/>
          </w:tcPr>
          <w:p w:rsidR="00513893" w:rsidRPr="005A6774" w:rsidRDefault="00513893" w:rsidP="00513893">
            <w:pPr>
              <w:spacing w:after="0"/>
              <w:jc w:val="center"/>
              <w:rPr>
                <w:rFonts w:ascii="Times New Roman" w:hAnsi="Times New Roman" w:cs="Times New Roman"/>
                <w:sz w:val="24"/>
                <w:szCs w:val="24"/>
              </w:rPr>
            </w:pPr>
            <w:r w:rsidRPr="005A6774">
              <w:rPr>
                <w:rFonts w:ascii="Times New Roman" w:hAnsi="Times New Roman" w:cs="Times New Roman"/>
                <w:sz w:val="24"/>
                <w:szCs w:val="24"/>
              </w:rPr>
              <w:t xml:space="preserve">Количество </w:t>
            </w:r>
            <w:proofErr w:type="gramStart"/>
            <w:r w:rsidRPr="005A6774">
              <w:rPr>
                <w:rFonts w:ascii="Times New Roman" w:hAnsi="Times New Roman" w:cs="Times New Roman"/>
                <w:sz w:val="24"/>
                <w:szCs w:val="24"/>
              </w:rPr>
              <w:t>обучающихся</w:t>
            </w:r>
            <w:proofErr w:type="gramEnd"/>
          </w:p>
        </w:tc>
        <w:tc>
          <w:tcPr>
            <w:tcW w:w="3166" w:type="dxa"/>
          </w:tcPr>
          <w:p w:rsidR="00513893" w:rsidRPr="005A6774" w:rsidRDefault="00513893" w:rsidP="00513893">
            <w:pPr>
              <w:spacing w:after="0"/>
              <w:ind w:firstLine="709"/>
              <w:jc w:val="both"/>
              <w:rPr>
                <w:rFonts w:ascii="Times New Roman" w:hAnsi="Times New Roman" w:cs="Times New Roman"/>
                <w:sz w:val="24"/>
                <w:szCs w:val="24"/>
              </w:rPr>
            </w:pPr>
            <w:r w:rsidRPr="005A6774">
              <w:rPr>
                <w:rFonts w:ascii="Times New Roman" w:hAnsi="Times New Roman" w:cs="Times New Roman"/>
                <w:sz w:val="24"/>
                <w:szCs w:val="24"/>
              </w:rPr>
              <w:t>% обучающихся</w:t>
            </w:r>
          </w:p>
        </w:tc>
      </w:tr>
      <w:tr w:rsidR="00513893" w:rsidRPr="005A6774" w:rsidTr="00513893">
        <w:tc>
          <w:tcPr>
            <w:tcW w:w="3166" w:type="dxa"/>
          </w:tcPr>
          <w:p w:rsidR="00513893" w:rsidRPr="005C3811" w:rsidRDefault="00513893" w:rsidP="00513893">
            <w:pPr>
              <w:spacing w:after="0"/>
              <w:ind w:hanging="2"/>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3166" w:type="dxa"/>
          </w:tcPr>
          <w:p w:rsidR="00513893" w:rsidRPr="005A6774" w:rsidRDefault="00513893" w:rsidP="00513893">
            <w:pPr>
              <w:spacing w:after="0"/>
              <w:jc w:val="center"/>
              <w:rPr>
                <w:rFonts w:ascii="Times New Roman" w:hAnsi="Times New Roman" w:cs="Times New Roman"/>
                <w:sz w:val="24"/>
                <w:szCs w:val="24"/>
              </w:rPr>
            </w:pPr>
            <w:r w:rsidRPr="005A6774">
              <w:rPr>
                <w:rFonts w:ascii="Times New Roman" w:hAnsi="Times New Roman" w:cs="Times New Roman"/>
                <w:sz w:val="24"/>
                <w:szCs w:val="24"/>
              </w:rPr>
              <w:t>74</w:t>
            </w:r>
          </w:p>
        </w:tc>
        <w:tc>
          <w:tcPr>
            <w:tcW w:w="3166" w:type="dxa"/>
          </w:tcPr>
          <w:p w:rsidR="00513893" w:rsidRPr="005A6774" w:rsidRDefault="00513893" w:rsidP="00513893">
            <w:pPr>
              <w:spacing w:after="0"/>
              <w:jc w:val="center"/>
              <w:rPr>
                <w:rFonts w:ascii="Times New Roman" w:hAnsi="Times New Roman" w:cs="Times New Roman"/>
                <w:sz w:val="24"/>
                <w:szCs w:val="24"/>
              </w:rPr>
            </w:pPr>
            <w:r w:rsidRPr="005A6774">
              <w:rPr>
                <w:rFonts w:ascii="Times New Roman" w:hAnsi="Times New Roman" w:cs="Times New Roman"/>
                <w:sz w:val="24"/>
                <w:szCs w:val="24"/>
              </w:rPr>
              <w:t>100</w:t>
            </w:r>
          </w:p>
        </w:tc>
      </w:tr>
      <w:tr w:rsidR="00513893" w:rsidRPr="005C3811" w:rsidTr="00513893">
        <w:tc>
          <w:tcPr>
            <w:tcW w:w="3166" w:type="dxa"/>
          </w:tcPr>
          <w:p w:rsidR="00513893" w:rsidRDefault="00513893" w:rsidP="00513893">
            <w:pPr>
              <w:spacing w:after="0"/>
              <w:ind w:hanging="2"/>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3166" w:type="dxa"/>
          </w:tcPr>
          <w:p w:rsidR="00513893" w:rsidRPr="005C3811"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3166" w:type="dxa"/>
          </w:tcPr>
          <w:p w:rsidR="00513893" w:rsidRPr="005C3811"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513893" w:rsidRPr="005C3811" w:rsidTr="00513893">
        <w:tc>
          <w:tcPr>
            <w:tcW w:w="3166" w:type="dxa"/>
          </w:tcPr>
          <w:p w:rsidR="00513893" w:rsidRPr="005C3811" w:rsidRDefault="00513893" w:rsidP="00513893">
            <w:pPr>
              <w:spacing w:after="0"/>
              <w:ind w:hanging="2"/>
              <w:jc w:val="both"/>
              <w:rPr>
                <w:rFonts w:ascii="Times New Roman" w:hAnsi="Times New Roman" w:cs="Times New Roman"/>
                <w:sz w:val="24"/>
                <w:szCs w:val="24"/>
              </w:rPr>
            </w:pPr>
            <w:r w:rsidRPr="005C3811">
              <w:rPr>
                <w:rFonts w:ascii="Times New Roman" w:hAnsi="Times New Roman" w:cs="Times New Roman"/>
                <w:sz w:val="24"/>
                <w:szCs w:val="24"/>
              </w:rPr>
              <w:t>Английский язык</w:t>
            </w:r>
          </w:p>
        </w:tc>
        <w:tc>
          <w:tcPr>
            <w:tcW w:w="3166" w:type="dxa"/>
          </w:tcPr>
          <w:p w:rsidR="00513893" w:rsidRPr="005C3811" w:rsidRDefault="00513893" w:rsidP="00513893">
            <w:pPr>
              <w:spacing w:after="0"/>
              <w:ind w:hanging="13"/>
              <w:jc w:val="center"/>
              <w:rPr>
                <w:rFonts w:ascii="Times New Roman" w:hAnsi="Times New Roman" w:cs="Times New Roman"/>
                <w:sz w:val="24"/>
                <w:szCs w:val="24"/>
              </w:rPr>
            </w:pPr>
            <w:r>
              <w:rPr>
                <w:rFonts w:ascii="Times New Roman" w:hAnsi="Times New Roman" w:cs="Times New Roman"/>
                <w:sz w:val="24"/>
                <w:szCs w:val="24"/>
              </w:rPr>
              <w:t>45</w:t>
            </w:r>
          </w:p>
        </w:tc>
        <w:tc>
          <w:tcPr>
            <w:tcW w:w="3166" w:type="dxa"/>
          </w:tcPr>
          <w:p w:rsidR="00513893" w:rsidRPr="005C3811"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61</w:t>
            </w:r>
          </w:p>
        </w:tc>
      </w:tr>
      <w:tr w:rsidR="00513893" w:rsidRPr="0033726F" w:rsidTr="00513893">
        <w:tc>
          <w:tcPr>
            <w:tcW w:w="3166" w:type="dxa"/>
          </w:tcPr>
          <w:p w:rsidR="00513893" w:rsidRPr="005C3811" w:rsidRDefault="00513893" w:rsidP="00513893">
            <w:pPr>
              <w:spacing w:after="0"/>
              <w:ind w:hanging="2"/>
              <w:jc w:val="both"/>
              <w:rPr>
                <w:rFonts w:ascii="Times New Roman" w:hAnsi="Times New Roman" w:cs="Times New Roman"/>
                <w:sz w:val="24"/>
                <w:szCs w:val="24"/>
              </w:rPr>
            </w:pPr>
            <w:r>
              <w:rPr>
                <w:rFonts w:ascii="Times New Roman" w:hAnsi="Times New Roman" w:cs="Times New Roman"/>
                <w:sz w:val="24"/>
                <w:szCs w:val="24"/>
              </w:rPr>
              <w:t>Физика</w:t>
            </w:r>
          </w:p>
        </w:tc>
        <w:tc>
          <w:tcPr>
            <w:tcW w:w="3166" w:type="dxa"/>
          </w:tcPr>
          <w:p w:rsidR="00513893" w:rsidRPr="005C3811" w:rsidRDefault="00513893" w:rsidP="00513893">
            <w:pPr>
              <w:spacing w:after="0"/>
              <w:ind w:hanging="13"/>
              <w:jc w:val="center"/>
              <w:rPr>
                <w:rFonts w:ascii="Times New Roman" w:hAnsi="Times New Roman" w:cs="Times New Roman"/>
                <w:sz w:val="24"/>
                <w:szCs w:val="24"/>
              </w:rPr>
            </w:pPr>
            <w:r>
              <w:rPr>
                <w:rFonts w:ascii="Times New Roman" w:hAnsi="Times New Roman" w:cs="Times New Roman"/>
                <w:sz w:val="24"/>
                <w:szCs w:val="24"/>
              </w:rPr>
              <w:t>10</w:t>
            </w:r>
          </w:p>
        </w:tc>
        <w:tc>
          <w:tcPr>
            <w:tcW w:w="3166" w:type="dxa"/>
          </w:tcPr>
          <w:p w:rsidR="00513893" w:rsidRPr="005C3811"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513893" w:rsidRPr="0033726F" w:rsidTr="00513893">
        <w:tc>
          <w:tcPr>
            <w:tcW w:w="3166" w:type="dxa"/>
          </w:tcPr>
          <w:p w:rsidR="00513893" w:rsidRDefault="00513893" w:rsidP="00513893">
            <w:pPr>
              <w:spacing w:after="0"/>
              <w:ind w:hanging="2"/>
              <w:jc w:val="both"/>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3166" w:type="dxa"/>
          </w:tcPr>
          <w:p w:rsidR="00513893" w:rsidRPr="005C3811" w:rsidRDefault="00513893" w:rsidP="00513893">
            <w:pPr>
              <w:spacing w:after="0"/>
              <w:ind w:hanging="13"/>
              <w:jc w:val="center"/>
              <w:rPr>
                <w:rFonts w:ascii="Times New Roman" w:hAnsi="Times New Roman" w:cs="Times New Roman"/>
                <w:sz w:val="24"/>
                <w:szCs w:val="24"/>
              </w:rPr>
            </w:pPr>
            <w:r>
              <w:rPr>
                <w:rFonts w:ascii="Times New Roman" w:hAnsi="Times New Roman" w:cs="Times New Roman"/>
                <w:sz w:val="24"/>
                <w:szCs w:val="24"/>
              </w:rPr>
              <w:t>7</w:t>
            </w:r>
          </w:p>
        </w:tc>
        <w:tc>
          <w:tcPr>
            <w:tcW w:w="3166" w:type="dxa"/>
          </w:tcPr>
          <w:p w:rsidR="00513893" w:rsidRPr="005C3811"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513893" w:rsidRPr="0033726F" w:rsidTr="00513893">
        <w:tc>
          <w:tcPr>
            <w:tcW w:w="3166" w:type="dxa"/>
          </w:tcPr>
          <w:p w:rsidR="00513893" w:rsidRDefault="00513893" w:rsidP="00513893">
            <w:pPr>
              <w:spacing w:after="0"/>
              <w:ind w:hanging="2"/>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3166" w:type="dxa"/>
          </w:tcPr>
          <w:p w:rsidR="00513893" w:rsidRPr="005C3811" w:rsidRDefault="00513893" w:rsidP="00513893">
            <w:pPr>
              <w:spacing w:after="0"/>
              <w:ind w:hanging="13"/>
              <w:jc w:val="center"/>
              <w:rPr>
                <w:rFonts w:ascii="Times New Roman" w:hAnsi="Times New Roman" w:cs="Times New Roman"/>
                <w:sz w:val="24"/>
                <w:szCs w:val="24"/>
              </w:rPr>
            </w:pPr>
            <w:r>
              <w:rPr>
                <w:rFonts w:ascii="Times New Roman" w:hAnsi="Times New Roman" w:cs="Times New Roman"/>
                <w:sz w:val="24"/>
                <w:szCs w:val="24"/>
              </w:rPr>
              <w:t>9</w:t>
            </w:r>
          </w:p>
        </w:tc>
        <w:tc>
          <w:tcPr>
            <w:tcW w:w="3166" w:type="dxa"/>
          </w:tcPr>
          <w:p w:rsidR="00513893" w:rsidRPr="005C3811"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513893" w:rsidRPr="0033726F" w:rsidTr="00513893">
        <w:tc>
          <w:tcPr>
            <w:tcW w:w="3166" w:type="dxa"/>
          </w:tcPr>
          <w:p w:rsidR="00513893" w:rsidRDefault="00513893" w:rsidP="00513893">
            <w:pPr>
              <w:spacing w:after="0"/>
              <w:ind w:hanging="2"/>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3166" w:type="dxa"/>
          </w:tcPr>
          <w:p w:rsidR="00513893" w:rsidRPr="005C3811" w:rsidRDefault="00513893" w:rsidP="00513893">
            <w:pPr>
              <w:spacing w:after="0"/>
              <w:ind w:hanging="13"/>
              <w:jc w:val="center"/>
              <w:rPr>
                <w:rFonts w:ascii="Times New Roman" w:hAnsi="Times New Roman" w:cs="Times New Roman"/>
                <w:sz w:val="24"/>
                <w:szCs w:val="24"/>
              </w:rPr>
            </w:pPr>
            <w:r>
              <w:rPr>
                <w:rFonts w:ascii="Times New Roman" w:hAnsi="Times New Roman" w:cs="Times New Roman"/>
                <w:sz w:val="24"/>
                <w:szCs w:val="24"/>
              </w:rPr>
              <w:t>7</w:t>
            </w:r>
          </w:p>
        </w:tc>
        <w:tc>
          <w:tcPr>
            <w:tcW w:w="3166" w:type="dxa"/>
          </w:tcPr>
          <w:p w:rsidR="00513893" w:rsidRPr="005C3811"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513893" w:rsidRPr="0033726F" w:rsidTr="00513893">
        <w:tc>
          <w:tcPr>
            <w:tcW w:w="3166" w:type="dxa"/>
          </w:tcPr>
          <w:p w:rsidR="00513893" w:rsidRDefault="00513893" w:rsidP="00513893">
            <w:pPr>
              <w:spacing w:after="0"/>
              <w:ind w:hanging="2"/>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3166" w:type="dxa"/>
          </w:tcPr>
          <w:p w:rsidR="00513893" w:rsidRPr="005C3811" w:rsidRDefault="00513893" w:rsidP="00513893">
            <w:pPr>
              <w:spacing w:after="0"/>
              <w:ind w:hanging="13"/>
              <w:jc w:val="center"/>
              <w:rPr>
                <w:rFonts w:ascii="Times New Roman" w:hAnsi="Times New Roman" w:cs="Times New Roman"/>
                <w:sz w:val="24"/>
                <w:szCs w:val="24"/>
              </w:rPr>
            </w:pPr>
            <w:r>
              <w:rPr>
                <w:rFonts w:ascii="Times New Roman" w:hAnsi="Times New Roman" w:cs="Times New Roman"/>
                <w:sz w:val="24"/>
                <w:szCs w:val="24"/>
              </w:rPr>
              <w:t>8</w:t>
            </w:r>
          </w:p>
        </w:tc>
        <w:tc>
          <w:tcPr>
            <w:tcW w:w="3166" w:type="dxa"/>
          </w:tcPr>
          <w:p w:rsidR="00513893" w:rsidRPr="005C3811"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513893" w:rsidRPr="0033726F" w:rsidTr="00513893">
        <w:tc>
          <w:tcPr>
            <w:tcW w:w="3166" w:type="dxa"/>
          </w:tcPr>
          <w:p w:rsidR="00513893" w:rsidRDefault="00513893" w:rsidP="00513893">
            <w:pPr>
              <w:spacing w:after="0"/>
              <w:ind w:hanging="2"/>
              <w:jc w:val="both"/>
              <w:rPr>
                <w:rFonts w:ascii="Times New Roman" w:hAnsi="Times New Roman" w:cs="Times New Roman"/>
                <w:sz w:val="24"/>
                <w:szCs w:val="24"/>
              </w:rPr>
            </w:pPr>
            <w:r>
              <w:rPr>
                <w:rFonts w:ascii="Times New Roman" w:hAnsi="Times New Roman" w:cs="Times New Roman"/>
                <w:sz w:val="24"/>
                <w:szCs w:val="24"/>
              </w:rPr>
              <w:t>История</w:t>
            </w:r>
          </w:p>
        </w:tc>
        <w:tc>
          <w:tcPr>
            <w:tcW w:w="3166" w:type="dxa"/>
          </w:tcPr>
          <w:p w:rsidR="00513893" w:rsidRPr="005C3811" w:rsidRDefault="00513893" w:rsidP="00513893">
            <w:pPr>
              <w:spacing w:after="0"/>
              <w:ind w:hanging="13"/>
              <w:jc w:val="center"/>
              <w:rPr>
                <w:rFonts w:ascii="Times New Roman" w:hAnsi="Times New Roman" w:cs="Times New Roman"/>
                <w:sz w:val="24"/>
                <w:szCs w:val="24"/>
              </w:rPr>
            </w:pPr>
            <w:r>
              <w:rPr>
                <w:rFonts w:ascii="Times New Roman" w:hAnsi="Times New Roman" w:cs="Times New Roman"/>
                <w:sz w:val="24"/>
                <w:szCs w:val="24"/>
              </w:rPr>
              <w:t>2</w:t>
            </w:r>
          </w:p>
        </w:tc>
        <w:tc>
          <w:tcPr>
            <w:tcW w:w="3166" w:type="dxa"/>
          </w:tcPr>
          <w:p w:rsidR="00513893" w:rsidRPr="005C3811"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513893" w:rsidRPr="0033726F" w:rsidTr="00513893">
        <w:tc>
          <w:tcPr>
            <w:tcW w:w="3166" w:type="dxa"/>
          </w:tcPr>
          <w:p w:rsidR="00513893" w:rsidRDefault="00513893" w:rsidP="00513893">
            <w:pPr>
              <w:spacing w:after="0"/>
              <w:ind w:hanging="2"/>
              <w:jc w:val="both"/>
              <w:rPr>
                <w:rFonts w:ascii="Times New Roman" w:hAnsi="Times New Roman" w:cs="Times New Roman"/>
                <w:sz w:val="24"/>
                <w:szCs w:val="24"/>
              </w:rPr>
            </w:pPr>
            <w:r>
              <w:rPr>
                <w:rFonts w:ascii="Times New Roman" w:hAnsi="Times New Roman" w:cs="Times New Roman"/>
                <w:sz w:val="24"/>
                <w:szCs w:val="24"/>
              </w:rPr>
              <w:lastRenderedPageBreak/>
              <w:t>Обществознание</w:t>
            </w:r>
          </w:p>
        </w:tc>
        <w:tc>
          <w:tcPr>
            <w:tcW w:w="3166" w:type="dxa"/>
          </w:tcPr>
          <w:p w:rsidR="00513893" w:rsidRPr="005C3811" w:rsidRDefault="00513893" w:rsidP="00513893">
            <w:pPr>
              <w:spacing w:after="0"/>
              <w:ind w:hanging="13"/>
              <w:jc w:val="center"/>
              <w:rPr>
                <w:rFonts w:ascii="Times New Roman" w:hAnsi="Times New Roman" w:cs="Times New Roman"/>
                <w:sz w:val="24"/>
                <w:szCs w:val="24"/>
              </w:rPr>
            </w:pPr>
            <w:r>
              <w:rPr>
                <w:rFonts w:ascii="Times New Roman" w:hAnsi="Times New Roman" w:cs="Times New Roman"/>
                <w:sz w:val="24"/>
                <w:szCs w:val="24"/>
              </w:rPr>
              <w:t>45</w:t>
            </w:r>
          </w:p>
        </w:tc>
        <w:tc>
          <w:tcPr>
            <w:tcW w:w="3166" w:type="dxa"/>
          </w:tcPr>
          <w:p w:rsidR="00513893" w:rsidRPr="005C3811"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61</w:t>
            </w:r>
          </w:p>
        </w:tc>
      </w:tr>
      <w:tr w:rsidR="00513893" w:rsidRPr="0033726F" w:rsidTr="00513893">
        <w:tc>
          <w:tcPr>
            <w:tcW w:w="3166" w:type="dxa"/>
          </w:tcPr>
          <w:p w:rsidR="00513893" w:rsidRDefault="00513893" w:rsidP="00513893">
            <w:pPr>
              <w:spacing w:after="0"/>
              <w:ind w:hanging="2"/>
              <w:jc w:val="both"/>
              <w:rPr>
                <w:rFonts w:ascii="Times New Roman" w:hAnsi="Times New Roman" w:cs="Times New Roman"/>
                <w:sz w:val="24"/>
                <w:szCs w:val="24"/>
              </w:rPr>
            </w:pPr>
            <w:r>
              <w:rPr>
                <w:rFonts w:ascii="Times New Roman" w:hAnsi="Times New Roman" w:cs="Times New Roman"/>
                <w:sz w:val="24"/>
                <w:szCs w:val="24"/>
              </w:rPr>
              <w:t>Химия</w:t>
            </w:r>
          </w:p>
        </w:tc>
        <w:tc>
          <w:tcPr>
            <w:tcW w:w="3166" w:type="dxa"/>
          </w:tcPr>
          <w:p w:rsidR="00513893" w:rsidRPr="005C3811" w:rsidRDefault="00513893" w:rsidP="00513893">
            <w:pPr>
              <w:spacing w:after="0"/>
              <w:ind w:hanging="13"/>
              <w:jc w:val="center"/>
              <w:rPr>
                <w:rFonts w:ascii="Times New Roman" w:hAnsi="Times New Roman" w:cs="Times New Roman"/>
                <w:sz w:val="24"/>
                <w:szCs w:val="24"/>
              </w:rPr>
            </w:pPr>
            <w:r>
              <w:rPr>
                <w:rFonts w:ascii="Times New Roman" w:hAnsi="Times New Roman" w:cs="Times New Roman"/>
                <w:sz w:val="24"/>
                <w:szCs w:val="24"/>
              </w:rPr>
              <w:t>9</w:t>
            </w:r>
          </w:p>
        </w:tc>
        <w:tc>
          <w:tcPr>
            <w:tcW w:w="3166" w:type="dxa"/>
          </w:tcPr>
          <w:p w:rsidR="00513893" w:rsidRPr="005C3811"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12</w:t>
            </w:r>
          </w:p>
        </w:tc>
      </w:tr>
    </w:tbl>
    <w:p w:rsidR="00513893" w:rsidRPr="0033726F" w:rsidRDefault="00513893" w:rsidP="00513893">
      <w:pPr>
        <w:spacing w:after="0"/>
        <w:ind w:left="500" w:firstLine="709"/>
        <w:jc w:val="both"/>
        <w:rPr>
          <w:rFonts w:ascii="Times New Roman" w:hAnsi="Times New Roman" w:cs="Times New Roman"/>
          <w:b/>
          <w:bCs/>
          <w:sz w:val="28"/>
          <w:szCs w:val="28"/>
          <w:highlight w:val="yellow"/>
        </w:rPr>
      </w:pPr>
    </w:p>
    <w:p w:rsidR="00513893" w:rsidRPr="00747CAC" w:rsidRDefault="00513893" w:rsidP="00513893">
      <w:pPr>
        <w:pStyle w:val="a4"/>
        <w:numPr>
          <w:ilvl w:val="0"/>
          <w:numId w:val="21"/>
        </w:numPr>
        <w:spacing w:after="0"/>
        <w:ind w:left="993" w:hanging="426"/>
        <w:jc w:val="both"/>
        <w:rPr>
          <w:rFonts w:ascii="Times New Roman" w:hAnsi="Times New Roman" w:cs="Times New Roman"/>
          <w:sz w:val="24"/>
          <w:szCs w:val="24"/>
        </w:rPr>
      </w:pPr>
      <w:r w:rsidRPr="00747CAC">
        <w:rPr>
          <w:rFonts w:ascii="Times New Roman" w:hAnsi="Times New Roman" w:cs="Times New Roman"/>
          <w:b/>
          <w:sz w:val="24"/>
          <w:szCs w:val="24"/>
        </w:rPr>
        <w:t>Анализ результатов ОГЭ по русскому языку</w:t>
      </w:r>
      <w:r w:rsidRPr="00747CAC">
        <w:rPr>
          <w:rFonts w:ascii="Times New Roman" w:hAnsi="Times New Roman" w:cs="Times New Roman"/>
          <w:sz w:val="24"/>
          <w:szCs w:val="24"/>
        </w:rPr>
        <w:t>. Все учащиеся прошли границу тестовых баллов. Обучающиеся 9 классов показали хорошие знания русского языка. Итоги ГИА по русскому языку представлены в таблице 9.</w:t>
      </w:r>
    </w:p>
    <w:p w:rsidR="00513893" w:rsidRPr="00747CAC" w:rsidRDefault="00513893" w:rsidP="00513893">
      <w:pPr>
        <w:spacing w:after="0"/>
        <w:ind w:left="207"/>
        <w:jc w:val="right"/>
        <w:rPr>
          <w:rFonts w:ascii="Times New Roman" w:hAnsi="Times New Roman" w:cs="Times New Roman"/>
          <w:sz w:val="20"/>
          <w:szCs w:val="20"/>
        </w:rPr>
      </w:pPr>
      <w:r w:rsidRPr="00747CAC">
        <w:rPr>
          <w:rFonts w:ascii="Times New Roman" w:hAnsi="Times New Roman" w:cs="Times New Roman"/>
          <w:sz w:val="20"/>
          <w:szCs w:val="20"/>
        </w:rPr>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015"/>
        <w:gridCol w:w="1084"/>
        <w:gridCol w:w="1134"/>
        <w:gridCol w:w="2268"/>
        <w:gridCol w:w="2092"/>
      </w:tblGrid>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p>
        </w:tc>
        <w:tc>
          <w:tcPr>
            <w:tcW w:w="1015"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9а</w:t>
            </w:r>
          </w:p>
        </w:tc>
        <w:tc>
          <w:tcPr>
            <w:tcW w:w="1084"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9б</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9в</w:t>
            </w:r>
          </w:p>
        </w:tc>
        <w:tc>
          <w:tcPr>
            <w:tcW w:w="2268"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итого</w:t>
            </w:r>
          </w:p>
        </w:tc>
        <w:tc>
          <w:tcPr>
            <w:tcW w:w="2092"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w:t>
            </w: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По списку</w:t>
            </w:r>
          </w:p>
        </w:tc>
        <w:tc>
          <w:tcPr>
            <w:tcW w:w="1015"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084"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27</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2092" w:type="dxa"/>
          </w:tcPr>
          <w:p w:rsidR="00513893" w:rsidRPr="00747CAC" w:rsidRDefault="00513893" w:rsidP="00513893">
            <w:pPr>
              <w:spacing w:after="0"/>
              <w:jc w:val="center"/>
              <w:rPr>
                <w:rFonts w:ascii="Times New Roman" w:hAnsi="Times New Roman" w:cs="Times New Roman"/>
                <w:sz w:val="24"/>
                <w:szCs w:val="24"/>
              </w:rPr>
            </w:pP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Сдавали</w:t>
            </w:r>
          </w:p>
        </w:tc>
        <w:tc>
          <w:tcPr>
            <w:tcW w:w="1015"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w:t>
            </w:r>
            <w:r>
              <w:rPr>
                <w:rFonts w:ascii="Times New Roman" w:hAnsi="Times New Roman" w:cs="Times New Roman"/>
                <w:sz w:val="24"/>
                <w:szCs w:val="24"/>
              </w:rPr>
              <w:t>2</w:t>
            </w:r>
          </w:p>
        </w:tc>
        <w:tc>
          <w:tcPr>
            <w:tcW w:w="1084"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27</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2092" w:type="dxa"/>
          </w:tcPr>
          <w:p w:rsidR="00513893" w:rsidRPr="00747CAC" w:rsidRDefault="00513893" w:rsidP="00513893">
            <w:pPr>
              <w:spacing w:after="0"/>
              <w:jc w:val="center"/>
              <w:rPr>
                <w:rFonts w:ascii="Times New Roman" w:hAnsi="Times New Roman" w:cs="Times New Roman"/>
                <w:sz w:val="24"/>
                <w:szCs w:val="24"/>
              </w:rPr>
            </w:pP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«5»</w:t>
            </w:r>
          </w:p>
        </w:tc>
        <w:tc>
          <w:tcPr>
            <w:tcW w:w="1015"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08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2092"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5</w:t>
            </w:r>
            <w:r>
              <w:rPr>
                <w:rFonts w:ascii="Times New Roman" w:hAnsi="Times New Roman" w:cs="Times New Roman"/>
                <w:sz w:val="24"/>
                <w:szCs w:val="24"/>
              </w:rPr>
              <w:t>1</w:t>
            </w: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«4»</w:t>
            </w:r>
          </w:p>
        </w:tc>
        <w:tc>
          <w:tcPr>
            <w:tcW w:w="1015"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084"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1</w:t>
            </w:r>
            <w:r>
              <w:rPr>
                <w:rFonts w:ascii="Times New Roman" w:hAnsi="Times New Roman" w:cs="Times New Roman"/>
                <w:sz w:val="24"/>
                <w:szCs w:val="24"/>
              </w:rPr>
              <w:t>4</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2092"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38</w:t>
            </w: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«3»</w:t>
            </w:r>
          </w:p>
        </w:tc>
        <w:tc>
          <w:tcPr>
            <w:tcW w:w="1015"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092"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«2»</w:t>
            </w:r>
          </w:p>
        </w:tc>
        <w:tc>
          <w:tcPr>
            <w:tcW w:w="1015"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w:t>
            </w:r>
          </w:p>
        </w:tc>
        <w:tc>
          <w:tcPr>
            <w:tcW w:w="1084" w:type="dxa"/>
          </w:tcPr>
          <w:p w:rsidR="00513893" w:rsidRPr="00747CAC" w:rsidRDefault="00513893" w:rsidP="00513893">
            <w:pPr>
              <w:spacing w:after="0"/>
              <w:jc w:val="center"/>
              <w:rPr>
                <w:rFonts w:ascii="Times New Roman" w:hAnsi="Times New Roman" w:cs="Times New Roman"/>
                <w:sz w:val="24"/>
                <w:szCs w:val="24"/>
              </w:rPr>
            </w:pPr>
          </w:p>
        </w:tc>
        <w:tc>
          <w:tcPr>
            <w:tcW w:w="1134" w:type="dxa"/>
          </w:tcPr>
          <w:p w:rsidR="00513893" w:rsidRPr="00747CAC" w:rsidRDefault="00513893" w:rsidP="00513893">
            <w:pPr>
              <w:spacing w:after="0"/>
              <w:jc w:val="center"/>
              <w:rPr>
                <w:rFonts w:ascii="Times New Roman" w:hAnsi="Times New Roman" w:cs="Times New Roman"/>
                <w:sz w:val="24"/>
                <w:szCs w:val="24"/>
              </w:rPr>
            </w:pPr>
          </w:p>
        </w:tc>
        <w:tc>
          <w:tcPr>
            <w:tcW w:w="2268" w:type="dxa"/>
          </w:tcPr>
          <w:p w:rsidR="00513893" w:rsidRPr="00747CAC" w:rsidRDefault="00513893" w:rsidP="00513893">
            <w:pPr>
              <w:spacing w:after="0"/>
              <w:jc w:val="center"/>
              <w:rPr>
                <w:rFonts w:ascii="Times New Roman" w:hAnsi="Times New Roman" w:cs="Times New Roman"/>
                <w:sz w:val="24"/>
                <w:szCs w:val="24"/>
              </w:rPr>
            </w:pPr>
          </w:p>
        </w:tc>
        <w:tc>
          <w:tcPr>
            <w:tcW w:w="2092" w:type="dxa"/>
          </w:tcPr>
          <w:p w:rsidR="00513893" w:rsidRPr="00747CAC" w:rsidRDefault="00513893" w:rsidP="00513893">
            <w:pPr>
              <w:spacing w:after="0"/>
              <w:jc w:val="center"/>
              <w:rPr>
                <w:rFonts w:ascii="Times New Roman" w:hAnsi="Times New Roman" w:cs="Times New Roman"/>
                <w:sz w:val="24"/>
                <w:szCs w:val="24"/>
              </w:rPr>
            </w:pP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Средний балл</w:t>
            </w:r>
          </w:p>
        </w:tc>
        <w:tc>
          <w:tcPr>
            <w:tcW w:w="1015"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4,</w:t>
            </w:r>
            <w:r>
              <w:rPr>
                <w:rFonts w:ascii="Times New Roman" w:hAnsi="Times New Roman" w:cs="Times New Roman"/>
                <w:sz w:val="24"/>
                <w:szCs w:val="24"/>
              </w:rPr>
              <w:t>5</w:t>
            </w:r>
          </w:p>
        </w:tc>
        <w:tc>
          <w:tcPr>
            <w:tcW w:w="1084"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4,</w:t>
            </w:r>
            <w:r>
              <w:rPr>
                <w:rFonts w:ascii="Times New Roman" w:hAnsi="Times New Roman" w:cs="Times New Roman"/>
                <w:sz w:val="24"/>
                <w:szCs w:val="24"/>
              </w:rPr>
              <w:t>26</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4,48</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4,41</w:t>
            </w:r>
          </w:p>
        </w:tc>
        <w:tc>
          <w:tcPr>
            <w:tcW w:w="2092" w:type="dxa"/>
          </w:tcPr>
          <w:p w:rsidR="00513893" w:rsidRPr="00747CAC" w:rsidRDefault="00513893" w:rsidP="00513893">
            <w:pPr>
              <w:spacing w:after="0"/>
              <w:jc w:val="center"/>
              <w:rPr>
                <w:rFonts w:ascii="Times New Roman" w:hAnsi="Times New Roman" w:cs="Times New Roman"/>
                <w:sz w:val="24"/>
                <w:szCs w:val="24"/>
              </w:rPr>
            </w:pPr>
          </w:p>
        </w:tc>
      </w:tr>
    </w:tbl>
    <w:p w:rsidR="00513893" w:rsidRPr="00747CAC" w:rsidRDefault="00513893" w:rsidP="00513893">
      <w:pPr>
        <w:ind w:left="567"/>
        <w:jc w:val="both"/>
        <w:rPr>
          <w:rFonts w:ascii="Times New Roman" w:hAnsi="Times New Roman" w:cs="Times New Roman"/>
          <w:sz w:val="24"/>
          <w:szCs w:val="24"/>
        </w:rPr>
      </w:pPr>
    </w:p>
    <w:p w:rsidR="00513893" w:rsidRPr="000923B1" w:rsidRDefault="00513893" w:rsidP="00513893">
      <w:pPr>
        <w:pStyle w:val="a4"/>
        <w:numPr>
          <w:ilvl w:val="0"/>
          <w:numId w:val="21"/>
        </w:numPr>
        <w:ind w:left="993" w:hanging="426"/>
        <w:jc w:val="both"/>
        <w:rPr>
          <w:rFonts w:ascii="Times New Roman" w:hAnsi="Times New Roman" w:cs="Times New Roman"/>
          <w:sz w:val="24"/>
          <w:szCs w:val="24"/>
        </w:rPr>
      </w:pPr>
      <w:r w:rsidRPr="000923B1">
        <w:rPr>
          <w:rFonts w:ascii="Times New Roman" w:hAnsi="Times New Roman" w:cs="Times New Roman"/>
          <w:sz w:val="24"/>
          <w:szCs w:val="24"/>
        </w:rPr>
        <w:t>Повышение итоговых оценок по русскому языку</w:t>
      </w:r>
      <w:r w:rsidRPr="000923B1">
        <w:rPr>
          <w:rFonts w:ascii="Times New Roman" w:hAnsi="Times New Roman" w:cs="Times New Roman"/>
          <w:b/>
          <w:sz w:val="24"/>
          <w:szCs w:val="24"/>
        </w:rPr>
        <w:t xml:space="preserve">. </w:t>
      </w:r>
      <w:r w:rsidRPr="000923B1">
        <w:rPr>
          <w:rFonts w:ascii="Times New Roman" w:hAnsi="Times New Roman" w:cs="Times New Roman"/>
          <w:sz w:val="24"/>
          <w:szCs w:val="24"/>
        </w:rPr>
        <w:t xml:space="preserve"> В результате экзамена итоговую оценку по русскому языку повысили 15 (68%)  </w:t>
      </w:r>
      <w:proofErr w:type="gramStart"/>
      <w:r w:rsidRPr="000923B1">
        <w:rPr>
          <w:rFonts w:ascii="Times New Roman" w:hAnsi="Times New Roman" w:cs="Times New Roman"/>
          <w:sz w:val="24"/>
          <w:szCs w:val="24"/>
        </w:rPr>
        <w:t>обучающихся</w:t>
      </w:r>
      <w:proofErr w:type="gramEnd"/>
      <w:r w:rsidRPr="000923B1">
        <w:rPr>
          <w:rFonts w:ascii="Times New Roman" w:hAnsi="Times New Roman" w:cs="Times New Roman"/>
          <w:sz w:val="24"/>
          <w:szCs w:val="24"/>
        </w:rPr>
        <w:t xml:space="preserve"> 9а класса,  14 (52%) обучающихся 9б класса, 14 (56%) обучающихся 9в класса. Всего повысили итоговую оценку по русскому языку 4</w:t>
      </w:r>
      <w:r>
        <w:rPr>
          <w:rFonts w:ascii="Times New Roman" w:hAnsi="Times New Roman" w:cs="Times New Roman"/>
          <w:sz w:val="24"/>
          <w:szCs w:val="24"/>
        </w:rPr>
        <w:t>3</w:t>
      </w:r>
      <w:r w:rsidRPr="000923B1">
        <w:rPr>
          <w:rFonts w:ascii="Times New Roman" w:hAnsi="Times New Roman" w:cs="Times New Roman"/>
          <w:sz w:val="24"/>
          <w:szCs w:val="24"/>
        </w:rPr>
        <w:t xml:space="preserve"> обучающихся параллели 9 классов (5</w:t>
      </w:r>
      <w:r>
        <w:rPr>
          <w:rFonts w:ascii="Times New Roman" w:hAnsi="Times New Roman" w:cs="Times New Roman"/>
          <w:sz w:val="24"/>
          <w:szCs w:val="24"/>
        </w:rPr>
        <w:t>8</w:t>
      </w:r>
      <w:r w:rsidRPr="000923B1">
        <w:rPr>
          <w:rFonts w:ascii="Times New Roman" w:hAnsi="Times New Roman" w:cs="Times New Roman"/>
          <w:sz w:val="24"/>
          <w:szCs w:val="24"/>
        </w:rPr>
        <w:t>%).  В прошлом году – 89%.Результаты представлены в таблице 10.</w:t>
      </w:r>
    </w:p>
    <w:p w:rsidR="00513893" w:rsidRPr="005A6774" w:rsidRDefault="00513893" w:rsidP="00513893">
      <w:pPr>
        <w:spacing w:after="0"/>
        <w:ind w:left="207"/>
        <w:jc w:val="right"/>
        <w:rPr>
          <w:rFonts w:ascii="Times New Roman" w:hAnsi="Times New Roman" w:cs="Times New Roman"/>
          <w:sz w:val="20"/>
          <w:szCs w:val="20"/>
        </w:rPr>
      </w:pPr>
      <w:r w:rsidRPr="005A6774">
        <w:rPr>
          <w:rFonts w:ascii="Times New Roman" w:hAnsi="Times New Roman" w:cs="Times New Roman"/>
          <w:sz w:val="20"/>
          <w:szCs w:val="20"/>
        </w:rPr>
        <w:t>Таблица 10</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565"/>
        <w:gridCol w:w="709"/>
        <w:gridCol w:w="709"/>
        <w:gridCol w:w="708"/>
        <w:gridCol w:w="708"/>
        <w:gridCol w:w="708"/>
        <w:gridCol w:w="6"/>
        <w:gridCol w:w="702"/>
        <w:gridCol w:w="709"/>
        <w:gridCol w:w="715"/>
        <w:gridCol w:w="705"/>
        <w:gridCol w:w="850"/>
        <w:gridCol w:w="711"/>
      </w:tblGrid>
      <w:tr w:rsidR="00513893" w:rsidRPr="00730A78" w:rsidTr="00513893">
        <w:tc>
          <w:tcPr>
            <w:tcW w:w="707" w:type="dxa"/>
          </w:tcPr>
          <w:p w:rsidR="00513893" w:rsidRPr="002240E6" w:rsidRDefault="00513893" w:rsidP="00513893">
            <w:pPr>
              <w:spacing w:after="0"/>
              <w:jc w:val="center"/>
              <w:rPr>
                <w:rFonts w:ascii="Times New Roman" w:hAnsi="Times New Roman" w:cs="Times New Roman"/>
                <w:sz w:val="24"/>
                <w:szCs w:val="24"/>
              </w:rPr>
            </w:pPr>
          </w:p>
        </w:tc>
        <w:tc>
          <w:tcPr>
            <w:tcW w:w="1983" w:type="dxa"/>
            <w:gridSpan w:val="3"/>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Оценки 9а</w:t>
            </w:r>
          </w:p>
        </w:tc>
        <w:tc>
          <w:tcPr>
            <w:tcW w:w="2130" w:type="dxa"/>
            <w:gridSpan w:val="4"/>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Оценки 9б</w:t>
            </w:r>
          </w:p>
        </w:tc>
        <w:tc>
          <w:tcPr>
            <w:tcW w:w="2126" w:type="dxa"/>
            <w:gridSpan w:val="3"/>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Оценки 9</w:t>
            </w:r>
            <w:r>
              <w:rPr>
                <w:rFonts w:ascii="Times New Roman" w:hAnsi="Times New Roman" w:cs="Times New Roman"/>
                <w:sz w:val="24"/>
                <w:szCs w:val="24"/>
              </w:rPr>
              <w:t>в</w:t>
            </w:r>
          </w:p>
        </w:tc>
        <w:tc>
          <w:tcPr>
            <w:tcW w:w="2266" w:type="dxa"/>
            <w:gridSpan w:val="3"/>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итого</w:t>
            </w:r>
          </w:p>
        </w:tc>
      </w:tr>
      <w:tr w:rsidR="00513893" w:rsidRPr="00730A78" w:rsidTr="00513893">
        <w:tc>
          <w:tcPr>
            <w:tcW w:w="707" w:type="dxa"/>
          </w:tcPr>
          <w:p w:rsidR="00513893" w:rsidRPr="002240E6" w:rsidRDefault="00513893" w:rsidP="00513893">
            <w:pPr>
              <w:spacing w:after="0"/>
              <w:jc w:val="center"/>
              <w:rPr>
                <w:rFonts w:ascii="Times New Roman" w:hAnsi="Times New Roman" w:cs="Times New Roman"/>
                <w:sz w:val="24"/>
                <w:szCs w:val="24"/>
              </w:rPr>
            </w:pPr>
          </w:p>
        </w:tc>
        <w:tc>
          <w:tcPr>
            <w:tcW w:w="565"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год</w:t>
            </w:r>
          </w:p>
        </w:tc>
        <w:tc>
          <w:tcPr>
            <w:tcW w:w="709"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ОГЭ</w:t>
            </w:r>
          </w:p>
        </w:tc>
        <w:tc>
          <w:tcPr>
            <w:tcW w:w="709"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итог</w:t>
            </w:r>
          </w:p>
        </w:tc>
        <w:tc>
          <w:tcPr>
            <w:tcW w:w="708"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год</w:t>
            </w:r>
          </w:p>
        </w:tc>
        <w:tc>
          <w:tcPr>
            <w:tcW w:w="708"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ОГЭ</w:t>
            </w:r>
          </w:p>
        </w:tc>
        <w:tc>
          <w:tcPr>
            <w:tcW w:w="708"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итог</w:t>
            </w:r>
          </w:p>
        </w:tc>
        <w:tc>
          <w:tcPr>
            <w:tcW w:w="708" w:type="dxa"/>
            <w:gridSpan w:val="2"/>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год</w:t>
            </w:r>
          </w:p>
        </w:tc>
        <w:tc>
          <w:tcPr>
            <w:tcW w:w="709"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ОГЭ</w:t>
            </w:r>
          </w:p>
        </w:tc>
        <w:tc>
          <w:tcPr>
            <w:tcW w:w="715"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итог</w:t>
            </w:r>
          </w:p>
        </w:tc>
        <w:tc>
          <w:tcPr>
            <w:tcW w:w="705"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год</w:t>
            </w:r>
          </w:p>
        </w:tc>
        <w:tc>
          <w:tcPr>
            <w:tcW w:w="850"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ОГЭ</w:t>
            </w:r>
          </w:p>
        </w:tc>
        <w:tc>
          <w:tcPr>
            <w:tcW w:w="711"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итог</w:t>
            </w:r>
          </w:p>
        </w:tc>
      </w:tr>
      <w:tr w:rsidR="00513893" w:rsidRPr="00730A78" w:rsidTr="00513893">
        <w:tc>
          <w:tcPr>
            <w:tcW w:w="707"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«5»</w:t>
            </w:r>
          </w:p>
        </w:tc>
        <w:tc>
          <w:tcPr>
            <w:tcW w:w="565"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gridSpan w:val="2"/>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715"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705"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711"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513893" w:rsidRPr="00730A78" w:rsidTr="00513893">
        <w:tc>
          <w:tcPr>
            <w:tcW w:w="707"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«4»</w:t>
            </w:r>
          </w:p>
        </w:tc>
        <w:tc>
          <w:tcPr>
            <w:tcW w:w="565"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708"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708"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708" w:type="dxa"/>
            <w:gridSpan w:val="2"/>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15"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705"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850"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711"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36</w:t>
            </w:r>
          </w:p>
        </w:tc>
      </w:tr>
      <w:tr w:rsidR="00513893" w:rsidRPr="00730A78" w:rsidTr="00513893">
        <w:tc>
          <w:tcPr>
            <w:tcW w:w="707" w:type="dxa"/>
          </w:tcPr>
          <w:p w:rsidR="00513893" w:rsidRPr="002240E6" w:rsidRDefault="00513893" w:rsidP="00513893">
            <w:pPr>
              <w:spacing w:after="0"/>
              <w:jc w:val="center"/>
              <w:rPr>
                <w:rFonts w:ascii="Times New Roman" w:hAnsi="Times New Roman" w:cs="Times New Roman"/>
                <w:sz w:val="24"/>
                <w:szCs w:val="24"/>
              </w:rPr>
            </w:pPr>
            <w:r w:rsidRPr="002240E6">
              <w:rPr>
                <w:rFonts w:ascii="Times New Roman" w:hAnsi="Times New Roman" w:cs="Times New Roman"/>
                <w:sz w:val="24"/>
                <w:szCs w:val="24"/>
              </w:rPr>
              <w:t>«3»</w:t>
            </w:r>
          </w:p>
        </w:tc>
        <w:tc>
          <w:tcPr>
            <w:tcW w:w="565"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15"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5"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711" w:type="dxa"/>
          </w:tcPr>
          <w:p w:rsidR="00513893" w:rsidRPr="002240E6"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rsidR="00513893" w:rsidRDefault="00513893" w:rsidP="00513893">
      <w:pPr>
        <w:rPr>
          <w:rFonts w:ascii="Times New Roman" w:hAnsi="Times New Roman" w:cs="Times New Roman"/>
          <w:b/>
          <w:sz w:val="24"/>
          <w:szCs w:val="24"/>
        </w:rPr>
      </w:pPr>
    </w:p>
    <w:p w:rsidR="00513893" w:rsidRDefault="00513893" w:rsidP="00513893">
      <w:pPr>
        <w:spacing w:after="0"/>
        <w:rPr>
          <w:rFonts w:ascii="Times New Roman" w:hAnsi="Times New Roman" w:cs="Times New Roman"/>
          <w:b/>
          <w:sz w:val="24"/>
          <w:szCs w:val="24"/>
        </w:rPr>
      </w:pPr>
      <w:r w:rsidRPr="00747CAC">
        <w:rPr>
          <w:rFonts w:ascii="Times New Roman" w:hAnsi="Times New Roman" w:cs="Times New Roman"/>
          <w:b/>
          <w:sz w:val="24"/>
          <w:szCs w:val="24"/>
        </w:rPr>
        <w:t>Итоги экзамен</w:t>
      </w:r>
      <w:r>
        <w:rPr>
          <w:rFonts w:ascii="Times New Roman" w:hAnsi="Times New Roman" w:cs="Times New Roman"/>
          <w:b/>
          <w:sz w:val="24"/>
          <w:szCs w:val="24"/>
        </w:rPr>
        <w:t xml:space="preserve">а по русскому языку </w:t>
      </w:r>
      <w:r w:rsidRPr="00747CAC">
        <w:rPr>
          <w:rFonts w:ascii="Times New Roman" w:hAnsi="Times New Roman" w:cs="Times New Roman"/>
          <w:b/>
          <w:sz w:val="24"/>
          <w:szCs w:val="24"/>
        </w:rPr>
        <w:t xml:space="preserve"> 2015-2016 учебного года</w:t>
      </w:r>
      <w:r>
        <w:rPr>
          <w:rFonts w:ascii="Times New Roman" w:hAnsi="Times New Roman" w:cs="Times New Roman"/>
          <w:b/>
          <w:sz w:val="24"/>
          <w:szCs w:val="24"/>
        </w:rPr>
        <w:t xml:space="preserve"> представлены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513893" w:rsidRDefault="00513893" w:rsidP="00513893">
      <w:pPr>
        <w:spacing w:after="0"/>
        <w:rPr>
          <w:rFonts w:ascii="Times New Roman" w:hAnsi="Times New Roman" w:cs="Times New Roman"/>
          <w:b/>
          <w:sz w:val="24"/>
          <w:szCs w:val="24"/>
        </w:rPr>
      </w:pPr>
      <w:r>
        <w:rPr>
          <w:rFonts w:ascii="Times New Roman" w:hAnsi="Times New Roman" w:cs="Times New Roman"/>
          <w:b/>
          <w:sz w:val="24"/>
          <w:szCs w:val="24"/>
        </w:rPr>
        <w:t>таблице 11</w:t>
      </w:r>
    </w:p>
    <w:p w:rsidR="00513893" w:rsidRPr="00747CAC" w:rsidRDefault="00513893" w:rsidP="00513893">
      <w:pPr>
        <w:spacing w:after="0"/>
        <w:ind w:left="207"/>
        <w:jc w:val="right"/>
        <w:rPr>
          <w:rFonts w:ascii="Times New Roman" w:hAnsi="Times New Roman" w:cs="Times New Roman"/>
          <w:sz w:val="20"/>
          <w:szCs w:val="20"/>
        </w:rPr>
      </w:pPr>
      <w:r w:rsidRPr="00747CAC">
        <w:rPr>
          <w:rFonts w:ascii="Times New Roman" w:hAnsi="Times New Roman" w:cs="Times New Roman"/>
          <w:sz w:val="20"/>
          <w:szCs w:val="20"/>
        </w:rPr>
        <w:t>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790"/>
        <w:gridCol w:w="1803"/>
        <w:gridCol w:w="1820"/>
        <w:gridCol w:w="1783"/>
      </w:tblGrid>
      <w:tr w:rsidR="00513893" w:rsidRPr="00747CAC" w:rsidTr="00513893">
        <w:tc>
          <w:tcPr>
            <w:tcW w:w="2410" w:type="dxa"/>
          </w:tcPr>
          <w:p w:rsidR="00513893" w:rsidRPr="00747CAC" w:rsidRDefault="00513893" w:rsidP="00513893">
            <w:pPr>
              <w:spacing w:after="0"/>
              <w:jc w:val="both"/>
              <w:rPr>
                <w:rFonts w:ascii="Times New Roman" w:hAnsi="Times New Roman" w:cs="Times New Roman"/>
                <w:sz w:val="24"/>
                <w:szCs w:val="24"/>
              </w:rPr>
            </w:pP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9а</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9б</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итого</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w:t>
            </w:r>
          </w:p>
        </w:tc>
      </w:tr>
      <w:tr w:rsidR="00513893" w:rsidRPr="00747CAC" w:rsidTr="00513893">
        <w:tc>
          <w:tcPr>
            <w:tcW w:w="241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По списку</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28</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27</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55</w:t>
            </w:r>
          </w:p>
        </w:tc>
        <w:tc>
          <w:tcPr>
            <w:tcW w:w="1949" w:type="dxa"/>
          </w:tcPr>
          <w:p w:rsidR="00513893" w:rsidRPr="00747CAC" w:rsidRDefault="00513893" w:rsidP="00513893">
            <w:pPr>
              <w:spacing w:after="0"/>
              <w:jc w:val="center"/>
              <w:rPr>
                <w:rFonts w:ascii="Times New Roman" w:hAnsi="Times New Roman" w:cs="Times New Roman"/>
                <w:sz w:val="24"/>
                <w:szCs w:val="24"/>
              </w:rPr>
            </w:pPr>
          </w:p>
        </w:tc>
      </w:tr>
      <w:tr w:rsidR="00513893" w:rsidRPr="00747CAC" w:rsidTr="00513893">
        <w:tc>
          <w:tcPr>
            <w:tcW w:w="241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Сдавали</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28</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27</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55</w:t>
            </w:r>
          </w:p>
        </w:tc>
        <w:tc>
          <w:tcPr>
            <w:tcW w:w="1949" w:type="dxa"/>
          </w:tcPr>
          <w:p w:rsidR="00513893" w:rsidRPr="00747CAC" w:rsidRDefault="00513893" w:rsidP="00513893">
            <w:pPr>
              <w:spacing w:after="0"/>
              <w:jc w:val="center"/>
              <w:rPr>
                <w:rFonts w:ascii="Times New Roman" w:hAnsi="Times New Roman" w:cs="Times New Roman"/>
                <w:sz w:val="24"/>
                <w:szCs w:val="24"/>
              </w:rPr>
            </w:pPr>
          </w:p>
        </w:tc>
      </w:tr>
      <w:tr w:rsidR="00513893" w:rsidRPr="00747CAC" w:rsidTr="00513893">
        <w:tc>
          <w:tcPr>
            <w:tcW w:w="241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«5»</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18</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14</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32</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58</w:t>
            </w:r>
          </w:p>
        </w:tc>
      </w:tr>
      <w:tr w:rsidR="00513893" w:rsidRPr="00747CAC" w:rsidTr="00513893">
        <w:tc>
          <w:tcPr>
            <w:tcW w:w="241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«4»</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9</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11</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20</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36</w:t>
            </w:r>
          </w:p>
        </w:tc>
      </w:tr>
      <w:tr w:rsidR="00513893" w:rsidRPr="00747CAC" w:rsidTr="00513893">
        <w:tc>
          <w:tcPr>
            <w:tcW w:w="241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«3»</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1</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3</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6</w:t>
            </w:r>
          </w:p>
        </w:tc>
      </w:tr>
      <w:tr w:rsidR="00513893" w:rsidRPr="00747CAC" w:rsidTr="00513893">
        <w:tc>
          <w:tcPr>
            <w:tcW w:w="241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«2»</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w:t>
            </w:r>
          </w:p>
        </w:tc>
        <w:tc>
          <w:tcPr>
            <w:tcW w:w="1949" w:type="dxa"/>
          </w:tcPr>
          <w:p w:rsidR="00513893" w:rsidRPr="00747CAC" w:rsidRDefault="00513893" w:rsidP="00513893">
            <w:pPr>
              <w:spacing w:after="0"/>
              <w:jc w:val="center"/>
              <w:rPr>
                <w:rFonts w:ascii="Times New Roman" w:hAnsi="Times New Roman" w:cs="Times New Roman"/>
                <w:sz w:val="24"/>
                <w:szCs w:val="24"/>
              </w:rPr>
            </w:pPr>
          </w:p>
        </w:tc>
        <w:tc>
          <w:tcPr>
            <w:tcW w:w="1949" w:type="dxa"/>
          </w:tcPr>
          <w:p w:rsidR="00513893" w:rsidRPr="00747CAC" w:rsidRDefault="00513893" w:rsidP="00513893">
            <w:pPr>
              <w:spacing w:after="0"/>
              <w:jc w:val="center"/>
              <w:rPr>
                <w:rFonts w:ascii="Times New Roman" w:hAnsi="Times New Roman" w:cs="Times New Roman"/>
                <w:sz w:val="24"/>
                <w:szCs w:val="24"/>
              </w:rPr>
            </w:pPr>
          </w:p>
        </w:tc>
        <w:tc>
          <w:tcPr>
            <w:tcW w:w="1949" w:type="dxa"/>
          </w:tcPr>
          <w:p w:rsidR="00513893" w:rsidRPr="00747CAC" w:rsidRDefault="00513893" w:rsidP="00513893">
            <w:pPr>
              <w:spacing w:after="0"/>
              <w:jc w:val="center"/>
              <w:rPr>
                <w:rFonts w:ascii="Times New Roman" w:hAnsi="Times New Roman" w:cs="Times New Roman"/>
                <w:sz w:val="24"/>
                <w:szCs w:val="24"/>
              </w:rPr>
            </w:pPr>
          </w:p>
        </w:tc>
      </w:tr>
      <w:tr w:rsidR="00513893" w:rsidRPr="00747CAC" w:rsidTr="00513893">
        <w:tc>
          <w:tcPr>
            <w:tcW w:w="241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Средний балл</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4,6</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4,44</w:t>
            </w:r>
          </w:p>
        </w:tc>
        <w:tc>
          <w:tcPr>
            <w:tcW w:w="1949"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4,53</w:t>
            </w:r>
          </w:p>
        </w:tc>
        <w:tc>
          <w:tcPr>
            <w:tcW w:w="1949" w:type="dxa"/>
          </w:tcPr>
          <w:p w:rsidR="00513893" w:rsidRPr="00747CAC" w:rsidRDefault="00513893" w:rsidP="00513893">
            <w:pPr>
              <w:spacing w:after="0"/>
              <w:jc w:val="center"/>
              <w:rPr>
                <w:rFonts w:ascii="Times New Roman" w:hAnsi="Times New Roman" w:cs="Times New Roman"/>
                <w:sz w:val="24"/>
                <w:szCs w:val="24"/>
              </w:rPr>
            </w:pPr>
          </w:p>
        </w:tc>
      </w:tr>
    </w:tbl>
    <w:p w:rsidR="00513893" w:rsidRDefault="00513893" w:rsidP="00513893">
      <w:pPr>
        <w:rPr>
          <w:rFonts w:ascii="Times New Roman" w:hAnsi="Times New Roman" w:cs="Times New Roman"/>
          <w:b/>
          <w:sz w:val="24"/>
          <w:szCs w:val="24"/>
          <w:highlight w:val="yellow"/>
        </w:rPr>
      </w:pPr>
    </w:p>
    <w:p w:rsidR="00513893" w:rsidRPr="001C2F5A" w:rsidRDefault="00513893" w:rsidP="00513893">
      <w:pPr>
        <w:rPr>
          <w:rFonts w:ascii="Times New Roman" w:hAnsi="Times New Roman" w:cs="Times New Roman"/>
          <w:sz w:val="24"/>
          <w:szCs w:val="24"/>
        </w:rPr>
      </w:pPr>
      <w:r w:rsidRPr="001C2F5A">
        <w:rPr>
          <w:rFonts w:ascii="Times New Roman" w:hAnsi="Times New Roman" w:cs="Times New Roman"/>
          <w:sz w:val="24"/>
          <w:szCs w:val="24"/>
        </w:rPr>
        <w:lastRenderedPageBreak/>
        <w:t>В сравнении 2015-2016 учебным годом выпускники 9 классов показали качество знаний  по русскому языку на 5 % ниже</w:t>
      </w:r>
    </w:p>
    <w:p w:rsidR="00513893" w:rsidRPr="003E4154" w:rsidRDefault="00513893" w:rsidP="00513893">
      <w:pPr>
        <w:pStyle w:val="a4"/>
        <w:numPr>
          <w:ilvl w:val="0"/>
          <w:numId w:val="21"/>
        </w:numPr>
        <w:ind w:left="993" w:hanging="426"/>
        <w:jc w:val="both"/>
        <w:rPr>
          <w:rFonts w:ascii="Times New Roman" w:hAnsi="Times New Roman" w:cs="Times New Roman"/>
          <w:sz w:val="24"/>
          <w:szCs w:val="24"/>
        </w:rPr>
      </w:pPr>
      <w:r w:rsidRPr="003E4154">
        <w:rPr>
          <w:rFonts w:ascii="Times New Roman" w:hAnsi="Times New Roman" w:cs="Times New Roman"/>
          <w:b/>
          <w:sz w:val="24"/>
          <w:szCs w:val="24"/>
        </w:rPr>
        <w:t>Анализ результатов ОГЭ по математике</w:t>
      </w:r>
      <w:r w:rsidRPr="003E4154">
        <w:rPr>
          <w:rFonts w:ascii="Times New Roman" w:hAnsi="Times New Roman" w:cs="Times New Roman"/>
          <w:sz w:val="24"/>
          <w:szCs w:val="24"/>
        </w:rPr>
        <w:t xml:space="preserve">. В связи с введенной системой оценивания, учащиеся  получали оценки не только за экзамен по математике, но и  оценки отдельно по алгебре  и геометрии. Результаты экзаменов дали возможность учащимся повысить итоговые оценки по алгебре и геометрии, вносимые в аттестат об основном среднем образовании. Все учащиеся прошли границу тестовых баллов для получения удовлетворительной оценки за экзамен. </w:t>
      </w:r>
      <w:r w:rsidRPr="003E4154">
        <w:rPr>
          <w:rFonts w:ascii="Times New Roman" w:hAnsi="Times New Roman" w:cs="Times New Roman"/>
          <w:b/>
          <w:sz w:val="24"/>
          <w:szCs w:val="24"/>
        </w:rPr>
        <w:t>Результаты ОГЭ по математике</w:t>
      </w:r>
      <w:r w:rsidRPr="003E4154">
        <w:rPr>
          <w:rFonts w:ascii="Times New Roman" w:hAnsi="Times New Roman" w:cs="Times New Roman"/>
          <w:sz w:val="24"/>
          <w:szCs w:val="24"/>
        </w:rPr>
        <w:t xml:space="preserve"> представлены в таблице 11.</w:t>
      </w:r>
    </w:p>
    <w:p w:rsidR="00513893" w:rsidRPr="003E4154" w:rsidRDefault="00513893" w:rsidP="00513893">
      <w:pPr>
        <w:spacing w:after="0"/>
        <w:ind w:left="207"/>
        <w:jc w:val="right"/>
        <w:rPr>
          <w:rFonts w:ascii="Times New Roman" w:hAnsi="Times New Roman" w:cs="Times New Roman"/>
          <w:sz w:val="20"/>
          <w:szCs w:val="20"/>
        </w:rPr>
      </w:pPr>
      <w:r w:rsidRPr="003E4154">
        <w:rPr>
          <w:rFonts w:ascii="Times New Roman" w:hAnsi="Times New Roman" w:cs="Times New Roman"/>
          <w:sz w:val="20"/>
          <w:szCs w:val="20"/>
        </w:rPr>
        <w:t>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015"/>
        <w:gridCol w:w="1084"/>
        <w:gridCol w:w="1134"/>
        <w:gridCol w:w="2268"/>
        <w:gridCol w:w="2092"/>
      </w:tblGrid>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p>
        </w:tc>
        <w:tc>
          <w:tcPr>
            <w:tcW w:w="1015"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9а</w:t>
            </w:r>
          </w:p>
        </w:tc>
        <w:tc>
          <w:tcPr>
            <w:tcW w:w="1084"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9б</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9в</w:t>
            </w:r>
          </w:p>
        </w:tc>
        <w:tc>
          <w:tcPr>
            <w:tcW w:w="2268"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итого</w:t>
            </w:r>
          </w:p>
        </w:tc>
        <w:tc>
          <w:tcPr>
            <w:tcW w:w="2092"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w:t>
            </w: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По списку</w:t>
            </w:r>
          </w:p>
        </w:tc>
        <w:tc>
          <w:tcPr>
            <w:tcW w:w="1015"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084"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27</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2092" w:type="dxa"/>
          </w:tcPr>
          <w:p w:rsidR="00513893" w:rsidRPr="00747CAC" w:rsidRDefault="00513893" w:rsidP="00513893">
            <w:pPr>
              <w:spacing w:after="0"/>
              <w:jc w:val="center"/>
              <w:rPr>
                <w:rFonts w:ascii="Times New Roman" w:hAnsi="Times New Roman" w:cs="Times New Roman"/>
                <w:sz w:val="24"/>
                <w:szCs w:val="24"/>
              </w:rPr>
            </w:pP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Сдавали</w:t>
            </w:r>
          </w:p>
        </w:tc>
        <w:tc>
          <w:tcPr>
            <w:tcW w:w="1015"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w:t>
            </w:r>
            <w:r>
              <w:rPr>
                <w:rFonts w:ascii="Times New Roman" w:hAnsi="Times New Roman" w:cs="Times New Roman"/>
                <w:sz w:val="24"/>
                <w:szCs w:val="24"/>
              </w:rPr>
              <w:t>2</w:t>
            </w:r>
          </w:p>
        </w:tc>
        <w:tc>
          <w:tcPr>
            <w:tcW w:w="1084"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27</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2092" w:type="dxa"/>
          </w:tcPr>
          <w:p w:rsidR="00513893" w:rsidRPr="00747CAC" w:rsidRDefault="00513893" w:rsidP="00513893">
            <w:pPr>
              <w:spacing w:after="0"/>
              <w:jc w:val="center"/>
              <w:rPr>
                <w:rFonts w:ascii="Times New Roman" w:hAnsi="Times New Roman" w:cs="Times New Roman"/>
                <w:sz w:val="24"/>
                <w:szCs w:val="24"/>
              </w:rPr>
            </w:pP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«5»</w:t>
            </w:r>
          </w:p>
        </w:tc>
        <w:tc>
          <w:tcPr>
            <w:tcW w:w="1015"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08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2092"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45</w:t>
            </w: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«4»</w:t>
            </w:r>
          </w:p>
        </w:tc>
        <w:tc>
          <w:tcPr>
            <w:tcW w:w="1015"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084"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1</w:t>
            </w:r>
            <w:r>
              <w:rPr>
                <w:rFonts w:ascii="Times New Roman" w:hAnsi="Times New Roman" w:cs="Times New Roman"/>
                <w:sz w:val="24"/>
                <w:szCs w:val="24"/>
              </w:rPr>
              <w:t>4</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2092"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43</w:t>
            </w: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«3»</w:t>
            </w:r>
          </w:p>
        </w:tc>
        <w:tc>
          <w:tcPr>
            <w:tcW w:w="1015"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«2»</w:t>
            </w:r>
          </w:p>
        </w:tc>
        <w:tc>
          <w:tcPr>
            <w:tcW w:w="1015"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w:t>
            </w:r>
          </w:p>
        </w:tc>
        <w:tc>
          <w:tcPr>
            <w:tcW w:w="1084" w:type="dxa"/>
          </w:tcPr>
          <w:p w:rsidR="00513893" w:rsidRPr="00747CAC" w:rsidRDefault="00513893" w:rsidP="00513893">
            <w:pPr>
              <w:spacing w:after="0"/>
              <w:jc w:val="center"/>
              <w:rPr>
                <w:rFonts w:ascii="Times New Roman" w:hAnsi="Times New Roman" w:cs="Times New Roman"/>
                <w:sz w:val="24"/>
                <w:szCs w:val="24"/>
              </w:rPr>
            </w:pPr>
          </w:p>
        </w:tc>
        <w:tc>
          <w:tcPr>
            <w:tcW w:w="1134" w:type="dxa"/>
          </w:tcPr>
          <w:p w:rsidR="00513893" w:rsidRPr="00747CAC" w:rsidRDefault="00513893" w:rsidP="00513893">
            <w:pPr>
              <w:spacing w:after="0"/>
              <w:jc w:val="center"/>
              <w:rPr>
                <w:rFonts w:ascii="Times New Roman" w:hAnsi="Times New Roman" w:cs="Times New Roman"/>
                <w:sz w:val="24"/>
                <w:szCs w:val="24"/>
              </w:rPr>
            </w:pPr>
          </w:p>
        </w:tc>
        <w:tc>
          <w:tcPr>
            <w:tcW w:w="2268" w:type="dxa"/>
          </w:tcPr>
          <w:p w:rsidR="00513893" w:rsidRPr="00747CAC" w:rsidRDefault="00513893" w:rsidP="00513893">
            <w:pPr>
              <w:spacing w:after="0"/>
              <w:jc w:val="center"/>
              <w:rPr>
                <w:rFonts w:ascii="Times New Roman" w:hAnsi="Times New Roman" w:cs="Times New Roman"/>
                <w:sz w:val="24"/>
                <w:szCs w:val="24"/>
              </w:rPr>
            </w:pPr>
          </w:p>
        </w:tc>
        <w:tc>
          <w:tcPr>
            <w:tcW w:w="2092" w:type="dxa"/>
          </w:tcPr>
          <w:p w:rsidR="00513893" w:rsidRPr="00747CAC" w:rsidRDefault="00513893" w:rsidP="00513893">
            <w:pPr>
              <w:spacing w:after="0"/>
              <w:jc w:val="center"/>
              <w:rPr>
                <w:rFonts w:ascii="Times New Roman" w:hAnsi="Times New Roman" w:cs="Times New Roman"/>
                <w:sz w:val="24"/>
                <w:szCs w:val="24"/>
              </w:rPr>
            </w:pP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sidRPr="00747CAC">
              <w:rPr>
                <w:rFonts w:ascii="Times New Roman" w:hAnsi="Times New Roman" w:cs="Times New Roman"/>
                <w:sz w:val="24"/>
                <w:szCs w:val="24"/>
              </w:rPr>
              <w:t>Средний балл</w:t>
            </w:r>
          </w:p>
        </w:tc>
        <w:tc>
          <w:tcPr>
            <w:tcW w:w="1015"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4,</w:t>
            </w:r>
            <w:r>
              <w:rPr>
                <w:rFonts w:ascii="Times New Roman" w:hAnsi="Times New Roman" w:cs="Times New Roman"/>
                <w:sz w:val="24"/>
                <w:szCs w:val="24"/>
              </w:rPr>
              <w:t>45</w:t>
            </w:r>
          </w:p>
        </w:tc>
        <w:tc>
          <w:tcPr>
            <w:tcW w:w="1084" w:type="dxa"/>
          </w:tcPr>
          <w:p w:rsidR="00513893" w:rsidRPr="00747CAC" w:rsidRDefault="00513893" w:rsidP="00513893">
            <w:pPr>
              <w:spacing w:after="0"/>
              <w:jc w:val="center"/>
              <w:rPr>
                <w:rFonts w:ascii="Times New Roman" w:hAnsi="Times New Roman" w:cs="Times New Roman"/>
                <w:sz w:val="24"/>
                <w:szCs w:val="24"/>
              </w:rPr>
            </w:pPr>
            <w:r w:rsidRPr="00747CAC">
              <w:rPr>
                <w:rFonts w:ascii="Times New Roman" w:hAnsi="Times New Roman" w:cs="Times New Roman"/>
                <w:sz w:val="24"/>
                <w:szCs w:val="24"/>
              </w:rPr>
              <w:t>4,</w:t>
            </w:r>
            <w:r>
              <w:rPr>
                <w:rFonts w:ascii="Times New Roman" w:hAnsi="Times New Roman" w:cs="Times New Roman"/>
                <w:sz w:val="24"/>
                <w:szCs w:val="24"/>
              </w:rPr>
              <w:t>04</w:t>
            </w:r>
          </w:p>
        </w:tc>
        <w:tc>
          <w:tcPr>
            <w:tcW w:w="1134"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4,52</w:t>
            </w:r>
          </w:p>
        </w:tc>
        <w:tc>
          <w:tcPr>
            <w:tcW w:w="2268" w:type="dxa"/>
          </w:tcPr>
          <w:p w:rsidR="00513893" w:rsidRPr="00747CA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4,32</w:t>
            </w:r>
          </w:p>
        </w:tc>
        <w:tc>
          <w:tcPr>
            <w:tcW w:w="2092" w:type="dxa"/>
          </w:tcPr>
          <w:p w:rsidR="00513893" w:rsidRPr="00747CAC" w:rsidRDefault="00513893" w:rsidP="00513893">
            <w:pPr>
              <w:spacing w:after="0"/>
              <w:jc w:val="center"/>
              <w:rPr>
                <w:rFonts w:ascii="Times New Roman" w:hAnsi="Times New Roman" w:cs="Times New Roman"/>
                <w:sz w:val="24"/>
                <w:szCs w:val="24"/>
              </w:rPr>
            </w:pPr>
          </w:p>
        </w:tc>
      </w:tr>
      <w:tr w:rsidR="00513893" w:rsidRPr="00747CAC" w:rsidTr="00513893">
        <w:tc>
          <w:tcPr>
            <w:tcW w:w="1870" w:type="dxa"/>
          </w:tcPr>
          <w:p w:rsidR="00513893" w:rsidRPr="00747CA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015" w:type="dxa"/>
          </w:tcPr>
          <w:p w:rsidR="00513893" w:rsidRPr="00747CAC" w:rsidRDefault="00513893" w:rsidP="00513893">
            <w:pPr>
              <w:spacing w:after="0"/>
              <w:jc w:val="center"/>
              <w:rPr>
                <w:rFonts w:ascii="Times New Roman" w:hAnsi="Times New Roman" w:cs="Times New Roman"/>
                <w:sz w:val="24"/>
                <w:szCs w:val="24"/>
              </w:rPr>
            </w:pPr>
          </w:p>
        </w:tc>
        <w:tc>
          <w:tcPr>
            <w:tcW w:w="1084" w:type="dxa"/>
          </w:tcPr>
          <w:p w:rsidR="00513893" w:rsidRPr="00747CAC" w:rsidRDefault="00513893" w:rsidP="00513893">
            <w:pPr>
              <w:spacing w:after="0"/>
              <w:jc w:val="center"/>
              <w:rPr>
                <w:rFonts w:ascii="Times New Roman" w:hAnsi="Times New Roman" w:cs="Times New Roman"/>
                <w:sz w:val="24"/>
                <w:szCs w:val="24"/>
              </w:rPr>
            </w:pPr>
          </w:p>
        </w:tc>
        <w:tc>
          <w:tcPr>
            <w:tcW w:w="1134" w:type="dxa"/>
          </w:tcPr>
          <w:p w:rsidR="00513893" w:rsidRDefault="00513893" w:rsidP="00513893">
            <w:pPr>
              <w:spacing w:after="0"/>
              <w:jc w:val="center"/>
              <w:rPr>
                <w:rFonts w:ascii="Times New Roman" w:hAnsi="Times New Roman" w:cs="Times New Roman"/>
                <w:sz w:val="24"/>
                <w:szCs w:val="24"/>
              </w:rPr>
            </w:pPr>
          </w:p>
        </w:tc>
        <w:tc>
          <w:tcPr>
            <w:tcW w:w="2268" w:type="dxa"/>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20,4</w:t>
            </w:r>
          </w:p>
        </w:tc>
        <w:tc>
          <w:tcPr>
            <w:tcW w:w="2092" w:type="dxa"/>
          </w:tcPr>
          <w:p w:rsidR="00513893" w:rsidRPr="00747CAC" w:rsidRDefault="00513893" w:rsidP="00513893">
            <w:pPr>
              <w:spacing w:after="0"/>
              <w:jc w:val="center"/>
              <w:rPr>
                <w:rFonts w:ascii="Times New Roman" w:hAnsi="Times New Roman" w:cs="Times New Roman"/>
                <w:sz w:val="24"/>
                <w:szCs w:val="24"/>
              </w:rPr>
            </w:pPr>
          </w:p>
        </w:tc>
      </w:tr>
    </w:tbl>
    <w:p w:rsidR="00513893" w:rsidRPr="00730A78" w:rsidRDefault="00513893" w:rsidP="00513893">
      <w:pPr>
        <w:spacing w:after="0"/>
        <w:jc w:val="both"/>
        <w:rPr>
          <w:rFonts w:ascii="Times New Roman" w:hAnsi="Times New Roman" w:cs="Times New Roman"/>
          <w:sz w:val="24"/>
          <w:szCs w:val="24"/>
          <w:highlight w:val="yellow"/>
        </w:rPr>
      </w:pPr>
    </w:p>
    <w:p w:rsidR="00513893" w:rsidRPr="00A352E1" w:rsidRDefault="00513893" w:rsidP="00513893">
      <w:pPr>
        <w:pStyle w:val="a4"/>
        <w:numPr>
          <w:ilvl w:val="0"/>
          <w:numId w:val="21"/>
        </w:numPr>
        <w:spacing w:after="0"/>
        <w:ind w:left="993" w:hanging="426"/>
        <w:jc w:val="both"/>
        <w:rPr>
          <w:rFonts w:ascii="Times New Roman" w:hAnsi="Times New Roman" w:cs="Times New Roman"/>
          <w:sz w:val="24"/>
          <w:szCs w:val="24"/>
        </w:rPr>
      </w:pPr>
      <w:r w:rsidRPr="00A352E1">
        <w:rPr>
          <w:rFonts w:ascii="Times New Roman" w:hAnsi="Times New Roman" w:cs="Times New Roman"/>
          <w:sz w:val="24"/>
          <w:szCs w:val="24"/>
        </w:rPr>
        <w:t xml:space="preserve">81,1 % обучающихся сдали экзамен по алгебре на «4» и «5», что на 6,2 % ниже, чем в предыдущем году. </w:t>
      </w:r>
    </w:p>
    <w:p w:rsidR="00513893" w:rsidRPr="00A352E1" w:rsidRDefault="00513893" w:rsidP="00513893">
      <w:pPr>
        <w:pStyle w:val="a4"/>
        <w:numPr>
          <w:ilvl w:val="0"/>
          <w:numId w:val="21"/>
        </w:numPr>
        <w:spacing w:after="0"/>
        <w:ind w:left="993" w:hanging="426"/>
        <w:jc w:val="both"/>
        <w:rPr>
          <w:rFonts w:ascii="Times New Roman" w:hAnsi="Times New Roman" w:cs="Times New Roman"/>
          <w:sz w:val="24"/>
          <w:szCs w:val="24"/>
        </w:rPr>
      </w:pPr>
      <w:r w:rsidRPr="00A352E1">
        <w:rPr>
          <w:rFonts w:ascii="Times New Roman" w:hAnsi="Times New Roman" w:cs="Times New Roman"/>
          <w:b/>
          <w:sz w:val="24"/>
          <w:szCs w:val="24"/>
        </w:rPr>
        <w:t>Результаты ОГЭ по алгебре</w:t>
      </w:r>
      <w:r w:rsidRPr="00A352E1">
        <w:rPr>
          <w:rFonts w:ascii="Times New Roman" w:hAnsi="Times New Roman" w:cs="Times New Roman"/>
          <w:sz w:val="24"/>
          <w:szCs w:val="24"/>
        </w:rPr>
        <w:t xml:space="preserve"> представлены в таблице 12.</w:t>
      </w:r>
    </w:p>
    <w:p w:rsidR="00513893" w:rsidRPr="00A352E1" w:rsidRDefault="00513893" w:rsidP="00513893">
      <w:pPr>
        <w:spacing w:after="0"/>
        <w:ind w:firstLine="709"/>
        <w:jc w:val="right"/>
        <w:rPr>
          <w:rFonts w:ascii="Times New Roman" w:hAnsi="Times New Roman" w:cs="Times New Roman"/>
          <w:sz w:val="20"/>
          <w:szCs w:val="20"/>
        </w:rPr>
      </w:pPr>
      <w:r w:rsidRPr="00A352E1">
        <w:rPr>
          <w:rFonts w:ascii="Times New Roman" w:hAnsi="Times New Roman" w:cs="Times New Roman"/>
          <w:sz w:val="20"/>
          <w:szCs w:val="20"/>
        </w:rPr>
        <w:t>Таблица 12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510"/>
        <w:gridCol w:w="1512"/>
        <w:gridCol w:w="1366"/>
        <w:gridCol w:w="1536"/>
        <w:gridCol w:w="1508"/>
      </w:tblGrid>
      <w:tr w:rsidR="00513893" w:rsidRPr="00A352E1" w:rsidTr="00513893">
        <w:tc>
          <w:tcPr>
            <w:tcW w:w="2137" w:type="dxa"/>
          </w:tcPr>
          <w:p w:rsidR="00513893" w:rsidRPr="00730A78" w:rsidRDefault="00513893" w:rsidP="00513893">
            <w:pPr>
              <w:spacing w:after="0"/>
              <w:jc w:val="both"/>
              <w:rPr>
                <w:rFonts w:ascii="Times New Roman" w:hAnsi="Times New Roman" w:cs="Times New Roman"/>
                <w:sz w:val="24"/>
                <w:szCs w:val="24"/>
                <w:highlight w:val="yellow"/>
              </w:rPr>
            </w:pPr>
          </w:p>
        </w:tc>
        <w:tc>
          <w:tcPr>
            <w:tcW w:w="1510" w:type="dxa"/>
          </w:tcPr>
          <w:p w:rsidR="00513893" w:rsidRPr="00A352E1" w:rsidRDefault="00513893" w:rsidP="00513893">
            <w:pPr>
              <w:spacing w:after="0"/>
              <w:jc w:val="center"/>
              <w:rPr>
                <w:rFonts w:ascii="Times New Roman" w:hAnsi="Times New Roman" w:cs="Times New Roman"/>
                <w:sz w:val="24"/>
                <w:szCs w:val="24"/>
              </w:rPr>
            </w:pPr>
            <w:r w:rsidRPr="00A352E1">
              <w:rPr>
                <w:rFonts w:ascii="Times New Roman" w:hAnsi="Times New Roman" w:cs="Times New Roman"/>
                <w:sz w:val="24"/>
                <w:szCs w:val="24"/>
              </w:rPr>
              <w:t>9а</w:t>
            </w:r>
          </w:p>
        </w:tc>
        <w:tc>
          <w:tcPr>
            <w:tcW w:w="1512" w:type="dxa"/>
          </w:tcPr>
          <w:p w:rsidR="00513893" w:rsidRPr="00A352E1" w:rsidRDefault="00513893" w:rsidP="00513893">
            <w:pPr>
              <w:spacing w:after="0"/>
              <w:jc w:val="center"/>
              <w:rPr>
                <w:rFonts w:ascii="Times New Roman" w:hAnsi="Times New Roman" w:cs="Times New Roman"/>
                <w:sz w:val="24"/>
                <w:szCs w:val="24"/>
              </w:rPr>
            </w:pPr>
            <w:r w:rsidRPr="00A352E1">
              <w:rPr>
                <w:rFonts w:ascii="Times New Roman" w:hAnsi="Times New Roman" w:cs="Times New Roman"/>
                <w:sz w:val="24"/>
                <w:szCs w:val="24"/>
              </w:rPr>
              <w:t>9б</w:t>
            </w:r>
          </w:p>
        </w:tc>
        <w:tc>
          <w:tcPr>
            <w:tcW w:w="1366" w:type="dxa"/>
          </w:tcPr>
          <w:p w:rsidR="00513893" w:rsidRPr="00A352E1" w:rsidRDefault="00513893" w:rsidP="00513893">
            <w:pPr>
              <w:spacing w:after="0"/>
              <w:jc w:val="center"/>
              <w:rPr>
                <w:rFonts w:ascii="Times New Roman" w:hAnsi="Times New Roman" w:cs="Times New Roman"/>
                <w:sz w:val="24"/>
                <w:szCs w:val="24"/>
              </w:rPr>
            </w:pPr>
            <w:r w:rsidRPr="00A352E1">
              <w:rPr>
                <w:rFonts w:ascii="Times New Roman" w:hAnsi="Times New Roman" w:cs="Times New Roman"/>
                <w:sz w:val="24"/>
                <w:szCs w:val="24"/>
              </w:rPr>
              <w:t>9в</w:t>
            </w:r>
          </w:p>
        </w:tc>
        <w:tc>
          <w:tcPr>
            <w:tcW w:w="1536" w:type="dxa"/>
          </w:tcPr>
          <w:p w:rsidR="00513893" w:rsidRPr="00A352E1" w:rsidRDefault="00513893" w:rsidP="00513893">
            <w:pPr>
              <w:spacing w:after="0"/>
              <w:jc w:val="center"/>
              <w:rPr>
                <w:rFonts w:ascii="Times New Roman" w:hAnsi="Times New Roman" w:cs="Times New Roman"/>
                <w:sz w:val="24"/>
                <w:szCs w:val="24"/>
              </w:rPr>
            </w:pPr>
            <w:r w:rsidRPr="00A352E1">
              <w:rPr>
                <w:rFonts w:ascii="Times New Roman" w:hAnsi="Times New Roman" w:cs="Times New Roman"/>
                <w:sz w:val="24"/>
                <w:szCs w:val="24"/>
              </w:rPr>
              <w:t>итого</w:t>
            </w:r>
          </w:p>
        </w:tc>
        <w:tc>
          <w:tcPr>
            <w:tcW w:w="1508" w:type="dxa"/>
          </w:tcPr>
          <w:p w:rsidR="00513893" w:rsidRPr="00A352E1" w:rsidRDefault="00513893" w:rsidP="00513893">
            <w:pPr>
              <w:spacing w:after="0"/>
              <w:jc w:val="center"/>
              <w:rPr>
                <w:rFonts w:ascii="Times New Roman" w:hAnsi="Times New Roman" w:cs="Times New Roman"/>
                <w:sz w:val="24"/>
                <w:szCs w:val="24"/>
              </w:rPr>
            </w:pPr>
            <w:r w:rsidRPr="00A352E1">
              <w:rPr>
                <w:rFonts w:ascii="Times New Roman" w:hAnsi="Times New Roman" w:cs="Times New Roman"/>
                <w:sz w:val="24"/>
                <w:szCs w:val="24"/>
              </w:rPr>
              <w:t>%</w:t>
            </w:r>
          </w:p>
        </w:tc>
      </w:tr>
      <w:tr w:rsidR="00513893" w:rsidRPr="00730A78" w:rsidTr="00513893">
        <w:tc>
          <w:tcPr>
            <w:tcW w:w="2137" w:type="dxa"/>
          </w:tcPr>
          <w:p w:rsidR="00513893" w:rsidRPr="00A352E1" w:rsidRDefault="00513893" w:rsidP="00513893">
            <w:pPr>
              <w:spacing w:after="0"/>
              <w:jc w:val="both"/>
              <w:rPr>
                <w:rFonts w:ascii="Times New Roman" w:hAnsi="Times New Roman" w:cs="Times New Roman"/>
                <w:sz w:val="24"/>
                <w:szCs w:val="24"/>
              </w:rPr>
            </w:pPr>
            <w:r w:rsidRPr="00A352E1">
              <w:rPr>
                <w:rFonts w:ascii="Times New Roman" w:hAnsi="Times New Roman" w:cs="Times New Roman"/>
                <w:sz w:val="24"/>
                <w:szCs w:val="24"/>
              </w:rPr>
              <w:t>По списку</w:t>
            </w:r>
          </w:p>
        </w:tc>
        <w:tc>
          <w:tcPr>
            <w:tcW w:w="1510"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22</w:t>
            </w:r>
          </w:p>
        </w:tc>
        <w:tc>
          <w:tcPr>
            <w:tcW w:w="1512"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27</w:t>
            </w:r>
          </w:p>
        </w:tc>
        <w:tc>
          <w:tcPr>
            <w:tcW w:w="136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25</w:t>
            </w:r>
          </w:p>
        </w:tc>
        <w:tc>
          <w:tcPr>
            <w:tcW w:w="153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74</w:t>
            </w:r>
          </w:p>
        </w:tc>
        <w:tc>
          <w:tcPr>
            <w:tcW w:w="1508" w:type="dxa"/>
          </w:tcPr>
          <w:p w:rsidR="00513893" w:rsidRPr="00A352E1" w:rsidRDefault="00513893" w:rsidP="00513893">
            <w:pPr>
              <w:spacing w:after="0"/>
              <w:jc w:val="center"/>
              <w:rPr>
                <w:rFonts w:ascii="Times New Roman" w:hAnsi="Times New Roman" w:cs="Times New Roman"/>
                <w:sz w:val="28"/>
                <w:szCs w:val="28"/>
              </w:rPr>
            </w:pPr>
          </w:p>
        </w:tc>
      </w:tr>
      <w:tr w:rsidR="00513893" w:rsidRPr="00730A78" w:rsidTr="00513893">
        <w:tc>
          <w:tcPr>
            <w:tcW w:w="2137" w:type="dxa"/>
          </w:tcPr>
          <w:p w:rsidR="00513893" w:rsidRPr="00A352E1" w:rsidRDefault="00513893" w:rsidP="00513893">
            <w:pPr>
              <w:spacing w:after="0"/>
              <w:jc w:val="both"/>
              <w:rPr>
                <w:rFonts w:ascii="Times New Roman" w:hAnsi="Times New Roman" w:cs="Times New Roman"/>
                <w:sz w:val="24"/>
                <w:szCs w:val="24"/>
              </w:rPr>
            </w:pPr>
            <w:r w:rsidRPr="00A352E1">
              <w:rPr>
                <w:rFonts w:ascii="Times New Roman" w:hAnsi="Times New Roman" w:cs="Times New Roman"/>
                <w:sz w:val="24"/>
                <w:szCs w:val="24"/>
              </w:rPr>
              <w:t>Сдавали</w:t>
            </w:r>
          </w:p>
        </w:tc>
        <w:tc>
          <w:tcPr>
            <w:tcW w:w="1510"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22</w:t>
            </w:r>
          </w:p>
        </w:tc>
        <w:tc>
          <w:tcPr>
            <w:tcW w:w="1512"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27</w:t>
            </w:r>
          </w:p>
        </w:tc>
        <w:tc>
          <w:tcPr>
            <w:tcW w:w="136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25</w:t>
            </w:r>
          </w:p>
        </w:tc>
        <w:tc>
          <w:tcPr>
            <w:tcW w:w="153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74</w:t>
            </w:r>
          </w:p>
        </w:tc>
        <w:tc>
          <w:tcPr>
            <w:tcW w:w="1508" w:type="dxa"/>
          </w:tcPr>
          <w:p w:rsidR="00513893" w:rsidRPr="00A352E1" w:rsidRDefault="00513893" w:rsidP="00513893">
            <w:pPr>
              <w:spacing w:after="0"/>
              <w:jc w:val="center"/>
              <w:rPr>
                <w:rFonts w:ascii="Times New Roman" w:hAnsi="Times New Roman" w:cs="Times New Roman"/>
                <w:sz w:val="28"/>
                <w:szCs w:val="28"/>
              </w:rPr>
            </w:pPr>
          </w:p>
        </w:tc>
      </w:tr>
      <w:tr w:rsidR="00513893" w:rsidRPr="00730A78" w:rsidTr="00513893">
        <w:tc>
          <w:tcPr>
            <w:tcW w:w="2137" w:type="dxa"/>
          </w:tcPr>
          <w:p w:rsidR="00513893" w:rsidRPr="00A352E1" w:rsidRDefault="00513893" w:rsidP="00513893">
            <w:pPr>
              <w:spacing w:after="0"/>
              <w:jc w:val="both"/>
              <w:rPr>
                <w:rFonts w:ascii="Times New Roman" w:hAnsi="Times New Roman" w:cs="Times New Roman"/>
                <w:sz w:val="24"/>
                <w:szCs w:val="24"/>
              </w:rPr>
            </w:pPr>
            <w:r w:rsidRPr="00A352E1">
              <w:rPr>
                <w:rFonts w:ascii="Times New Roman" w:hAnsi="Times New Roman" w:cs="Times New Roman"/>
                <w:sz w:val="24"/>
                <w:szCs w:val="24"/>
              </w:rPr>
              <w:t>«5»</w:t>
            </w:r>
          </w:p>
        </w:tc>
        <w:tc>
          <w:tcPr>
            <w:tcW w:w="1510"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6</w:t>
            </w:r>
          </w:p>
        </w:tc>
        <w:tc>
          <w:tcPr>
            <w:tcW w:w="1512"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3</w:t>
            </w:r>
          </w:p>
        </w:tc>
        <w:tc>
          <w:tcPr>
            <w:tcW w:w="136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10</w:t>
            </w:r>
          </w:p>
        </w:tc>
        <w:tc>
          <w:tcPr>
            <w:tcW w:w="153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19</w:t>
            </w:r>
          </w:p>
        </w:tc>
        <w:tc>
          <w:tcPr>
            <w:tcW w:w="1508"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25,7</w:t>
            </w:r>
          </w:p>
        </w:tc>
      </w:tr>
      <w:tr w:rsidR="00513893" w:rsidRPr="00730A78" w:rsidTr="00513893">
        <w:tc>
          <w:tcPr>
            <w:tcW w:w="2137" w:type="dxa"/>
          </w:tcPr>
          <w:p w:rsidR="00513893" w:rsidRPr="00A352E1" w:rsidRDefault="00513893" w:rsidP="00513893">
            <w:pPr>
              <w:spacing w:after="0"/>
              <w:jc w:val="both"/>
              <w:rPr>
                <w:rFonts w:ascii="Times New Roman" w:hAnsi="Times New Roman" w:cs="Times New Roman"/>
                <w:sz w:val="24"/>
                <w:szCs w:val="24"/>
              </w:rPr>
            </w:pPr>
            <w:r w:rsidRPr="00A352E1">
              <w:rPr>
                <w:rFonts w:ascii="Times New Roman" w:hAnsi="Times New Roman" w:cs="Times New Roman"/>
                <w:sz w:val="24"/>
                <w:szCs w:val="24"/>
              </w:rPr>
              <w:t>«4»</w:t>
            </w:r>
          </w:p>
        </w:tc>
        <w:tc>
          <w:tcPr>
            <w:tcW w:w="1510"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14</w:t>
            </w:r>
          </w:p>
        </w:tc>
        <w:tc>
          <w:tcPr>
            <w:tcW w:w="1512"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17</w:t>
            </w:r>
          </w:p>
        </w:tc>
        <w:tc>
          <w:tcPr>
            <w:tcW w:w="136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10</w:t>
            </w:r>
          </w:p>
        </w:tc>
        <w:tc>
          <w:tcPr>
            <w:tcW w:w="153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41</w:t>
            </w:r>
          </w:p>
        </w:tc>
        <w:tc>
          <w:tcPr>
            <w:tcW w:w="1508"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55,3</w:t>
            </w:r>
          </w:p>
        </w:tc>
      </w:tr>
      <w:tr w:rsidR="00513893" w:rsidRPr="00730A78" w:rsidTr="00513893">
        <w:tc>
          <w:tcPr>
            <w:tcW w:w="2137" w:type="dxa"/>
          </w:tcPr>
          <w:p w:rsidR="00513893" w:rsidRPr="00A352E1" w:rsidRDefault="00513893" w:rsidP="00513893">
            <w:pPr>
              <w:spacing w:after="0"/>
              <w:jc w:val="both"/>
              <w:rPr>
                <w:rFonts w:ascii="Times New Roman" w:hAnsi="Times New Roman" w:cs="Times New Roman"/>
                <w:sz w:val="24"/>
                <w:szCs w:val="24"/>
              </w:rPr>
            </w:pPr>
            <w:r w:rsidRPr="00A352E1">
              <w:rPr>
                <w:rFonts w:ascii="Times New Roman" w:hAnsi="Times New Roman" w:cs="Times New Roman"/>
                <w:sz w:val="24"/>
                <w:szCs w:val="24"/>
              </w:rPr>
              <w:t>«3»</w:t>
            </w:r>
          </w:p>
        </w:tc>
        <w:tc>
          <w:tcPr>
            <w:tcW w:w="1510"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2</w:t>
            </w:r>
          </w:p>
        </w:tc>
        <w:tc>
          <w:tcPr>
            <w:tcW w:w="1512"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6</w:t>
            </w:r>
          </w:p>
        </w:tc>
        <w:tc>
          <w:tcPr>
            <w:tcW w:w="136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5</w:t>
            </w:r>
          </w:p>
        </w:tc>
        <w:tc>
          <w:tcPr>
            <w:tcW w:w="153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13</w:t>
            </w:r>
          </w:p>
        </w:tc>
        <w:tc>
          <w:tcPr>
            <w:tcW w:w="1508"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17,6</w:t>
            </w:r>
          </w:p>
        </w:tc>
      </w:tr>
      <w:tr w:rsidR="00513893" w:rsidRPr="00730A78" w:rsidTr="00513893">
        <w:tc>
          <w:tcPr>
            <w:tcW w:w="2137" w:type="dxa"/>
          </w:tcPr>
          <w:p w:rsidR="00513893" w:rsidRPr="00A352E1" w:rsidRDefault="00513893" w:rsidP="00513893">
            <w:pPr>
              <w:spacing w:after="0"/>
              <w:jc w:val="both"/>
              <w:rPr>
                <w:rFonts w:ascii="Times New Roman" w:hAnsi="Times New Roman" w:cs="Times New Roman"/>
                <w:sz w:val="24"/>
                <w:szCs w:val="24"/>
              </w:rPr>
            </w:pPr>
            <w:r w:rsidRPr="00A352E1">
              <w:rPr>
                <w:rFonts w:ascii="Times New Roman" w:hAnsi="Times New Roman" w:cs="Times New Roman"/>
                <w:sz w:val="24"/>
                <w:szCs w:val="24"/>
              </w:rPr>
              <w:t>«2»</w:t>
            </w:r>
          </w:p>
        </w:tc>
        <w:tc>
          <w:tcPr>
            <w:tcW w:w="1510"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0</w:t>
            </w:r>
          </w:p>
        </w:tc>
        <w:tc>
          <w:tcPr>
            <w:tcW w:w="1512"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1</w:t>
            </w:r>
          </w:p>
        </w:tc>
        <w:tc>
          <w:tcPr>
            <w:tcW w:w="136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0</w:t>
            </w:r>
          </w:p>
        </w:tc>
        <w:tc>
          <w:tcPr>
            <w:tcW w:w="153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1</w:t>
            </w:r>
          </w:p>
        </w:tc>
        <w:tc>
          <w:tcPr>
            <w:tcW w:w="1508"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1,4</w:t>
            </w:r>
          </w:p>
        </w:tc>
      </w:tr>
      <w:tr w:rsidR="00513893" w:rsidRPr="00730A78" w:rsidTr="00513893">
        <w:tc>
          <w:tcPr>
            <w:tcW w:w="2137" w:type="dxa"/>
          </w:tcPr>
          <w:p w:rsidR="00513893" w:rsidRPr="00A352E1" w:rsidRDefault="00513893" w:rsidP="00513893">
            <w:pPr>
              <w:spacing w:after="0"/>
              <w:jc w:val="both"/>
              <w:rPr>
                <w:rFonts w:ascii="Times New Roman" w:hAnsi="Times New Roman" w:cs="Times New Roman"/>
                <w:sz w:val="24"/>
                <w:szCs w:val="24"/>
              </w:rPr>
            </w:pPr>
            <w:r w:rsidRPr="00A352E1">
              <w:rPr>
                <w:rFonts w:ascii="Times New Roman" w:hAnsi="Times New Roman" w:cs="Times New Roman"/>
                <w:sz w:val="24"/>
                <w:szCs w:val="24"/>
              </w:rPr>
              <w:t>Средний балл</w:t>
            </w:r>
          </w:p>
        </w:tc>
        <w:tc>
          <w:tcPr>
            <w:tcW w:w="1510"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4,2</w:t>
            </w:r>
          </w:p>
        </w:tc>
        <w:tc>
          <w:tcPr>
            <w:tcW w:w="1512"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3,8</w:t>
            </w:r>
          </w:p>
        </w:tc>
        <w:tc>
          <w:tcPr>
            <w:tcW w:w="136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4,2</w:t>
            </w:r>
          </w:p>
        </w:tc>
        <w:tc>
          <w:tcPr>
            <w:tcW w:w="1536" w:type="dxa"/>
          </w:tcPr>
          <w:p w:rsidR="00513893" w:rsidRPr="00A352E1" w:rsidRDefault="00513893" w:rsidP="00513893">
            <w:pPr>
              <w:spacing w:after="0"/>
              <w:jc w:val="center"/>
              <w:rPr>
                <w:rFonts w:ascii="Times New Roman" w:hAnsi="Times New Roman" w:cs="Times New Roman"/>
                <w:sz w:val="28"/>
                <w:szCs w:val="28"/>
              </w:rPr>
            </w:pPr>
            <w:r w:rsidRPr="00A352E1">
              <w:rPr>
                <w:rFonts w:ascii="Times New Roman" w:hAnsi="Times New Roman" w:cs="Times New Roman"/>
                <w:sz w:val="28"/>
                <w:szCs w:val="28"/>
              </w:rPr>
              <w:t>4,05</w:t>
            </w:r>
          </w:p>
        </w:tc>
        <w:tc>
          <w:tcPr>
            <w:tcW w:w="1508" w:type="dxa"/>
          </w:tcPr>
          <w:p w:rsidR="00513893" w:rsidRPr="00A352E1" w:rsidRDefault="00513893" w:rsidP="00513893">
            <w:pPr>
              <w:spacing w:after="0"/>
              <w:jc w:val="center"/>
              <w:rPr>
                <w:rFonts w:ascii="Times New Roman" w:hAnsi="Times New Roman" w:cs="Times New Roman"/>
                <w:sz w:val="28"/>
                <w:szCs w:val="28"/>
              </w:rPr>
            </w:pPr>
          </w:p>
        </w:tc>
      </w:tr>
      <w:tr w:rsidR="00513893" w:rsidRPr="00730A78" w:rsidTr="00513893">
        <w:tc>
          <w:tcPr>
            <w:tcW w:w="2137" w:type="dxa"/>
          </w:tcPr>
          <w:p w:rsidR="00513893" w:rsidRPr="00A352E1"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510" w:type="dxa"/>
          </w:tcPr>
          <w:p w:rsidR="00513893" w:rsidRPr="00A352E1" w:rsidRDefault="00513893" w:rsidP="00513893">
            <w:pPr>
              <w:spacing w:after="0"/>
              <w:jc w:val="center"/>
              <w:rPr>
                <w:rFonts w:ascii="Times New Roman" w:hAnsi="Times New Roman" w:cs="Times New Roman"/>
                <w:sz w:val="28"/>
                <w:szCs w:val="28"/>
              </w:rPr>
            </w:pPr>
          </w:p>
        </w:tc>
        <w:tc>
          <w:tcPr>
            <w:tcW w:w="1512" w:type="dxa"/>
          </w:tcPr>
          <w:p w:rsidR="00513893" w:rsidRPr="00A352E1" w:rsidRDefault="00513893" w:rsidP="00513893">
            <w:pPr>
              <w:spacing w:after="0"/>
              <w:jc w:val="center"/>
              <w:rPr>
                <w:rFonts w:ascii="Times New Roman" w:hAnsi="Times New Roman" w:cs="Times New Roman"/>
                <w:sz w:val="28"/>
                <w:szCs w:val="28"/>
              </w:rPr>
            </w:pPr>
          </w:p>
        </w:tc>
        <w:tc>
          <w:tcPr>
            <w:tcW w:w="1366" w:type="dxa"/>
          </w:tcPr>
          <w:p w:rsidR="00513893" w:rsidRPr="00A352E1" w:rsidRDefault="00513893" w:rsidP="00513893">
            <w:pPr>
              <w:spacing w:after="0"/>
              <w:jc w:val="center"/>
              <w:rPr>
                <w:rFonts w:ascii="Times New Roman" w:hAnsi="Times New Roman" w:cs="Times New Roman"/>
                <w:sz w:val="28"/>
                <w:szCs w:val="28"/>
              </w:rPr>
            </w:pPr>
          </w:p>
        </w:tc>
        <w:tc>
          <w:tcPr>
            <w:tcW w:w="1536" w:type="dxa"/>
          </w:tcPr>
          <w:p w:rsidR="00513893" w:rsidRPr="00A352E1"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13,1</w:t>
            </w:r>
          </w:p>
        </w:tc>
        <w:tc>
          <w:tcPr>
            <w:tcW w:w="1508" w:type="dxa"/>
          </w:tcPr>
          <w:p w:rsidR="00513893" w:rsidRPr="00A352E1" w:rsidRDefault="00513893" w:rsidP="00513893">
            <w:pPr>
              <w:spacing w:after="0"/>
              <w:jc w:val="center"/>
              <w:rPr>
                <w:rFonts w:ascii="Times New Roman" w:hAnsi="Times New Roman" w:cs="Times New Roman"/>
                <w:sz w:val="28"/>
                <w:szCs w:val="28"/>
              </w:rPr>
            </w:pPr>
          </w:p>
        </w:tc>
      </w:tr>
    </w:tbl>
    <w:p w:rsidR="00513893" w:rsidRPr="00730A78" w:rsidRDefault="00513893" w:rsidP="00513893">
      <w:pPr>
        <w:spacing w:after="0"/>
        <w:ind w:firstLine="709"/>
        <w:jc w:val="both"/>
        <w:rPr>
          <w:rFonts w:ascii="Times New Roman" w:hAnsi="Times New Roman" w:cs="Times New Roman"/>
          <w:sz w:val="24"/>
          <w:szCs w:val="24"/>
          <w:highlight w:val="yellow"/>
        </w:rPr>
      </w:pPr>
    </w:p>
    <w:p w:rsidR="00513893" w:rsidRPr="00CF7AC9" w:rsidRDefault="00513893" w:rsidP="00513893">
      <w:pPr>
        <w:pStyle w:val="a4"/>
        <w:numPr>
          <w:ilvl w:val="0"/>
          <w:numId w:val="21"/>
        </w:numPr>
        <w:spacing w:after="0"/>
        <w:ind w:left="993" w:hanging="426"/>
        <w:jc w:val="both"/>
        <w:rPr>
          <w:rFonts w:ascii="Times New Roman" w:hAnsi="Times New Roman" w:cs="Times New Roman"/>
          <w:sz w:val="20"/>
          <w:szCs w:val="20"/>
        </w:rPr>
      </w:pPr>
      <w:r w:rsidRPr="00CF7AC9">
        <w:rPr>
          <w:rFonts w:ascii="Times New Roman" w:hAnsi="Times New Roman" w:cs="Times New Roman"/>
          <w:sz w:val="24"/>
          <w:szCs w:val="24"/>
        </w:rPr>
        <w:t xml:space="preserve">91,89%  учащихся получили за ОГЭ по геометрии  «4» и «5», что на 7,26 %  выше, чем в предыдущем году. </w:t>
      </w:r>
    </w:p>
    <w:p w:rsidR="00513893" w:rsidRPr="00CF7AC9" w:rsidRDefault="00513893" w:rsidP="00513893">
      <w:pPr>
        <w:pStyle w:val="a4"/>
        <w:numPr>
          <w:ilvl w:val="0"/>
          <w:numId w:val="21"/>
        </w:numPr>
        <w:spacing w:after="0"/>
        <w:ind w:left="993" w:hanging="426"/>
        <w:jc w:val="both"/>
        <w:rPr>
          <w:rFonts w:ascii="Times New Roman" w:hAnsi="Times New Roman" w:cs="Times New Roman"/>
          <w:sz w:val="20"/>
          <w:szCs w:val="20"/>
        </w:rPr>
      </w:pPr>
      <w:r w:rsidRPr="00CF7AC9">
        <w:rPr>
          <w:rFonts w:ascii="Times New Roman" w:hAnsi="Times New Roman" w:cs="Times New Roman"/>
          <w:b/>
          <w:sz w:val="24"/>
          <w:szCs w:val="24"/>
        </w:rPr>
        <w:t>Результаты ОГЭ по геометрии</w:t>
      </w:r>
      <w:r w:rsidRPr="00CF7AC9">
        <w:rPr>
          <w:rFonts w:ascii="Times New Roman" w:hAnsi="Times New Roman" w:cs="Times New Roman"/>
          <w:sz w:val="24"/>
          <w:szCs w:val="24"/>
        </w:rPr>
        <w:t xml:space="preserve"> представлены в таблице 13.</w:t>
      </w:r>
    </w:p>
    <w:p w:rsidR="00513893" w:rsidRPr="00CF7AC9" w:rsidRDefault="00513893" w:rsidP="00513893">
      <w:pPr>
        <w:spacing w:after="0"/>
        <w:ind w:left="207"/>
        <w:jc w:val="right"/>
        <w:rPr>
          <w:rFonts w:ascii="Times New Roman" w:hAnsi="Times New Roman" w:cs="Times New Roman"/>
          <w:b/>
          <w:sz w:val="24"/>
          <w:szCs w:val="24"/>
        </w:rPr>
      </w:pPr>
      <w:r w:rsidRPr="00CF7AC9">
        <w:rPr>
          <w:rFonts w:ascii="Times New Roman" w:hAnsi="Times New Roman" w:cs="Times New Roman"/>
          <w:sz w:val="20"/>
          <w:szCs w:val="20"/>
        </w:rPr>
        <w:t>Таблица 13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1490"/>
        <w:gridCol w:w="1490"/>
        <w:gridCol w:w="1374"/>
        <w:gridCol w:w="1524"/>
        <w:gridCol w:w="1513"/>
      </w:tblGrid>
      <w:tr w:rsidR="00513893" w:rsidRPr="00CF7AC9" w:rsidTr="00513893">
        <w:tc>
          <w:tcPr>
            <w:tcW w:w="2178" w:type="dxa"/>
          </w:tcPr>
          <w:p w:rsidR="00513893" w:rsidRPr="00CF7AC9" w:rsidRDefault="00513893" w:rsidP="00513893">
            <w:pPr>
              <w:spacing w:after="0"/>
              <w:jc w:val="both"/>
              <w:rPr>
                <w:rFonts w:ascii="Times New Roman" w:hAnsi="Times New Roman" w:cs="Times New Roman"/>
                <w:sz w:val="24"/>
                <w:szCs w:val="24"/>
              </w:rPr>
            </w:pPr>
          </w:p>
        </w:tc>
        <w:tc>
          <w:tcPr>
            <w:tcW w:w="1490" w:type="dxa"/>
          </w:tcPr>
          <w:p w:rsidR="00513893" w:rsidRPr="00CF7AC9" w:rsidRDefault="00513893" w:rsidP="00513893">
            <w:pPr>
              <w:spacing w:after="0"/>
              <w:jc w:val="center"/>
              <w:rPr>
                <w:rFonts w:ascii="Times New Roman" w:hAnsi="Times New Roman" w:cs="Times New Roman"/>
                <w:sz w:val="24"/>
                <w:szCs w:val="24"/>
              </w:rPr>
            </w:pPr>
            <w:r w:rsidRPr="00CF7AC9">
              <w:rPr>
                <w:rFonts w:ascii="Times New Roman" w:hAnsi="Times New Roman" w:cs="Times New Roman"/>
                <w:sz w:val="24"/>
                <w:szCs w:val="24"/>
              </w:rPr>
              <w:t>9а</w:t>
            </w:r>
          </w:p>
        </w:tc>
        <w:tc>
          <w:tcPr>
            <w:tcW w:w="1490" w:type="dxa"/>
          </w:tcPr>
          <w:p w:rsidR="00513893" w:rsidRPr="00CF7AC9" w:rsidRDefault="00513893" w:rsidP="00513893">
            <w:pPr>
              <w:spacing w:after="0"/>
              <w:jc w:val="center"/>
              <w:rPr>
                <w:rFonts w:ascii="Times New Roman" w:hAnsi="Times New Roman" w:cs="Times New Roman"/>
                <w:sz w:val="24"/>
                <w:szCs w:val="24"/>
              </w:rPr>
            </w:pPr>
            <w:r w:rsidRPr="00CF7AC9">
              <w:rPr>
                <w:rFonts w:ascii="Times New Roman" w:hAnsi="Times New Roman" w:cs="Times New Roman"/>
                <w:sz w:val="24"/>
                <w:szCs w:val="24"/>
              </w:rPr>
              <w:t>9б</w:t>
            </w:r>
          </w:p>
        </w:tc>
        <w:tc>
          <w:tcPr>
            <w:tcW w:w="1374" w:type="dxa"/>
          </w:tcPr>
          <w:p w:rsidR="00513893" w:rsidRPr="00CF7AC9" w:rsidRDefault="00513893" w:rsidP="00513893">
            <w:pPr>
              <w:spacing w:after="0"/>
              <w:jc w:val="center"/>
              <w:rPr>
                <w:rFonts w:ascii="Times New Roman" w:hAnsi="Times New Roman" w:cs="Times New Roman"/>
                <w:sz w:val="24"/>
                <w:szCs w:val="24"/>
              </w:rPr>
            </w:pPr>
            <w:r w:rsidRPr="00CF7AC9">
              <w:rPr>
                <w:rFonts w:ascii="Times New Roman" w:hAnsi="Times New Roman" w:cs="Times New Roman"/>
                <w:sz w:val="24"/>
                <w:szCs w:val="24"/>
              </w:rPr>
              <w:t>9в</w:t>
            </w:r>
          </w:p>
        </w:tc>
        <w:tc>
          <w:tcPr>
            <w:tcW w:w="1524" w:type="dxa"/>
          </w:tcPr>
          <w:p w:rsidR="00513893" w:rsidRPr="00CF7AC9" w:rsidRDefault="00513893" w:rsidP="00513893">
            <w:pPr>
              <w:spacing w:after="0"/>
              <w:jc w:val="center"/>
              <w:rPr>
                <w:rFonts w:ascii="Times New Roman" w:hAnsi="Times New Roman" w:cs="Times New Roman"/>
                <w:sz w:val="24"/>
                <w:szCs w:val="24"/>
              </w:rPr>
            </w:pPr>
            <w:r w:rsidRPr="00CF7AC9">
              <w:rPr>
                <w:rFonts w:ascii="Times New Roman" w:hAnsi="Times New Roman" w:cs="Times New Roman"/>
                <w:sz w:val="24"/>
                <w:szCs w:val="24"/>
              </w:rPr>
              <w:t>итого</w:t>
            </w:r>
          </w:p>
        </w:tc>
        <w:tc>
          <w:tcPr>
            <w:tcW w:w="1513" w:type="dxa"/>
          </w:tcPr>
          <w:p w:rsidR="00513893" w:rsidRPr="00CF7AC9" w:rsidRDefault="00513893" w:rsidP="00513893">
            <w:pPr>
              <w:spacing w:after="0"/>
              <w:jc w:val="center"/>
              <w:rPr>
                <w:rFonts w:ascii="Times New Roman" w:hAnsi="Times New Roman" w:cs="Times New Roman"/>
                <w:sz w:val="24"/>
                <w:szCs w:val="24"/>
              </w:rPr>
            </w:pPr>
            <w:r w:rsidRPr="00CF7AC9">
              <w:rPr>
                <w:rFonts w:ascii="Times New Roman" w:hAnsi="Times New Roman" w:cs="Times New Roman"/>
                <w:sz w:val="24"/>
                <w:szCs w:val="24"/>
              </w:rPr>
              <w:t>%</w:t>
            </w:r>
          </w:p>
        </w:tc>
      </w:tr>
      <w:tr w:rsidR="00513893" w:rsidRPr="00CF7AC9" w:rsidTr="00513893">
        <w:tc>
          <w:tcPr>
            <w:tcW w:w="2178" w:type="dxa"/>
          </w:tcPr>
          <w:p w:rsidR="00513893" w:rsidRPr="00CF7AC9" w:rsidRDefault="00513893" w:rsidP="00513893">
            <w:pPr>
              <w:spacing w:after="0"/>
              <w:jc w:val="both"/>
              <w:rPr>
                <w:rFonts w:ascii="Times New Roman" w:hAnsi="Times New Roman" w:cs="Times New Roman"/>
                <w:sz w:val="28"/>
                <w:szCs w:val="28"/>
              </w:rPr>
            </w:pPr>
            <w:r w:rsidRPr="00CF7AC9">
              <w:rPr>
                <w:rFonts w:ascii="Times New Roman" w:hAnsi="Times New Roman" w:cs="Times New Roman"/>
                <w:sz w:val="28"/>
                <w:szCs w:val="28"/>
              </w:rPr>
              <w:lastRenderedPageBreak/>
              <w:t>По списку</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22</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27</w:t>
            </w:r>
          </w:p>
        </w:tc>
        <w:tc>
          <w:tcPr>
            <w:tcW w:w="137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25</w:t>
            </w:r>
          </w:p>
        </w:tc>
        <w:tc>
          <w:tcPr>
            <w:tcW w:w="152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74</w:t>
            </w:r>
          </w:p>
        </w:tc>
        <w:tc>
          <w:tcPr>
            <w:tcW w:w="1513" w:type="dxa"/>
          </w:tcPr>
          <w:p w:rsidR="00513893" w:rsidRPr="00CF7AC9" w:rsidRDefault="00513893" w:rsidP="00513893">
            <w:pPr>
              <w:spacing w:after="0"/>
              <w:jc w:val="center"/>
              <w:rPr>
                <w:rFonts w:ascii="Times New Roman" w:hAnsi="Times New Roman" w:cs="Times New Roman"/>
                <w:sz w:val="28"/>
                <w:szCs w:val="28"/>
              </w:rPr>
            </w:pPr>
          </w:p>
        </w:tc>
      </w:tr>
      <w:tr w:rsidR="00513893" w:rsidRPr="00CF7AC9" w:rsidTr="00513893">
        <w:tc>
          <w:tcPr>
            <w:tcW w:w="2178" w:type="dxa"/>
          </w:tcPr>
          <w:p w:rsidR="00513893" w:rsidRPr="00CF7AC9" w:rsidRDefault="00513893" w:rsidP="00513893">
            <w:pPr>
              <w:spacing w:after="0"/>
              <w:jc w:val="both"/>
              <w:rPr>
                <w:rFonts w:ascii="Times New Roman" w:hAnsi="Times New Roman" w:cs="Times New Roman"/>
                <w:sz w:val="28"/>
                <w:szCs w:val="28"/>
              </w:rPr>
            </w:pPr>
            <w:r w:rsidRPr="00CF7AC9">
              <w:rPr>
                <w:rFonts w:ascii="Times New Roman" w:hAnsi="Times New Roman" w:cs="Times New Roman"/>
                <w:sz w:val="28"/>
                <w:szCs w:val="28"/>
              </w:rPr>
              <w:t>Сдавали</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22</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27</w:t>
            </w:r>
          </w:p>
        </w:tc>
        <w:tc>
          <w:tcPr>
            <w:tcW w:w="137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25</w:t>
            </w:r>
          </w:p>
        </w:tc>
        <w:tc>
          <w:tcPr>
            <w:tcW w:w="152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74</w:t>
            </w:r>
          </w:p>
        </w:tc>
        <w:tc>
          <w:tcPr>
            <w:tcW w:w="1513" w:type="dxa"/>
          </w:tcPr>
          <w:p w:rsidR="00513893" w:rsidRPr="00CF7AC9" w:rsidRDefault="00513893" w:rsidP="00513893">
            <w:pPr>
              <w:spacing w:after="0"/>
              <w:jc w:val="center"/>
              <w:rPr>
                <w:rFonts w:ascii="Times New Roman" w:hAnsi="Times New Roman" w:cs="Times New Roman"/>
                <w:sz w:val="28"/>
                <w:szCs w:val="28"/>
              </w:rPr>
            </w:pPr>
          </w:p>
        </w:tc>
      </w:tr>
      <w:tr w:rsidR="00513893" w:rsidRPr="00CF7AC9" w:rsidTr="00513893">
        <w:tc>
          <w:tcPr>
            <w:tcW w:w="2178" w:type="dxa"/>
          </w:tcPr>
          <w:p w:rsidR="00513893" w:rsidRPr="00CF7AC9" w:rsidRDefault="00513893" w:rsidP="00513893">
            <w:pPr>
              <w:spacing w:after="0"/>
              <w:jc w:val="both"/>
              <w:rPr>
                <w:rFonts w:ascii="Times New Roman" w:hAnsi="Times New Roman" w:cs="Times New Roman"/>
                <w:sz w:val="28"/>
                <w:szCs w:val="28"/>
              </w:rPr>
            </w:pPr>
            <w:r w:rsidRPr="00CF7AC9">
              <w:rPr>
                <w:rFonts w:ascii="Times New Roman" w:hAnsi="Times New Roman" w:cs="Times New Roman"/>
                <w:sz w:val="28"/>
                <w:szCs w:val="28"/>
              </w:rPr>
              <w:t>«5»</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14</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10</w:t>
            </w:r>
          </w:p>
        </w:tc>
        <w:tc>
          <w:tcPr>
            <w:tcW w:w="137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16</w:t>
            </w:r>
          </w:p>
        </w:tc>
        <w:tc>
          <w:tcPr>
            <w:tcW w:w="152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40</w:t>
            </w:r>
          </w:p>
        </w:tc>
        <w:tc>
          <w:tcPr>
            <w:tcW w:w="1513"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54,1</w:t>
            </w:r>
          </w:p>
        </w:tc>
      </w:tr>
      <w:tr w:rsidR="00513893" w:rsidRPr="00CF7AC9" w:rsidTr="00513893">
        <w:tc>
          <w:tcPr>
            <w:tcW w:w="2178" w:type="dxa"/>
          </w:tcPr>
          <w:p w:rsidR="00513893" w:rsidRPr="00CF7AC9" w:rsidRDefault="00513893" w:rsidP="00513893">
            <w:pPr>
              <w:spacing w:after="0"/>
              <w:jc w:val="both"/>
              <w:rPr>
                <w:rFonts w:ascii="Times New Roman" w:hAnsi="Times New Roman" w:cs="Times New Roman"/>
                <w:sz w:val="28"/>
                <w:szCs w:val="28"/>
              </w:rPr>
            </w:pPr>
            <w:r w:rsidRPr="00CF7AC9">
              <w:rPr>
                <w:rFonts w:ascii="Times New Roman" w:hAnsi="Times New Roman" w:cs="Times New Roman"/>
                <w:sz w:val="28"/>
                <w:szCs w:val="28"/>
              </w:rPr>
              <w:t>«4»</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7</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12</w:t>
            </w:r>
          </w:p>
        </w:tc>
        <w:tc>
          <w:tcPr>
            <w:tcW w:w="137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9</w:t>
            </w:r>
          </w:p>
        </w:tc>
        <w:tc>
          <w:tcPr>
            <w:tcW w:w="152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28</w:t>
            </w:r>
          </w:p>
        </w:tc>
        <w:tc>
          <w:tcPr>
            <w:tcW w:w="1513"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37,8</w:t>
            </w:r>
          </w:p>
        </w:tc>
      </w:tr>
      <w:tr w:rsidR="00513893" w:rsidRPr="00CF7AC9" w:rsidTr="00513893">
        <w:tc>
          <w:tcPr>
            <w:tcW w:w="2178" w:type="dxa"/>
          </w:tcPr>
          <w:p w:rsidR="00513893" w:rsidRPr="00CF7AC9" w:rsidRDefault="00513893" w:rsidP="00513893">
            <w:pPr>
              <w:spacing w:after="0"/>
              <w:jc w:val="both"/>
              <w:rPr>
                <w:rFonts w:ascii="Times New Roman" w:hAnsi="Times New Roman" w:cs="Times New Roman"/>
                <w:sz w:val="28"/>
                <w:szCs w:val="28"/>
              </w:rPr>
            </w:pPr>
            <w:r w:rsidRPr="00CF7AC9">
              <w:rPr>
                <w:rFonts w:ascii="Times New Roman" w:hAnsi="Times New Roman" w:cs="Times New Roman"/>
                <w:sz w:val="28"/>
                <w:szCs w:val="28"/>
              </w:rPr>
              <w:t>«3»</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0</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5</w:t>
            </w:r>
          </w:p>
        </w:tc>
        <w:tc>
          <w:tcPr>
            <w:tcW w:w="137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0</w:t>
            </w:r>
          </w:p>
        </w:tc>
        <w:tc>
          <w:tcPr>
            <w:tcW w:w="152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5</w:t>
            </w:r>
          </w:p>
        </w:tc>
        <w:tc>
          <w:tcPr>
            <w:tcW w:w="1513"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6,7</w:t>
            </w:r>
          </w:p>
        </w:tc>
      </w:tr>
      <w:tr w:rsidR="00513893" w:rsidRPr="00CF7AC9" w:rsidTr="00513893">
        <w:tc>
          <w:tcPr>
            <w:tcW w:w="2178" w:type="dxa"/>
          </w:tcPr>
          <w:p w:rsidR="00513893" w:rsidRPr="00CF7AC9" w:rsidRDefault="00513893" w:rsidP="00513893">
            <w:pPr>
              <w:spacing w:after="0"/>
              <w:jc w:val="both"/>
              <w:rPr>
                <w:rFonts w:ascii="Times New Roman" w:hAnsi="Times New Roman" w:cs="Times New Roman"/>
                <w:sz w:val="28"/>
                <w:szCs w:val="28"/>
              </w:rPr>
            </w:pPr>
            <w:r w:rsidRPr="00CF7AC9">
              <w:rPr>
                <w:rFonts w:ascii="Times New Roman" w:hAnsi="Times New Roman" w:cs="Times New Roman"/>
                <w:sz w:val="28"/>
                <w:szCs w:val="28"/>
              </w:rPr>
              <w:t>«2»</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1</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0</w:t>
            </w:r>
          </w:p>
        </w:tc>
        <w:tc>
          <w:tcPr>
            <w:tcW w:w="137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0</w:t>
            </w:r>
          </w:p>
        </w:tc>
        <w:tc>
          <w:tcPr>
            <w:tcW w:w="152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1</w:t>
            </w:r>
          </w:p>
        </w:tc>
        <w:tc>
          <w:tcPr>
            <w:tcW w:w="1513"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1,4</w:t>
            </w:r>
          </w:p>
        </w:tc>
      </w:tr>
      <w:tr w:rsidR="00513893" w:rsidRPr="00CF7AC9" w:rsidTr="00513893">
        <w:tc>
          <w:tcPr>
            <w:tcW w:w="2178" w:type="dxa"/>
          </w:tcPr>
          <w:p w:rsidR="00513893" w:rsidRPr="00CF7AC9" w:rsidRDefault="00513893" w:rsidP="00513893">
            <w:pPr>
              <w:spacing w:after="0"/>
              <w:jc w:val="both"/>
              <w:rPr>
                <w:rFonts w:ascii="Times New Roman" w:hAnsi="Times New Roman" w:cs="Times New Roman"/>
                <w:sz w:val="28"/>
                <w:szCs w:val="28"/>
              </w:rPr>
            </w:pPr>
            <w:r w:rsidRPr="00CF7AC9">
              <w:rPr>
                <w:rFonts w:ascii="Times New Roman" w:hAnsi="Times New Roman" w:cs="Times New Roman"/>
                <w:sz w:val="28"/>
                <w:szCs w:val="28"/>
              </w:rPr>
              <w:t>Средний балл</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4,54</w:t>
            </w:r>
          </w:p>
        </w:tc>
        <w:tc>
          <w:tcPr>
            <w:tcW w:w="1490"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4,19</w:t>
            </w:r>
          </w:p>
        </w:tc>
        <w:tc>
          <w:tcPr>
            <w:tcW w:w="137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4,64</w:t>
            </w:r>
          </w:p>
        </w:tc>
        <w:tc>
          <w:tcPr>
            <w:tcW w:w="1524" w:type="dxa"/>
          </w:tcPr>
          <w:p w:rsidR="00513893" w:rsidRPr="00CF7AC9" w:rsidRDefault="00513893" w:rsidP="00513893">
            <w:pPr>
              <w:spacing w:after="0"/>
              <w:jc w:val="center"/>
              <w:rPr>
                <w:rFonts w:ascii="Times New Roman" w:hAnsi="Times New Roman" w:cs="Times New Roman"/>
                <w:sz w:val="28"/>
                <w:szCs w:val="28"/>
              </w:rPr>
            </w:pPr>
            <w:r w:rsidRPr="00CF7AC9">
              <w:rPr>
                <w:rFonts w:ascii="Times New Roman" w:hAnsi="Times New Roman" w:cs="Times New Roman"/>
                <w:sz w:val="28"/>
                <w:szCs w:val="28"/>
              </w:rPr>
              <w:t>4,44</w:t>
            </w:r>
          </w:p>
        </w:tc>
        <w:tc>
          <w:tcPr>
            <w:tcW w:w="1513" w:type="dxa"/>
          </w:tcPr>
          <w:p w:rsidR="00513893" w:rsidRPr="00CF7AC9" w:rsidRDefault="00513893" w:rsidP="00513893">
            <w:pPr>
              <w:spacing w:after="0"/>
              <w:jc w:val="center"/>
              <w:rPr>
                <w:rFonts w:ascii="Times New Roman" w:hAnsi="Times New Roman" w:cs="Times New Roman"/>
                <w:sz w:val="28"/>
                <w:szCs w:val="28"/>
              </w:rPr>
            </w:pPr>
          </w:p>
        </w:tc>
      </w:tr>
      <w:tr w:rsidR="00513893" w:rsidRPr="00CF7AC9" w:rsidTr="00513893">
        <w:tc>
          <w:tcPr>
            <w:tcW w:w="2178" w:type="dxa"/>
          </w:tcPr>
          <w:p w:rsidR="00513893" w:rsidRPr="00CF7AC9" w:rsidRDefault="00513893" w:rsidP="00513893">
            <w:pPr>
              <w:spacing w:after="0"/>
              <w:jc w:val="both"/>
              <w:rPr>
                <w:rFonts w:ascii="Times New Roman" w:hAnsi="Times New Roman" w:cs="Times New Roman"/>
                <w:sz w:val="28"/>
                <w:szCs w:val="28"/>
              </w:rPr>
            </w:pPr>
            <w:r>
              <w:rPr>
                <w:rFonts w:ascii="Times New Roman" w:hAnsi="Times New Roman" w:cs="Times New Roman"/>
                <w:sz w:val="28"/>
                <w:szCs w:val="28"/>
              </w:rPr>
              <w:t>Средний тестовый балл</w:t>
            </w:r>
          </w:p>
        </w:tc>
        <w:tc>
          <w:tcPr>
            <w:tcW w:w="1490" w:type="dxa"/>
          </w:tcPr>
          <w:p w:rsidR="00513893" w:rsidRPr="00CF7AC9" w:rsidRDefault="00513893" w:rsidP="00513893">
            <w:pPr>
              <w:spacing w:after="0"/>
              <w:jc w:val="center"/>
              <w:rPr>
                <w:rFonts w:ascii="Times New Roman" w:hAnsi="Times New Roman" w:cs="Times New Roman"/>
                <w:sz w:val="28"/>
                <w:szCs w:val="28"/>
              </w:rPr>
            </w:pPr>
          </w:p>
        </w:tc>
        <w:tc>
          <w:tcPr>
            <w:tcW w:w="1490" w:type="dxa"/>
          </w:tcPr>
          <w:p w:rsidR="00513893" w:rsidRPr="00CF7AC9" w:rsidRDefault="00513893" w:rsidP="00513893">
            <w:pPr>
              <w:spacing w:after="0"/>
              <w:jc w:val="center"/>
              <w:rPr>
                <w:rFonts w:ascii="Times New Roman" w:hAnsi="Times New Roman" w:cs="Times New Roman"/>
                <w:sz w:val="28"/>
                <w:szCs w:val="28"/>
              </w:rPr>
            </w:pPr>
          </w:p>
        </w:tc>
        <w:tc>
          <w:tcPr>
            <w:tcW w:w="1374" w:type="dxa"/>
          </w:tcPr>
          <w:p w:rsidR="00513893" w:rsidRPr="00CF7AC9" w:rsidRDefault="00513893" w:rsidP="00513893">
            <w:pPr>
              <w:spacing w:after="0"/>
              <w:jc w:val="center"/>
              <w:rPr>
                <w:rFonts w:ascii="Times New Roman" w:hAnsi="Times New Roman" w:cs="Times New Roman"/>
                <w:sz w:val="28"/>
                <w:szCs w:val="28"/>
              </w:rPr>
            </w:pPr>
          </w:p>
        </w:tc>
        <w:tc>
          <w:tcPr>
            <w:tcW w:w="1524" w:type="dxa"/>
          </w:tcPr>
          <w:p w:rsidR="00513893" w:rsidRPr="00CF7AC9"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7,3</w:t>
            </w:r>
          </w:p>
        </w:tc>
        <w:tc>
          <w:tcPr>
            <w:tcW w:w="1513" w:type="dxa"/>
          </w:tcPr>
          <w:p w:rsidR="00513893" w:rsidRPr="00CF7AC9" w:rsidRDefault="00513893" w:rsidP="00513893">
            <w:pPr>
              <w:spacing w:after="0"/>
              <w:jc w:val="center"/>
              <w:rPr>
                <w:rFonts w:ascii="Times New Roman" w:hAnsi="Times New Roman" w:cs="Times New Roman"/>
                <w:sz w:val="28"/>
                <w:szCs w:val="28"/>
              </w:rPr>
            </w:pPr>
          </w:p>
        </w:tc>
      </w:tr>
    </w:tbl>
    <w:p w:rsidR="00513893" w:rsidRPr="00730A78" w:rsidRDefault="00513893" w:rsidP="00513893">
      <w:pPr>
        <w:spacing w:after="0"/>
        <w:ind w:firstLine="709"/>
        <w:jc w:val="both"/>
        <w:rPr>
          <w:rFonts w:ascii="Times New Roman" w:hAnsi="Times New Roman" w:cs="Times New Roman"/>
          <w:sz w:val="24"/>
          <w:szCs w:val="24"/>
          <w:highlight w:val="yellow"/>
        </w:rPr>
      </w:pPr>
    </w:p>
    <w:p w:rsidR="00513893" w:rsidRPr="003504E3" w:rsidRDefault="00513893" w:rsidP="00513893">
      <w:pPr>
        <w:spacing w:after="0"/>
        <w:ind w:firstLine="709"/>
        <w:jc w:val="both"/>
        <w:rPr>
          <w:rFonts w:ascii="Times New Roman" w:hAnsi="Times New Roman" w:cs="Times New Roman"/>
          <w:sz w:val="24"/>
          <w:szCs w:val="24"/>
        </w:rPr>
      </w:pPr>
    </w:p>
    <w:p w:rsidR="00513893" w:rsidRPr="003504E3" w:rsidRDefault="00513893" w:rsidP="00513893">
      <w:pPr>
        <w:spacing w:after="0"/>
        <w:ind w:firstLine="709"/>
        <w:jc w:val="both"/>
        <w:rPr>
          <w:rFonts w:ascii="Times New Roman" w:hAnsi="Times New Roman" w:cs="Times New Roman"/>
          <w:sz w:val="24"/>
          <w:szCs w:val="24"/>
        </w:rPr>
      </w:pPr>
      <w:r w:rsidRPr="003504E3">
        <w:rPr>
          <w:rFonts w:ascii="Times New Roman" w:hAnsi="Times New Roman" w:cs="Times New Roman"/>
          <w:sz w:val="24"/>
          <w:szCs w:val="24"/>
        </w:rPr>
        <w:t>Данные результаты позволили выпускникам повысить итоговую оценку по алгебре и геометрии.</w:t>
      </w:r>
    </w:p>
    <w:p w:rsidR="00513893" w:rsidRDefault="00513893" w:rsidP="00513893">
      <w:pPr>
        <w:pStyle w:val="a4"/>
        <w:numPr>
          <w:ilvl w:val="0"/>
          <w:numId w:val="21"/>
        </w:numPr>
        <w:spacing w:after="0"/>
        <w:ind w:left="993" w:hanging="426"/>
        <w:rPr>
          <w:rFonts w:ascii="Times New Roman" w:hAnsi="Times New Roman" w:cs="Times New Roman"/>
          <w:sz w:val="24"/>
          <w:szCs w:val="24"/>
        </w:rPr>
      </w:pPr>
      <w:r w:rsidRPr="003504E3">
        <w:rPr>
          <w:rFonts w:ascii="Times New Roman" w:hAnsi="Times New Roman" w:cs="Times New Roman"/>
          <w:sz w:val="24"/>
          <w:szCs w:val="24"/>
        </w:rPr>
        <w:t xml:space="preserve">В результате экзамена итоговую оценку по алгебре повысили 7 человек (32%) обучающихся 9а класса , 5 человек (19%) обучающихся 9б класса и 9 человек  (35%) обучающихся 9в класса. Всего повысили итоговую оценку по алгебре 21  </w:t>
      </w:r>
      <w:proofErr w:type="gramStart"/>
      <w:r w:rsidRPr="003504E3">
        <w:rPr>
          <w:rFonts w:ascii="Times New Roman" w:hAnsi="Times New Roman" w:cs="Times New Roman"/>
          <w:sz w:val="24"/>
          <w:szCs w:val="24"/>
        </w:rPr>
        <w:t>обучающийся</w:t>
      </w:r>
      <w:proofErr w:type="gramEnd"/>
      <w:r w:rsidRPr="003504E3">
        <w:rPr>
          <w:rFonts w:ascii="Times New Roman" w:hAnsi="Times New Roman" w:cs="Times New Roman"/>
          <w:sz w:val="24"/>
          <w:szCs w:val="24"/>
        </w:rPr>
        <w:t xml:space="preserve"> параллели 9 классов (28%). Повыш</w:t>
      </w:r>
      <w:r>
        <w:rPr>
          <w:rFonts w:ascii="Times New Roman" w:hAnsi="Times New Roman" w:cs="Times New Roman"/>
          <w:sz w:val="24"/>
          <w:szCs w:val="24"/>
        </w:rPr>
        <w:t xml:space="preserve">ение итоговых оценок по алгебре </w:t>
      </w:r>
      <w:r w:rsidRPr="003504E3">
        <w:rPr>
          <w:rFonts w:ascii="Times New Roman" w:hAnsi="Times New Roman" w:cs="Times New Roman"/>
          <w:sz w:val="24"/>
          <w:szCs w:val="24"/>
        </w:rPr>
        <w:t>представлено в</w:t>
      </w:r>
      <w:r>
        <w:rPr>
          <w:rFonts w:ascii="Times New Roman" w:hAnsi="Times New Roman" w:cs="Times New Roman"/>
          <w:sz w:val="24"/>
          <w:szCs w:val="24"/>
        </w:rPr>
        <w:t xml:space="preserve"> таблице 14</w:t>
      </w:r>
    </w:p>
    <w:p w:rsidR="00513893" w:rsidRDefault="00513893" w:rsidP="00513893">
      <w:pPr>
        <w:pStyle w:val="a4"/>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Таблица 14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57"/>
        <w:gridCol w:w="687"/>
        <w:gridCol w:w="668"/>
        <w:gridCol w:w="859"/>
        <w:gridCol w:w="694"/>
        <w:gridCol w:w="696"/>
        <w:gridCol w:w="859"/>
        <w:gridCol w:w="833"/>
        <w:gridCol w:w="851"/>
        <w:gridCol w:w="821"/>
        <w:gridCol w:w="707"/>
        <w:gridCol w:w="705"/>
      </w:tblGrid>
      <w:tr w:rsidR="00513893" w:rsidRPr="007F3365" w:rsidTr="00513893">
        <w:tc>
          <w:tcPr>
            <w:tcW w:w="632" w:type="dxa"/>
            <w:vMerge w:val="restart"/>
          </w:tcPr>
          <w:p w:rsidR="00513893" w:rsidRDefault="00513893" w:rsidP="00513893">
            <w:pPr>
              <w:spacing w:after="0"/>
              <w:jc w:val="center"/>
              <w:rPr>
                <w:rFonts w:ascii="Times New Roman" w:hAnsi="Times New Roman" w:cs="Times New Roman"/>
                <w:sz w:val="24"/>
                <w:szCs w:val="24"/>
              </w:rPr>
            </w:pPr>
          </w:p>
          <w:p w:rsidR="00513893" w:rsidRPr="007F3365" w:rsidRDefault="00513893" w:rsidP="00513893">
            <w:pPr>
              <w:spacing w:after="0"/>
              <w:jc w:val="center"/>
              <w:rPr>
                <w:rFonts w:ascii="Times New Roman" w:hAnsi="Times New Roman" w:cs="Times New Roman"/>
                <w:sz w:val="24"/>
                <w:szCs w:val="24"/>
              </w:rPr>
            </w:pPr>
          </w:p>
        </w:tc>
        <w:tc>
          <w:tcPr>
            <w:tcW w:w="1912" w:type="dxa"/>
            <w:gridSpan w:val="3"/>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Оценки 9а</w:t>
            </w:r>
          </w:p>
        </w:tc>
        <w:tc>
          <w:tcPr>
            <w:tcW w:w="2249" w:type="dxa"/>
            <w:gridSpan w:val="3"/>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Оценки 9б</w:t>
            </w:r>
          </w:p>
        </w:tc>
        <w:tc>
          <w:tcPr>
            <w:tcW w:w="2543" w:type="dxa"/>
            <w:gridSpan w:val="3"/>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Оценки 9в</w:t>
            </w:r>
          </w:p>
        </w:tc>
        <w:tc>
          <w:tcPr>
            <w:tcW w:w="2233" w:type="dxa"/>
            <w:gridSpan w:val="3"/>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итого</w:t>
            </w:r>
          </w:p>
        </w:tc>
      </w:tr>
      <w:tr w:rsidR="00513893" w:rsidRPr="007F3365" w:rsidTr="00513893">
        <w:tc>
          <w:tcPr>
            <w:tcW w:w="632" w:type="dxa"/>
            <w:vMerge/>
          </w:tcPr>
          <w:p w:rsidR="00513893" w:rsidRPr="007F3365" w:rsidRDefault="00513893" w:rsidP="00513893">
            <w:pPr>
              <w:spacing w:after="0"/>
              <w:jc w:val="center"/>
              <w:rPr>
                <w:rFonts w:ascii="Times New Roman" w:hAnsi="Times New Roman" w:cs="Times New Roman"/>
                <w:sz w:val="24"/>
                <w:szCs w:val="24"/>
              </w:rPr>
            </w:pPr>
          </w:p>
        </w:tc>
        <w:tc>
          <w:tcPr>
            <w:tcW w:w="55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год</w:t>
            </w:r>
          </w:p>
        </w:tc>
        <w:tc>
          <w:tcPr>
            <w:tcW w:w="68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ОГЭ</w:t>
            </w:r>
          </w:p>
        </w:tc>
        <w:tc>
          <w:tcPr>
            <w:tcW w:w="668"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итог</w:t>
            </w:r>
          </w:p>
        </w:tc>
        <w:tc>
          <w:tcPr>
            <w:tcW w:w="859"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год</w:t>
            </w:r>
          </w:p>
        </w:tc>
        <w:tc>
          <w:tcPr>
            <w:tcW w:w="694"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ОГЭ</w:t>
            </w:r>
          </w:p>
        </w:tc>
        <w:tc>
          <w:tcPr>
            <w:tcW w:w="696"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итог</w:t>
            </w:r>
          </w:p>
        </w:tc>
        <w:tc>
          <w:tcPr>
            <w:tcW w:w="859"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год</w:t>
            </w:r>
          </w:p>
        </w:tc>
        <w:tc>
          <w:tcPr>
            <w:tcW w:w="833"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ОГЭ</w:t>
            </w:r>
          </w:p>
        </w:tc>
        <w:tc>
          <w:tcPr>
            <w:tcW w:w="851"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итог</w:t>
            </w:r>
          </w:p>
        </w:tc>
        <w:tc>
          <w:tcPr>
            <w:tcW w:w="821"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год</w:t>
            </w:r>
          </w:p>
        </w:tc>
        <w:tc>
          <w:tcPr>
            <w:tcW w:w="707"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ОГЭ</w:t>
            </w:r>
          </w:p>
        </w:tc>
        <w:tc>
          <w:tcPr>
            <w:tcW w:w="705"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итог</w:t>
            </w:r>
          </w:p>
        </w:tc>
      </w:tr>
      <w:tr w:rsidR="00513893" w:rsidRPr="007F3365" w:rsidTr="00513893">
        <w:tc>
          <w:tcPr>
            <w:tcW w:w="632"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«5»</w:t>
            </w:r>
          </w:p>
        </w:tc>
        <w:tc>
          <w:tcPr>
            <w:tcW w:w="55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68"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59"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94" w:type="dxa"/>
          </w:tcPr>
          <w:p w:rsidR="00513893" w:rsidRPr="007F336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696"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9"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33"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821"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0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705"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8</w:t>
            </w:r>
          </w:p>
        </w:tc>
      </w:tr>
      <w:tr w:rsidR="00513893" w:rsidRPr="007F3365" w:rsidTr="00513893">
        <w:tc>
          <w:tcPr>
            <w:tcW w:w="632"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«4»</w:t>
            </w:r>
          </w:p>
        </w:tc>
        <w:tc>
          <w:tcPr>
            <w:tcW w:w="55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68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668"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859"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694" w:type="dxa"/>
          </w:tcPr>
          <w:p w:rsidR="00513893" w:rsidRPr="007F336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696"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8</w:t>
            </w:r>
          </w:p>
        </w:tc>
        <w:tc>
          <w:tcPr>
            <w:tcW w:w="859"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2</w:t>
            </w:r>
          </w:p>
        </w:tc>
        <w:tc>
          <w:tcPr>
            <w:tcW w:w="833"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0</w:t>
            </w:r>
          </w:p>
        </w:tc>
        <w:tc>
          <w:tcPr>
            <w:tcW w:w="851"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4</w:t>
            </w:r>
          </w:p>
        </w:tc>
        <w:tc>
          <w:tcPr>
            <w:tcW w:w="821"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70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705"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52</w:t>
            </w:r>
          </w:p>
        </w:tc>
      </w:tr>
      <w:tr w:rsidR="00513893" w:rsidRPr="007F3365" w:rsidTr="00513893">
        <w:tc>
          <w:tcPr>
            <w:tcW w:w="632"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«3»</w:t>
            </w:r>
          </w:p>
        </w:tc>
        <w:tc>
          <w:tcPr>
            <w:tcW w:w="55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8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68"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9"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694" w:type="dxa"/>
          </w:tcPr>
          <w:p w:rsidR="00513893" w:rsidRPr="007F336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696"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59"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833"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21"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2</w:t>
            </w:r>
            <w:r>
              <w:rPr>
                <w:rFonts w:ascii="Times New Roman" w:hAnsi="Times New Roman" w:cs="Times New Roman"/>
                <w:sz w:val="24"/>
                <w:szCs w:val="24"/>
              </w:rPr>
              <w:t>3</w:t>
            </w:r>
          </w:p>
        </w:tc>
        <w:tc>
          <w:tcPr>
            <w:tcW w:w="707"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3</w:t>
            </w:r>
          </w:p>
        </w:tc>
        <w:tc>
          <w:tcPr>
            <w:tcW w:w="705"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513893" w:rsidRPr="007F3365" w:rsidTr="00513893">
        <w:tc>
          <w:tcPr>
            <w:tcW w:w="632"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7" w:type="dxa"/>
          </w:tcPr>
          <w:p w:rsidR="00513893" w:rsidRDefault="00513893" w:rsidP="00513893">
            <w:pPr>
              <w:spacing w:after="0"/>
              <w:jc w:val="center"/>
              <w:rPr>
                <w:rFonts w:ascii="Times New Roman" w:hAnsi="Times New Roman" w:cs="Times New Roman"/>
                <w:sz w:val="24"/>
                <w:szCs w:val="24"/>
              </w:rPr>
            </w:pPr>
          </w:p>
        </w:tc>
        <w:tc>
          <w:tcPr>
            <w:tcW w:w="687" w:type="dxa"/>
          </w:tcPr>
          <w:p w:rsidR="00513893" w:rsidRDefault="00513893" w:rsidP="00513893">
            <w:pPr>
              <w:spacing w:after="0"/>
              <w:jc w:val="center"/>
              <w:rPr>
                <w:rFonts w:ascii="Times New Roman" w:hAnsi="Times New Roman" w:cs="Times New Roman"/>
                <w:sz w:val="24"/>
                <w:szCs w:val="24"/>
              </w:rPr>
            </w:pPr>
          </w:p>
        </w:tc>
        <w:tc>
          <w:tcPr>
            <w:tcW w:w="668" w:type="dxa"/>
          </w:tcPr>
          <w:p w:rsidR="00513893" w:rsidRDefault="00513893" w:rsidP="00513893">
            <w:pPr>
              <w:spacing w:after="0"/>
              <w:jc w:val="center"/>
              <w:rPr>
                <w:rFonts w:ascii="Times New Roman" w:hAnsi="Times New Roman" w:cs="Times New Roman"/>
                <w:sz w:val="24"/>
                <w:szCs w:val="24"/>
              </w:rPr>
            </w:pPr>
          </w:p>
        </w:tc>
        <w:tc>
          <w:tcPr>
            <w:tcW w:w="859" w:type="dxa"/>
          </w:tcPr>
          <w:p w:rsidR="00513893" w:rsidRDefault="00513893" w:rsidP="00513893">
            <w:pPr>
              <w:spacing w:after="0"/>
              <w:jc w:val="center"/>
              <w:rPr>
                <w:rFonts w:ascii="Times New Roman" w:hAnsi="Times New Roman" w:cs="Times New Roman"/>
                <w:sz w:val="24"/>
                <w:szCs w:val="24"/>
              </w:rPr>
            </w:pPr>
          </w:p>
        </w:tc>
        <w:tc>
          <w:tcPr>
            <w:tcW w:w="694"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696" w:type="dxa"/>
          </w:tcPr>
          <w:p w:rsidR="00513893" w:rsidRDefault="00513893" w:rsidP="00513893">
            <w:pPr>
              <w:spacing w:after="0"/>
              <w:jc w:val="center"/>
              <w:rPr>
                <w:rFonts w:ascii="Times New Roman" w:hAnsi="Times New Roman" w:cs="Times New Roman"/>
                <w:sz w:val="24"/>
                <w:szCs w:val="24"/>
              </w:rPr>
            </w:pPr>
          </w:p>
        </w:tc>
        <w:tc>
          <w:tcPr>
            <w:tcW w:w="859" w:type="dxa"/>
          </w:tcPr>
          <w:p w:rsidR="00513893" w:rsidRPr="007F3365" w:rsidRDefault="00513893" w:rsidP="00513893">
            <w:pPr>
              <w:spacing w:after="0"/>
              <w:jc w:val="center"/>
              <w:rPr>
                <w:rFonts w:ascii="Times New Roman" w:hAnsi="Times New Roman" w:cs="Times New Roman"/>
                <w:sz w:val="24"/>
                <w:szCs w:val="24"/>
              </w:rPr>
            </w:pPr>
          </w:p>
        </w:tc>
        <w:tc>
          <w:tcPr>
            <w:tcW w:w="833" w:type="dxa"/>
          </w:tcPr>
          <w:p w:rsidR="00513893" w:rsidRPr="007F3365" w:rsidRDefault="00513893" w:rsidP="00513893">
            <w:pPr>
              <w:spacing w:after="0"/>
              <w:jc w:val="center"/>
              <w:rPr>
                <w:rFonts w:ascii="Times New Roman" w:hAnsi="Times New Roman" w:cs="Times New Roman"/>
                <w:sz w:val="24"/>
                <w:szCs w:val="24"/>
              </w:rPr>
            </w:pPr>
          </w:p>
        </w:tc>
        <w:tc>
          <w:tcPr>
            <w:tcW w:w="851" w:type="dxa"/>
          </w:tcPr>
          <w:p w:rsidR="00513893" w:rsidRPr="007F3365" w:rsidRDefault="00513893" w:rsidP="00513893">
            <w:pPr>
              <w:spacing w:after="0"/>
              <w:jc w:val="center"/>
              <w:rPr>
                <w:rFonts w:ascii="Times New Roman" w:hAnsi="Times New Roman" w:cs="Times New Roman"/>
                <w:sz w:val="24"/>
                <w:szCs w:val="24"/>
              </w:rPr>
            </w:pPr>
          </w:p>
        </w:tc>
        <w:tc>
          <w:tcPr>
            <w:tcW w:w="821" w:type="dxa"/>
          </w:tcPr>
          <w:p w:rsidR="00513893" w:rsidRPr="007F3365" w:rsidRDefault="00513893" w:rsidP="00513893">
            <w:pPr>
              <w:spacing w:after="0"/>
              <w:jc w:val="center"/>
              <w:rPr>
                <w:rFonts w:ascii="Times New Roman" w:hAnsi="Times New Roman" w:cs="Times New Roman"/>
                <w:sz w:val="24"/>
                <w:szCs w:val="24"/>
              </w:rPr>
            </w:pPr>
          </w:p>
        </w:tc>
        <w:tc>
          <w:tcPr>
            <w:tcW w:w="707" w:type="dxa"/>
          </w:tcPr>
          <w:p w:rsidR="00513893" w:rsidRPr="007F3365" w:rsidRDefault="00513893" w:rsidP="00513893">
            <w:pPr>
              <w:spacing w:after="0"/>
              <w:jc w:val="center"/>
              <w:rPr>
                <w:rFonts w:ascii="Times New Roman" w:hAnsi="Times New Roman" w:cs="Times New Roman"/>
                <w:sz w:val="24"/>
                <w:szCs w:val="24"/>
              </w:rPr>
            </w:pPr>
          </w:p>
        </w:tc>
        <w:tc>
          <w:tcPr>
            <w:tcW w:w="705" w:type="dxa"/>
          </w:tcPr>
          <w:p w:rsidR="00513893" w:rsidRPr="007F3365" w:rsidRDefault="00513893" w:rsidP="00513893">
            <w:pPr>
              <w:spacing w:after="0"/>
              <w:jc w:val="center"/>
              <w:rPr>
                <w:rFonts w:ascii="Times New Roman" w:hAnsi="Times New Roman" w:cs="Times New Roman"/>
                <w:sz w:val="24"/>
                <w:szCs w:val="24"/>
              </w:rPr>
            </w:pPr>
          </w:p>
        </w:tc>
      </w:tr>
    </w:tbl>
    <w:p w:rsidR="00513893" w:rsidRPr="007F3365" w:rsidRDefault="00513893" w:rsidP="00513893">
      <w:pPr>
        <w:rPr>
          <w:rFonts w:ascii="Times New Roman" w:hAnsi="Times New Roman" w:cs="Times New Roman"/>
          <w:b/>
          <w:sz w:val="24"/>
          <w:szCs w:val="24"/>
        </w:rPr>
      </w:pPr>
    </w:p>
    <w:p w:rsidR="00513893" w:rsidRPr="002D4E54" w:rsidRDefault="00513893" w:rsidP="00513893">
      <w:pPr>
        <w:pStyle w:val="a4"/>
        <w:numPr>
          <w:ilvl w:val="0"/>
          <w:numId w:val="21"/>
        </w:numPr>
        <w:spacing w:after="0"/>
        <w:ind w:left="993" w:hanging="426"/>
        <w:jc w:val="both"/>
        <w:rPr>
          <w:rFonts w:ascii="Times New Roman" w:hAnsi="Times New Roman" w:cs="Times New Roman"/>
          <w:sz w:val="24"/>
          <w:szCs w:val="24"/>
        </w:rPr>
      </w:pPr>
      <w:r w:rsidRPr="002D4E54">
        <w:rPr>
          <w:rFonts w:ascii="Times New Roman" w:hAnsi="Times New Roman" w:cs="Times New Roman"/>
          <w:sz w:val="24"/>
          <w:szCs w:val="24"/>
        </w:rPr>
        <w:t>В результате экзамена итоговую</w:t>
      </w:r>
      <w:r>
        <w:rPr>
          <w:rFonts w:ascii="Times New Roman" w:hAnsi="Times New Roman" w:cs="Times New Roman"/>
          <w:sz w:val="24"/>
          <w:szCs w:val="24"/>
        </w:rPr>
        <w:t xml:space="preserve"> оценку по геометрии повысили 18 (82%)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9а класса , 15 (56%) обучающихся 9б класса и 16 обучающихся (64%) обучающихся 9в класса. </w:t>
      </w:r>
      <w:r w:rsidRPr="002D4E54">
        <w:rPr>
          <w:rFonts w:ascii="Times New Roman" w:hAnsi="Times New Roman" w:cs="Times New Roman"/>
          <w:sz w:val="24"/>
          <w:szCs w:val="24"/>
        </w:rPr>
        <w:t>Всего повысил</w:t>
      </w:r>
      <w:r>
        <w:rPr>
          <w:rFonts w:ascii="Times New Roman" w:hAnsi="Times New Roman" w:cs="Times New Roman"/>
          <w:sz w:val="24"/>
          <w:szCs w:val="24"/>
        </w:rPr>
        <w:t xml:space="preserve">и итоговую оценку по геометрии  49 </w:t>
      </w:r>
      <w:proofErr w:type="gramStart"/>
      <w:r w:rsidRPr="002D4E54">
        <w:rPr>
          <w:rFonts w:ascii="Times New Roman" w:hAnsi="Times New Roman" w:cs="Times New Roman"/>
          <w:sz w:val="24"/>
          <w:szCs w:val="24"/>
        </w:rPr>
        <w:t>об</w:t>
      </w:r>
      <w:r>
        <w:rPr>
          <w:rFonts w:ascii="Times New Roman" w:hAnsi="Times New Roman" w:cs="Times New Roman"/>
          <w:sz w:val="24"/>
          <w:szCs w:val="24"/>
        </w:rPr>
        <w:t>учающийся</w:t>
      </w:r>
      <w:proofErr w:type="gramEnd"/>
      <w:r>
        <w:rPr>
          <w:rFonts w:ascii="Times New Roman" w:hAnsi="Times New Roman" w:cs="Times New Roman"/>
          <w:sz w:val="24"/>
          <w:szCs w:val="24"/>
        </w:rPr>
        <w:t xml:space="preserve"> параллели 9 классов (6</w:t>
      </w:r>
      <w:r w:rsidRPr="002D4E54">
        <w:rPr>
          <w:rFonts w:ascii="Times New Roman" w:hAnsi="Times New Roman" w:cs="Times New Roman"/>
          <w:sz w:val="24"/>
          <w:szCs w:val="24"/>
        </w:rPr>
        <w:t>6%). Повышение итоговых оценок по геометрии представ</w:t>
      </w:r>
      <w:r>
        <w:rPr>
          <w:rFonts w:ascii="Times New Roman" w:hAnsi="Times New Roman" w:cs="Times New Roman"/>
          <w:sz w:val="24"/>
          <w:szCs w:val="24"/>
        </w:rPr>
        <w:t>лено в таблице 15</w:t>
      </w:r>
      <w:r w:rsidRPr="002D4E54">
        <w:rPr>
          <w:rFonts w:ascii="Times New Roman" w:hAnsi="Times New Roman" w:cs="Times New Roman"/>
          <w:sz w:val="24"/>
          <w:szCs w:val="24"/>
        </w:rPr>
        <w:t>.</w:t>
      </w:r>
    </w:p>
    <w:p w:rsidR="00513893" w:rsidRDefault="00513893" w:rsidP="00513893">
      <w:pPr>
        <w:ind w:firstLine="7938"/>
      </w:pPr>
      <w:r>
        <w:t xml:space="preserve">     Таблица 15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57"/>
        <w:gridCol w:w="687"/>
        <w:gridCol w:w="668"/>
        <w:gridCol w:w="859"/>
        <w:gridCol w:w="694"/>
        <w:gridCol w:w="696"/>
        <w:gridCol w:w="859"/>
        <w:gridCol w:w="833"/>
        <w:gridCol w:w="851"/>
        <w:gridCol w:w="821"/>
        <w:gridCol w:w="707"/>
        <w:gridCol w:w="705"/>
      </w:tblGrid>
      <w:tr w:rsidR="00513893" w:rsidRPr="007F3365" w:rsidTr="00513893">
        <w:tc>
          <w:tcPr>
            <w:tcW w:w="632" w:type="dxa"/>
            <w:vMerge w:val="restart"/>
          </w:tcPr>
          <w:p w:rsidR="00513893" w:rsidRPr="007F3365" w:rsidRDefault="00513893" w:rsidP="00513893">
            <w:pPr>
              <w:spacing w:after="0"/>
              <w:jc w:val="center"/>
              <w:rPr>
                <w:rFonts w:ascii="Times New Roman" w:hAnsi="Times New Roman" w:cs="Times New Roman"/>
                <w:sz w:val="24"/>
                <w:szCs w:val="24"/>
              </w:rPr>
            </w:pPr>
          </w:p>
        </w:tc>
        <w:tc>
          <w:tcPr>
            <w:tcW w:w="1912" w:type="dxa"/>
            <w:gridSpan w:val="3"/>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Оценки 9а</w:t>
            </w:r>
          </w:p>
        </w:tc>
        <w:tc>
          <w:tcPr>
            <w:tcW w:w="2249" w:type="dxa"/>
            <w:gridSpan w:val="3"/>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Оценки 9б</w:t>
            </w:r>
          </w:p>
        </w:tc>
        <w:tc>
          <w:tcPr>
            <w:tcW w:w="2543" w:type="dxa"/>
            <w:gridSpan w:val="3"/>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Оценки 9в</w:t>
            </w:r>
          </w:p>
        </w:tc>
        <w:tc>
          <w:tcPr>
            <w:tcW w:w="2233" w:type="dxa"/>
            <w:gridSpan w:val="3"/>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И</w:t>
            </w:r>
            <w:r w:rsidRPr="007F3365">
              <w:rPr>
                <w:rFonts w:ascii="Times New Roman" w:hAnsi="Times New Roman" w:cs="Times New Roman"/>
                <w:sz w:val="24"/>
                <w:szCs w:val="24"/>
              </w:rPr>
              <w:t>того</w:t>
            </w:r>
          </w:p>
        </w:tc>
      </w:tr>
      <w:tr w:rsidR="00513893" w:rsidRPr="007F3365" w:rsidTr="00513893">
        <w:tc>
          <w:tcPr>
            <w:tcW w:w="632" w:type="dxa"/>
            <w:vMerge/>
          </w:tcPr>
          <w:p w:rsidR="00513893" w:rsidRPr="007F3365" w:rsidRDefault="00513893" w:rsidP="00513893">
            <w:pPr>
              <w:spacing w:after="0"/>
              <w:jc w:val="center"/>
              <w:rPr>
                <w:rFonts w:ascii="Times New Roman" w:hAnsi="Times New Roman" w:cs="Times New Roman"/>
                <w:sz w:val="24"/>
                <w:szCs w:val="24"/>
              </w:rPr>
            </w:pPr>
          </w:p>
        </w:tc>
        <w:tc>
          <w:tcPr>
            <w:tcW w:w="55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год</w:t>
            </w:r>
          </w:p>
        </w:tc>
        <w:tc>
          <w:tcPr>
            <w:tcW w:w="68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ОГЭ</w:t>
            </w:r>
          </w:p>
        </w:tc>
        <w:tc>
          <w:tcPr>
            <w:tcW w:w="668"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итог</w:t>
            </w:r>
          </w:p>
        </w:tc>
        <w:tc>
          <w:tcPr>
            <w:tcW w:w="859"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год</w:t>
            </w:r>
          </w:p>
        </w:tc>
        <w:tc>
          <w:tcPr>
            <w:tcW w:w="694"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ОГЭ</w:t>
            </w:r>
          </w:p>
        </w:tc>
        <w:tc>
          <w:tcPr>
            <w:tcW w:w="696"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итог</w:t>
            </w:r>
          </w:p>
        </w:tc>
        <w:tc>
          <w:tcPr>
            <w:tcW w:w="859"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год</w:t>
            </w:r>
          </w:p>
        </w:tc>
        <w:tc>
          <w:tcPr>
            <w:tcW w:w="833"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ОГЭ</w:t>
            </w:r>
          </w:p>
        </w:tc>
        <w:tc>
          <w:tcPr>
            <w:tcW w:w="851"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итог</w:t>
            </w:r>
          </w:p>
        </w:tc>
        <w:tc>
          <w:tcPr>
            <w:tcW w:w="821"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год</w:t>
            </w:r>
          </w:p>
        </w:tc>
        <w:tc>
          <w:tcPr>
            <w:tcW w:w="707"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ОГЭ</w:t>
            </w:r>
          </w:p>
        </w:tc>
        <w:tc>
          <w:tcPr>
            <w:tcW w:w="705"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итог</w:t>
            </w:r>
          </w:p>
        </w:tc>
      </w:tr>
      <w:tr w:rsidR="00513893" w:rsidRPr="007F3365" w:rsidTr="00513893">
        <w:tc>
          <w:tcPr>
            <w:tcW w:w="632"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«5»</w:t>
            </w:r>
          </w:p>
        </w:tc>
        <w:tc>
          <w:tcPr>
            <w:tcW w:w="55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68"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59"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94" w:type="dxa"/>
          </w:tcPr>
          <w:p w:rsidR="00513893" w:rsidRPr="007F336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696"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9"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33"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821"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0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705"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8</w:t>
            </w:r>
          </w:p>
        </w:tc>
      </w:tr>
      <w:tr w:rsidR="00513893" w:rsidRPr="007F3365" w:rsidTr="00513893">
        <w:tc>
          <w:tcPr>
            <w:tcW w:w="632"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«4»</w:t>
            </w:r>
          </w:p>
        </w:tc>
        <w:tc>
          <w:tcPr>
            <w:tcW w:w="55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68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668"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859"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694" w:type="dxa"/>
          </w:tcPr>
          <w:p w:rsidR="00513893" w:rsidRPr="007F336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696"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8</w:t>
            </w:r>
          </w:p>
        </w:tc>
        <w:tc>
          <w:tcPr>
            <w:tcW w:w="859"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2</w:t>
            </w:r>
          </w:p>
        </w:tc>
        <w:tc>
          <w:tcPr>
            <w:tcW w:w="833"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0</w:t>
            </w:r>
          </w:p>
        </w:tc>
        <w:tc>
          <w:tcPr>
            <w:tcW w:w="851"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4</w:t>
            </w:r>
          </w:p>
        </w:tc>
        <w:tc>
          <w:tcPr>
            <w:tcW w:w="821"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70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705"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52</w:t>
            </w:r>
          </w:p>
        </w:tc>
      </w:tr>
      <w:tr w:rsidR="00513893" w:rsidRPr="007F3365" w:rsidTr="00513893">
        <w:tc>
          <w:tcPr>
            <w:tcW w:w="632"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«3»</w:t>
            </w:r>
          </w:p>
        </w:tc>
        <w:tc>
          <w:tcPr>
            <w:tcW w:w="55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87"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68"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59"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694" w:type="dxa"/>
          </w:tcPr>
          <w:p w:rsidR="00513893" w:rsidRPr="007F336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696"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59"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833"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21"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2</w:t>
            </w:r>
            <w:r>
              <w:rPr>
                <w:rFonts w:ascii="Times New Roman" w:hAnsi="Times New Roman" w:cs="Times New Roman"/>
                <w:sz w:val="24"/>
                <w:szCs w:val="24"/>
              </w:rPr>
              <w:t>3</w:t>
            </w:r>
          </w:p>
        </w:tc>
        <w:tc>
          <w:tcPr>
            <w:tcW w:w="707" w:type="dxa"/>
          </w:tcPr>
          <w:p w:rsidR="00513893" w:rsidRPr="007F3365" w:rsidRDefault="00513893" w:rsidP="00513893">
            <w:pPr>
              <w:spacing w:after="0"/>
              <w:jc w:val="center"/>
              <w:rPr>
                <w:rFonts w:ascii="Times New Roman" w:hAnsi="Times New Roman" w:cs="Times New Roman"/>
                <w:sz w:val="24"/>
                <w:szCs w:val="24"/>
              </w:rPr>
            </w:pPr>
            <w:r w:rsidRPr="007F3365">
              <w:rPr>
                <w:rFonts w:ascii="Times New Roman" w:hAnsi="Times New Roman" w:cs="Times New Roman"/>
                <w:sz w:val="24"/>
                <w:szCs w:val="24"/>
              </w:rPr>
              <w:t>1</w:t>
            </w:r>
            <w:r>
              <w:rPr>
                <w:rFonts w:ascii="Times New Roman" w:hAnsi="Times New Roman" w:cs="Times New Roman"/>
                <w:sz w:val="24"/>
                <w:szCs w:val="24"/>
              </w:rPr>
              <w:t>3</w:t>
            </w:r>
          </w:p>
        </w:tc>
        <w:tc>
          <w:tcPr>
            <w:tcW w:w="705"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513893" w:rsidRPr="007F3365" w:rsidTr="00513893">
        <w:tc>
          <w:tcPr>
            <w:tcW w:w="632" w:type="dxa"/>
          </w:tcPr>
          <w:p w:rsidR="00513893" w:rsidRPr="007F3365"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7" w:type="dxa"/>
          </w:tcPr>
          <w:p w:rsidR="00513893" w:rsidRDefault="00513893" w:rsidP="00513893">
            <w:pPr>
              <w:spacing w:after="0"/>
              <w:jc w:val="center"/>
              <w:rPr>
                <w:rFonts w:ascii="Times New Roman" w:hAnsi="Times New Roman" w:cs="Times New Roman"/>
                <w:sz w:val="24"/>
                <w:szCs w:val="24"/>
              </w:rPr>
            </w:pPr>
          </w:p>
        </w:tc>
        <w:tc>
          <w:tcPr>
            <w:tcW w:w="687" w:type="dxa"/>
          </w:tcPr>
          <w:p w:rsidR="00513893" w:rsidRDefault="00513893" w:rsidP="00513893">
            <w:pPr>
              <w:spacing w:after="0"/>
              <w:jc w:val="center"/>
              <w:rPr>
                <w:rFonts w:ascii="Times New Roman" w:hAnsi="Times New Roman" w:cs="Times New Roman"/>
                <w:sz w:val="24"/>
                <w:szCs w:val="24"/>
              </w:rPr>
            </w:pPr>
          </w:p>
        </w:tc>
        <w:tc>
          <w:tcPr>
            <w:tcW w:w="668" w:type="dxa"/>
          </w:tcPr>
          <w:p w:rsidR="00513893" w:rsidRDefault="00513893" w:rsidP="00513893">
            <w:pPr>
              <w:spacing w:after="0"/>
              <w:jc w:val="center"/>
              <w:rPr>
                <w:rFonts w:ascii="Times New Roman" w:hAnsi="Times New Roman" w:cs="Times New Roman"/>
                <w:sz w:val="24"/>
                <w:szCs w:val="24"/>
              </w:rPr>
            </w:pPr>
          </w:p>
        </w:tc>
        <w:tc>
          <w:tcPr>
            <w:tcW w:w="859" w:type="dxa"/>
          </w:tcPr>
          <w:p w:rsidR="00513893" w:rsidRDefault="00513893" w:rsidP="00513893">
            <w:pPr>
              <w:spacing w:after="0"/>
              <w:jc w:val="center"/>
              <w:rPr>
                <w:rFonts w:ascii="Times New Roman" w:hAnsi="Times New Roman" w:cs="Times New Roman"/>
                <w:sz w:val="24"/>
                <w:szCs w:val="24"/>
              </w:rPr>
            </w:pPr>
          </w:p>
        </w:tc>
        <w:tc>
          <w:tcPr>
            <w:tcW w:w="694"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696" w:type="dxa"/>
          </w:tcPr>
          <w:p w:rsidR="00513893" w:rsidRDefault="00513893" w:rsidP="00513893">
            <w:pPr>
              <w:spacing w:after="0"/>
              <w:jc w:val="center"/>
              <w:rPr>
                <w:rFonts w:ascii="Times New Roman" w:hAnsi="Times New Roman" w:cs="Times New Roman"/>
                <w:sz w:val="24"/>
                <w:szCs w:val="24"/>
              </w:rPr>
            </w:pPr>
          </w:p>
        </w:tc>
        <w:tc>
          <w:tcPr>
            <w:tcW w:w="859" w:type="dxa"/>
          </w:tcPr>
          <w:p w:rsidR="00513893" w:rsidRPr="007F3365" w:rsidRDefault="00513893" w:rsidP="00513893">
            <w:pPr>
              <w:spacing w:after="0"/>
              <w:jc w:val="center"/>
              <w:rPr>
                <w:rFonts w:ascii="Times New Roman" w:hAnsi="Times New Roman" w:cs="Times New Roman"/>
                <w:sz w:val="24"/>
                <w:szCs w:val="24"/>
              </w:rPr>
            </w:pPr>
          </w:p>
        </w:tc>
        <w:tc>
          <w:tcPr>
            <w:tcW w:w="833" w:type="dxa"/>
          </w:tcPr>
          <w:p w:rsidR="00513893" w:rsidRPr="007F3365" w:rsidRDefault="00513893" w:rsidP="00513893">
            <w:pPr>
              <w:spacing w:after="0"/>
              <w:jc w:val="center"/>
              <w:rPr>
                <w:rFonts w:ascii="Times New Roman" w:hAnsi="Times New Roman" w:cs="Times New Roman"/>
                <w:sz w:val="24"/>
                <w:szCs w:val="24"/>
              </w:rPr>
            </w:pPr>
          </w:p>
        </w:tc>
        <w:tc>
          <w:tcPr>
            <w:tcW w:w="851" w:type="dxa"/>
          </w:tcPr>
          <w:p w:rsidR="00513893" w:rsidRPr="007F3365" w:rsidRDefault="00513893" w:rsidP="00513893">
            <w:pPr>
              <w:spacing w:after="0"/>
              <w:jc w:val="center"/>
              <w:rPr>
                <w:rFonts w:ascii="Times New Roman" w:hAnsi="Times New Roman" w:cs="Times New Roman"/>
                <w:sz w:val="24"/>
                <w:szCs w:val="24"/>
              </w:rPr>
            </w:pPr>
          </w:p>
        </w:tc>
        <w:tc>
          <w:tcPr>
            <w:tcW w:w="821" w:type="dxa"/>
          </w:tcPr>
          <w:p w:rsidR="00513893" w:rsidRPr="007F3365" w:rsidRDefault="00513893" w:rsidP="00513893">
            <w:pPr>
              <w:spacing w:after="0"/>
              <w:jc w:val="center"/>
              <w:rPr>
                <w:rFonts w:ascii="Times New Roman" w:hAnsi="Times New Roman" w:cs="Times New Roman"/>
                <w:sz w:val="24"/>
                <w:szCs w:val="24"/>
              </w:rPr>
            </w:pPr>
          </w:p>
        </w:tc>
        <w:tc>
          <w:tcPr>
            <w:tcW w:w="707" w:type="dxa"/>
          </w:tcPr>
          <w:p w:rsidR="00513893" w:rsidRPr="007F3365" w:rsidRDefault="00513893" w:rsidP="00513893">
            <w:pPr>
              <w:spacing w:after="0"/>
              <w:jc w:val="center"/>
              <w:rPr>
                <w:rFonts w:ascii="Times New Roman" w:hAnsi="Times New Roman" w:cs="Times New Roman"/>
                <w:sz w:val="24"/>
                <w:szCs w:val="24"/>
              </w:rPr>
            </w:pPr>
          </w:p>
        </w:tc>
        <w:tc>
          <w:tcPr>
            <w:tcW w:w="705" w:type="dxa"/>
          </w:tcPr>
          <w:p w:rsidR="00513893" w:rsidRPr="007F3365" w:rsidRDefault="00513893" w:rsidP="00513893">
            <w:pPr>
              <w:spacing w:after="0"/>
              <w:jc w:val="center"/>
              <w:rPr>
                <w:rFonts w:ascii="Times New Roman" w:hAnsi="Times New Roman" w:cs="Times New Roman"/>
                <w:sz w:val="24"/>
                <w:szCs w:val="24"/>
              </w:rPr>
            </w:pPr>
          </w:p>
        </w:tc>
      </w:tr>
    </w:tbl>
    <w:p w:rsidR="00513893" w:rsidRDefault="00513893" w:rsidP="00513893">
      <w:pPr>
        <w:jc w:val="both"/>
        <w:rPr>
          <w:rFonts w:ascii="Times New Roman" w:hAnsi="Times New Roman" w:cs="Times New Roman"/>
          <w:b/>
          <w:sz w:val="24"/>
          <w:szCs w:val="24"/>
        </w:rPr>
      </w:pPr>
    </w:p>
    <w:p w:rsidR="00513893" w:rsidRPr="003A119D" w:rsidRDefault="00513893" w:rsidP="00513893">
      <w:pPr>
        <w:jc w:val="both"/>
        <w:rPr>
          <w:rFonts w:ascii="Times New Roman" w:hAnsi="Times New Roman" w:cs="Times New Roman"/>
          <w:b/>
          <w:sz w:val="24"/>
          <w:szCs w:val="24"/>
        </w:rPr>
      </w:pPr>
      <w:r w:rsidRPr="003A119D">
        <w:rPr>
          <w:rFonts w:ascii="Times New Roman" w:hAnsi="Times New Roman" w:cs="Times New Roman"/>
          <w:b/>
          <w:sz w:val="24"/>
          <w:szCs w:val="24"/>
        </w:rPr>
        <w:lastRenderedPageBreak/>
        <w:t xml:space="preserve">Результаты ОГЭ по информатике и ИКТ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1807"/>
        <w:gridCol w:w="1671"/>
        <w:gridCol w:w="1701"/>
        <w:gridCol w:w="1701"/>
      </w:tblGrid>
      <w:tr w:rsidR="00513893" w:rsidRPr="00FA5DBA" w:rsidTr="00513893">
        <w:tc>
          <w:tcPr>
            <w:tcW w:w="2440" w:type="dxa"/>
          </w:tcPr>
          <w:p w:rsidR="00513893" w:rsidRPr="00FA5DBA" w:rsidRDefault="00513893" w:rsidP="00513893">
            <w:pPr>
              <w:spacing w:after="0"/>
              <w:jc w:val="both"/>
              <w:rPr>
                <w:rFonts w:ascii="Times New Roman" w:hAnsi="Times New Roman" w:cs="Times New Roman"/>
                <w:sz w:val="24"/>
                <w:szCs w:val="24"/>
              </w:rPr>
            </w:pPr>
          </w:p>
        </w:tc>
        <w:tc>
          <w:tcPr>
            <w:tcW w:w="3478" w:type="dxa"/>
            <w:gridSpan w:val="2"/>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2015 - 2016</w:t>
            </w:r>
          </w:p>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 xml:space="preserve"> учебный год</w:t>
            </w:r>
          </w:p>
        </w:tc>
        <w:tc>
          <w:tcPr>
            <w:tcW w:w="3402" w:type="dxa"/>
            <w:gridSpan w:val="2"/>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2016 - 2017</w:t>
            </w:r>
          </w:p>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 xml:space="preserve"> учебный год</w:t>
            </w:r>
          </w:p>
        </w:tc>
      </w:tr>
      <w:tr w:rsidR="00513893" w:rsidRPr="00FA5DBA" w:rsidTr="00513893">
        <w:tc>
          <w:tcPr>
            <w:tcW w:w="2440" w:type="dxa"/>
          </w:tcPr>
          <w:p w:rsidR="00513893" w:rsidRPr="00FA5DBA" w:rsidRDefault="00513893" w:rsidP="00513893">
            <w:pPr>
              <w:spacing w:after="0"/>
              <w:jc w:val="both"/>
              <w:rPr>
                <w:rFonts w:ascii="Times New Roman" w:hAnsi="Times New Roman" w:cs="Times New Roman"/>
                <w:sz w:val="24"/>
                <w:szCs w:val="24"/>
              </w:rPr>
            </w:pPr>
          </w:p>
        </w:tc>
        <w:tc>
          <w:tcPr>
            <w:tcW w:w="1807" w:type="dxa"/>
            <w:vAlign w:val="center"/>
          </w:tcPr>
          <w:p w:rsidR="00513893" w:rsidRPr="00FA5DBA" w:rsidRDefault="00513893" w:rsidP="00513893">
            <w:pPr>
              <w:spacing w:after="0"/>
              <w:rPr>
                <w:rFonts w:ascii="Times New Roman" w:hAnsi="Times New Roman" w:cs="Times New Roman"/>
                <w:sz w:val="24"/>
                <w:szCs w:val="24"/>
              </w:rPr>
            </w:pPr>
          </w:p>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9а, 9б</w:t>
            </w:r>
          </w:p>
        </w:tc>
        <w:tc>
          <w:tcPr>
            <w:tcW w:w="1671" w:type="dxa"/>
            <w:vAlign w:val="center"/>
          </w:tcPr>
          <w:p w:rsidR="00513893" w:rsidRPr="00FA5DBA" w:rsidRDefault="00513893" w:rsidP="00513893">
            <w:pPr>
              <w:spacing w:after="0"/>
              <w:jc w:val="center"/>
              <w:rPr>
                <w:rFonts w:ascii="Times New Roman" w:hAnsi="Times New Roman" w:cs="Times New Roman"/>
                <w:sz w:val="24"/>
                <w:szCs w:val="24"/>
              </w:rPr>
            </w:pPr>
          </w:p>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w:t>
            </w:r>
          </w:p>
        </w:tc>
        <w:tc>
          <w:tcPr>
            <w:tcW w:w="1701" w:type="dxa"/>
            <w:vAlign w:val="center"/>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9а, 9б, 9в</w:t>
            </w:r>
          </w:p>
        </w:tc>
        <w:tc>
          <w:tcPr>
            <w:tcW w:w="1701" w:type="dxa"/>
            <w:vAlign w:val="center"/>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w:t>
            </w:r>
          </w:p>
        </w:tc>
      </w:tr>
      <w:tr w:rsidR="00513893" w:rsidRPr="00FA5DBA" w:rsidTr="00513893">
        <w:tc>
          <w:tcPr>
            <w:tcW w:w="2440" w:type="dxa"/>
          </w:tcPr>
          <w:p w:rsidR="00513893" w:rsidRPr="00FA5DBA" w:rsidRDefault="00513893" w:rsidP="00513893">
            <w:pPr>
              <w:spacing w:after="0"/>
              <w:jc w:val="both"/>
              <w:rPr>
                <w:rFonts w:ascii="Times New Roman" w:hAnsi="Times New Roman" w:cs="Times New Roman"/>
                <w:sz w:val="24"/>
                <w:szCs w:val="24"/>
              </w:rPr>
            </w:pPr>
            <w:r w:rsidRPr="00FA5DBA">
              <w:rPr>
                <w:rFonts w:ascii="Times New Roman" w:hAnsi="Times New Roman" w:cs="Times New Roman"/>
                <w:sz w:val="24"/>
                <w:szCs w:val="24"/>
              </w:rPr>
              <w:t>По списку</w:t>
            </w:r>
          </w:p>
        </w:tc>
        <w:tc>
          <w:tcPr>
            <w:tcW w:w="1807"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55</w:t>
            </w:r>
          </w:p>
        </w:tc>
        <w:tc>
          <w:tcPr>
            <w:tcW w:w="1671" w:type="dxa"/>
          </w:tcPr>
          <w:p w:rsidR="00513893" w:rsidRPr="00FA5DBA" w:rsidRDefault="00513893" w:rsidP="00513893">
            <w:pPr>
              <w:spacing w:after="0"/>
              <w:jc w:val="center"/>
              <w:rPr>
                <w:rFonts w:ascii="Times New Roman" w:hAnsi="Times New Roman" w:cs="Times New Roman"/>
                <w:sz w:val="24"/>
                <w:szCs w:val="24"/>
              </w:rPr>
            </w:pPr>
          </w:p>
        </w:tc>
        <w:tc>
          <w:tcPr>
            <w:tcW w:w="170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74</w:t>
            </w:r>
          </w:p>
        </w:tc>
        <w:tc>
          <w:tcPr>
            <w:tcW w:w="1701" w:type="dxa"/>
          </w:tcPr>
          <w:p w:rsidR="00513893" w:rsidRPr="00FA5DBA" w:rsidRDefault="00513893" w:rsidP="00513893">
            <w:pPr>
              <w:spacing w:after="0"/>
              <w:jc w:val="center"/>
              <w:rPr>
                <w:rFonts w:ascii="Times New Roman" w:hAnsi="Times New Roman" w:cs="Times New Roman"/>
                <w:sz w:val="24"/>
                <w:szCs w:val="24"/>
              </w:rPr>
            </w:pPr>
          </w:p>
        </w:tc>
      </w:tr>
      <w:tr w:rsidR="00513893" w:rsidRPr="00FA5DBA" w:rsidTr="00513893">
        <w:tc>
          <w:tcPr>
            <w:tcW w:w="2440" w:type="dxa"/>
          </w:tcPr>
          <w:p w:rsidR="00513893" w:rsidRPr="00FA5DBA" w:rsidRDefault="00513893" w:rsidP="00513893">
            <w:pPr>
              <w:spacing w:after="0"/>
              <w:jc w:val="both"/>
              <w:rPr>
                <w:rFonts w:ascii="Times New Roman" w:hAnsi="Times New Roman" w:cs="Times New Roman"/>
                <w:sz w:val="24"/>
                <w:szCs w:val="24"/>
              </w:rPr>
            </w:pPr>
            <w:r w:rsidRPr="00FA5DBA">
              <w:rPr>
                <w:rFonts w:ascii="Times New Roman" w:hAnsi="Times New Roman" w:cs="Times New Roman"/>
                <w:sz w:val="24"/>
                <w:szCs w:val="24"/>
              </w:rPr>
              <w:t>Сдавали</w:t>
            </w:r>
          </w:p>
        </w:tc>
        <w:tc>
          <w:tcPr>
            <w:tcW w:w="1807"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4</w:t>
            </w:r>
          </w:p>
        </w:tc>
        <w:tc>
          <w:tcPr>
            <w:tcW w:w="1671" w:type="dxa"/>
          </w:tcPr>
          <w:p w:rsidR="00513893" w:rsidRPr="00FA5DBA" w:rsidRDefault="00513893" w:rsidP="00513893">
            <w:pPr>
              <w:spacing w:after="0"/>
              <w:jc w:val="center"/>
              <w:rPr>
                <w:rFonts w:ascii="Times New Roman" w:hAnsi="Times New Roman" w:cs="Times New Roman"/>
                <w:sz w:val="24"/>
                <w:szCs w:val="24"/>
              </w:rPr>
            </w:pPr>
          </w:p>
        </w:tc>
        <w:tc>
          <w:tcPr>
            <w:tcW w:w="170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7</w:t>
            </w:r>
          </w:p>
        </w:tc>
        <w:tc>
          <w:tcPr>
            <w:tcW w:w="1701" w:type="dxa"/>
          </w:tcPr>
          <w:p w:rsidR="00513893" w:rsidRPr="00FA5DBA" w:rsidRDefault="00513893" w:rsidP="00513893">
            <w:pPr>
              <w:spacing w:after="0"/>
              <w:jc w:val="center"/>
              <w:rPr>
                <w:rFonts w:ascii="Times New Roman" w:hAnsi="Times New Roman" w:cs="Times New Roman"/>
                <w:sz w:val="24"/>
                <w:szCs w:val="24"/>
              </w:rPr>
            </w:pPr>
          </w:p>
        </w:tc>
      </w:tr>
      <w:tr w:rsidR="00513893" w:rsidRPr="00FA5DBA" w:rsidTr="00513893">
        <w:tc>
          <w:tcPr>
            <w:tcW w:w="2440" w:type="dxa"/>
          </w:tcPr>
          <w:p w:rsidR="00513893" w:rsidRPr="00FA5DBA" w:rsidRDefault="00513893" w:rsidP="00513893">
            <w:pPr>
              <w:spacing w:after="0"/>
              <w:jc w:val="both"/>
              <w:rPr>
                <w:rFonts w:ascii="Times New Roman" w:hAnsi="Times New Roman" w:cs="Times New Roman"/>
                <w:sz w:val="24"/>
                <w:szCs w:val="24"/>
              </w:rPr>
            </w:pPr>
            <w:r w:rsidRPr="00FA5DBA">
              <w:rPr>
                <w:rFonts w:ascii="Times New Roman" w:hAnsi="Times New Roman" w:cs="Times New Roman"/>
                <w:sz w:val="24"/>
                <w:szCs w:val="24"/>
              </w:rPr>
              <w:t>«5»</w:t>
            </w:r>
          </w:p>
        </w:tc>
        <w:tc>
          <w:tcPr>
            <w:tcW w:w="1807"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0</w:t>
            </w:r>
          </w:p>
        </w:tc>
        <w:tc>
          <w:tcPr>
            <w:tcW w:w="1671" w:type="dxa"/>
          </w:tcPr>
          <w:p w:rsidR="00513893" w:rsidRPr="00FA5DBA" w:rsidRDefault="00513893" w:rsidP="00513893">
            <w:pPr>
              <w:spacing w:after="0"/>
              <w:jc w:val="center"/>
              <w:rPr>
                <w:rFonts w:ascii="Times New Roman" w:hAnsi="Times New Roman" w:cs="Times New Roman"/>
                <w:sz w:val="24"/>
                <w:szCs w:val="24"/>
              </w:rPr>
            </w:pPr>
          </w:p>
        </w:tc>
        <w:tc>
          <w:tcPr>
            <w:tcW w:w="170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3</w:t>
            </w:r>
          </w:p>
        </w:tc>
        <w:tc>
          <w:tcPr>
            <w:tcW w:w="170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43</w:t>
            </w:r>
          </w:p>
        </w:tc>
      </w:tr>
      <w:tr w:rsidR="00513893" w:rsidRPr="00FA5DBA" w:rsidTr="00513893">
        <w:tc>
          <w:tcPr>
            <w:tcW w:w="2440" w:type="dxa"/>
          </w:tcPr>
          <w:p w:rsidR="00513893" w:rsidRPr="00FA5DBA" w:rsidRDefault="00513893" w:rsidP="00513893">
            <w:pPr>
              <w:spacing w:after="0"/>
              <w:jc w:val="both"/>
              <w:rPr>
                <w:rFonts w:ascii="Times New Roman" w:hAnsi="Times New Roman" w:cs="Times New Roman"/>
                <w:sz w:val="24"/>
                <w:szCs w:val="24"/>
              </w:rPr>
            </w:pPr>
            <w:r w:rsidRPr="00FA5DBA">
              <w:rPr>
                <w:rFonts w:ascii="Times New Roman" w:hAnsi="Times New Roman" w:cs="Times New Roman"/>
                <w:sz w:val="24"/>
                <w:szCs w:val="24"/>
              </w:rPr>
              <w:t>«4»</w:t>
            </w:r>
          </w:p>
        </w:tc>
        <w:tc>
          <w:tcPr>
            <w:tcW w:w="1807"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2</w:t>
            </w:r>
          </w:p>
        </w:tc>
        <w:tc>
          <w:tcPr>
            <w:tcW w:w="167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50</w:t>
            </w:r>
          </w:p>
        </w:tc>
        <w:tc>
          <w:tcPr>
            <w:tcW w:w="170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4</w:t>
            </w:r>
          </w:p>
        </w:tc>
        <w:tc>
          <w:tcPr>
            <w:tcW w:w="170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47</w:t>
            </w:r>
          </w:p>
        </w:tc>
      </w:tr>
      <w:tr w:rsidR="00513893" w:rsidRPr="00FA5DBA" w:rsidTr="00513893">
        <w:tc>
          <w:tcPr>
            <w:tcW w:w="2440" w:type="dxa"/>
          </w:tcPr>
          <w:p w:rsidR="00513893" w:rsidRPr="00FA5DBA" w:rsidRDefault="00513893" w:rsidP="00513893">
            <w:pPr>
              <w:spacing w:after="0"/>
              <w:jc w:val="both"/>
              <w:rPr>
                <w:rFonts w:ascii="Times New Roman" w:hAnsi="Times New Roman" w:cs="Times New Roman"/>
                <w:sz w:val="24"/>
                <w:szCs w:val="24"/>
              </w:rPr>
            </w:pPr>
            <w:r w:rsidRPr="00FA5DBA">
              <w:rPr>
                <w:rFonts w:ascii="Times New Roman" w:hAnsi="Times New Roman" w:cs="Times New Roman"/>
                <w:sz w:val="24"/>
                <w:szCs w:val="24"/>
              </w:rPr>
              <w:t>«3»</w:t>
            </w:r>
          </w:p>
        </w:tc>
        <w:tc>
          <w:tcPr>
            <w:tcW w:w="1807"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2</w:t>
            </w:r>
          </w:p>
        </w:tc>
        <w:tc>
          <w:tcPr>
            <w:tcW w:w="167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50</w:t>
            </w:r>
          </w:p>
        </w:tc>
        <w:tc>
          <w:tcPr>
            <w:tcW w:w="170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0</w:t>
            </w:r>
          </w:p>
        </w:tc>
        <w:tc>
          <w:tcPr>
            <w:tcW w:w="1701" w:type="dxa"/>
          </w:tcPr>
          <w:p w:rsidR="00513893" w:rsidRPr="00FA5DBA" w:rsidRDefault="00513893" w:rsidP="00513893">
            <w:pPr>
              <w:spacing w:after="0"/>
              <w:jc w:val="center"/>
              <w:rPr>
                <w:rFonts w:ascii="Times New Roman" w:hAnsi="Times New Roman" w:cs="Times New Roman"/>
                <w:sz w:val="24"/>
                <w:szCs w:val="24"/>
              </w:rPr>
            </w:pPr>
          </w:p>
        </w:tc>
      </w:tr>
      <w:tr w:rsidR="00513893" w:rsidRPr="00FA5DBA" w:rsidTr="00513893">
        <w:tc>
          <w:tcPr>
            <w:tcW w:w="2440" w:type="dxa"/>
          </w:tcPr>
          <w:p w:rsidR="00513893" w:rsidRPr="00FA5DBA" w:rsidRDefault="00513893" w:rsidP="00513893">
            <w:pPr>
              <w:spacing w:after="0"/>
              <w:jc w:val="both"/>
              <w:rPr>
                <w:rFonts w:ascii="Times New Roman" w:hAnsi="Times New Roman" w:cs="Times New Roman"/>
                <w:sz w:val="24"/>
                <w:szCs w:val="24"/>
              </w:rPr>
            </w:pPr>
            <w:r w:rsidRPr="00FA5DBA">
              <w:rPr>
                <w:rFonts w:ascii="Times New Roman" w:hAnsi="Times New Roman" w:cs="Times New Roman"/>
                <w:sz w:val="24"/>
                <w:szCs w:val="24"/>
              </w:rPr>
              <w:t>«2»</w:t>
            </w:r>
          </w:p>
        </w:tc>
        <w:tc>
          <w:tcPr>
            <w:tcW w:w="1807"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0</w:t>
            </w:r>
          </w:p>
        </w:tc>
        <w:tc>
          <w:tcPr>
            <w:tcW w:w="1671" w:type="dxa"/>
          </w:tcPr>
          <w:p w:rsidR="00513893" w:rsidRPr="00FA5DBA" w:rsidRDefault="00513893" w:rsidP="00513893">
            <w:pPr>
              <w:spacing w:after="0"/>
              <w:jc w:val="center"/>
              <w:rPr>
                <w:rFonts w:ascii="Times New Roman" w:hAnsi="Times New Roman" w:cs="Times New Roman"/>
                <w:sz w:val="24"/>
                <w:szCs w:val="24"/>
              </w:rPr>
            </w:pPr>
          </w:p>
        </w:tc>
        <w:tc>
          <w:tcPr>
            <w:tcW w:w="170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0</w:t>
            </w:r>
          </w:p>
        </w:tc>
        <w:tc>
          <w:tcPr>
            <w:tcW w:w="1701" w:type="dxa"/>
          </w:tcPr>
          <w:p w:rsidR="00513893" w:rsidRPr="00FA5DBA" w:rsidRDefault="00513893" w:rsidP="00513893">
            <w:pPr>
              <w:spacing w:after="0"/>
              <w:jc w:val="center"/>
              <w:rPr>
                <w:rFonts w:ascii="Times New Roman" w:hAnsi="Times New Roman" w:cs="Times New Roman"/>
                <w:sz w:val="24"/>
                <w:szCs w:val="24"/>
              </w:rPr>
            </w:pPr>
          </w:p>
        </w:tc>
      </w:tr>
      <w:tr w:rsidR="00513893" w:rsidRPr="00FA5DBA" w:rsidTr="00513893">
        <w:tc>
          <w:tcPr>
            <w:tcW w:w="2440" w:type="dxa"/>
          </w:tcPr>
          <w:p w:rsidR="00513893" w:rsidRPr="00FA5DBA" w:rsidRDefault="00513893" w:rsidP="00513893">
            <w:pPr>
              <w:spacing w:after="0"/>
              <w:jc w:val="both"/>
              <w:rPr>
                <w:rFonts w:ascii="Times New Roman" w:hAnsi="Times New Roman" w:cs="Times New Roman"/>
                <w:sz w:val="24"/>
                <w:szCs w:val="24"/>
              </w:rPr>
            </w:pPr>
            <w:r w:rsidRPr="00FA5DBA">
              <w:rPr>
                <w:rFonts w:ascii="Times New Roman" w:hAnsi="Times New Roman" w:cs="Times New Roman"/>
                <w:sz w:val="24"/>
                <w:szCs w:val="24"/>
              </w:rPr>
              <w:t>Средний балл</w:t>
            </w:r>
          </w:p>
        </w:tc>
        <w:tc>
          <w:tcPr>
            <w:tcW w:w="1807"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3,5</w:t>
            </w:r>
          </w:p>
        </w:tc>
        <w:tc>
          <w:tcPr>
            <w:tcW w:w="1671" w:type="dxa"/>
          </w:tcPr>
          <w:p w:rsidR="00513893" w:rsidRPr="00FA5DBA" w:rsidRDefault="00513893" w:rsidP="00513893">
            <w:pPr>
              <w:spacing w:after="0"/>
              <w:jc w:val="center"/>
              <w:rPr>
                <w:rFonts w:ascii="Times New Roman" w:hAnsi="Times New Roman" w:cs="Times New Roman"/>
                <w:sz w:val="24"/>
                <w:szCs w:val="24"/>
              </w:rPr>
            </w:pPr>
          </w:p>
        </w:tc>
        <w:tc>
          <w:tcPr>
            <w:tcW w:w="170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4,42</w:t>
            </w:r>
          </w:p>
        </w:tc>
        <w:tc>
          <w:tcPr>
            <w:tcW w:w="1701" w:type="dxa"/>
          </w:tcPr>
          <w:p w:rsidR="00513893" w:rsidRPr="00FA5DBA" w:rsidRDefault="00513893" w:rsidP="00513893">
            <w:pPr>
              <w:spacing w:after="0"/>
              <w:jc w:val="center"/>
              <w:rPr>
                <w:rFonts w:ascii="Times New Roman" w:hAnsi="Times New Roman" w:cs="Times New Roman"/>
                <w:sz w:val="24"/>
                <w:szCs w:val="24"/>
              </w:rPr>
            </w:pPr>
          </w:p>
        </w:tc>
      </w:tr>
      <w:tr w:rsidR="00513893" w:rsidRPr="00FA5DBA" w:rsidTr="00513893">
        <w:tc>
          <w:tcPr>
            <w:tcW w:w="2440" w:type="dxa"/>
          </w:tcPr>
          <w:p w:rsidR="00513893" w:rsidRPr="00FA5DBA" w:rsidRDefault="00513893" w:rsidP="00513893">
            <w:pPr>
              <w:spacing w:after="0"/>
              <w:jc w:val="both"/>
              <w:rPr>
                <w:rFonts w:ascii="Times New Roman" w:hAnsi="Times New Roman" w:cs="Times New Roman"/>
                <w:sz w:val="24"/>
                <w:szCs w:val="24"/>
              </w:rPr>
            </w:pPr>
            <w:r w:rsidRPr="00FA5DBA">
              <w:rPr>
                <w:rFonts w:ascii="Times New Roman" w:hAnsi="Times New Roman" w:cs="Times New Roman"/>
                <w:sz w:val="24"/>
                <w:szCs w:val="24"/>
              </w:rPr>
              <w:t>Средний тестовый балл</w:t>
            </w:r>
          </w:p>
        </w:tc>
        <w:tc>
          <w:tcPr>
            <w:tcW w:w="1807"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12,75</w:t>
            </w:r>
          </w:p>
        </w:tc>
        <w:tc>
          <w:tcPr>
            <w:tcW w:w="1671" w:type="dxa"/>
          </w:tcPr>
          <w:p w:rsidR="00513893" w:rsidRPr="00FA5DBA" w:rsidRDefault="00513893" w:rsidP="00513893">
            <w:pPr>
              <w:spacing w:after="0"/>
              <w:jc w:val="center"/>
              <w:rPr>
                <w:rFonts w:ascii="Times New Roman" w:hAnsi="Times New Roman" w:cs="Times New Roman"/>
                <w:sz w:val="24"/>
                <w:szCs w:val="24"/>
              </w:rPr>
            </w:pPr>
          </w:p>
        </w:tc>
        <w:tc>
          <w:tcPr>
            <w:tcW w:w="1701" w:type="dxa"/>
          </w:tcPr>
          <w:p w:rsidR="00513893" w:rsidRPr="00FA5DBA" w:rsidRDefault="00513893" w:rsidP="00513893">
            <w:pPr>
              <w:spacing w:after="0"/>
              <w:jc w:val="center"/>
              <w:rPr>
                <w:rFonts w:ascii="Times New Roman" w:hAnsi="Times New Roman" w:cs="Times New Roman"/>
                <w:sz w:val="24"/>
                <w:szCs w:val="24"/>
              </w:rPr>
            </w:pPr>
            <w:r w:rsidRPr="00FA5DBA">
              <w:rPr>
                <w:rFonts w:ascii="Times New Roman" w:hAnsi="Times New Roman" w:cs="Times New Roman"/>
                <w:sz w:val="24"/>
                <w:szCs w:val="24"/>
              </w:rPr>
              <w:t>17</w:t>
            </w:r>
          </w:p>
        </w:tc>
        <w:tc>
          <w:tcPr>
            <w:tcW w:w="1701" w:type="dxa"/>
          </w:tcPr>
          <w:p w:rsidR="00513893" w:rsidRPr="00FA5DBA" w:rsidRDefault="00513893" w:rsidP="00513893">
            <w:pPr>
              <w:spacing w:after="0"/>
              <w:jc w:val="center"/>
              <w:rPr>
                <w:rFonts w:ascii="Times New Roman" w:hAnsi="Times New Roman" w:cs="Times New Roman"/>
                <w:sz w:val="24"/>
                <w:szCs w:val="24"/>
              </w:rPr>
            </w:pPr>
          </w:p>
        </w:tc>
      </w:tr>
    </w:tbl>
    <w:p w:rsidR="00513893" w:rsidRDefault="00513893" w:rsidP="00513893">
      <w:pPr>
        <w:pStyle w:val="a4"/>
        <w:ind w:left="0"/>
        <w:jc w:val="both"/>
        <w:rPr>
          <w:rFonts w:ascii="Times New Roman" w:hAnsi="Times New Roman" w:cs="Times New Roman"/>
          <w:b/>
          <w:sz w:val="24"/>
          <w:szCs w:val="24"/>
        </w:rPr>
      </w:pPr>
    </w:p>
    <w:p w:rsidR="00513893" w:rsidRPr="00DE67AF" w:rsidRDefault="00513893" w:rsidP="00513893">
      <w:pPr>
        <w:pStyle w:val="a4"/>
        <w:ind w:left="0"/>
        <w:jc w:val="both"/>
        <w:rPr>
          <w:rFonts w:ascii="Times New Roman" w:hAnsi="Times New Roman" w:cs="Times New Roman"/>
          <w:sz w:val="24"/>
          <w:szCs w:val="24"/>
        </w:rPr>
      </w:pPr>
      <w:r w:rsidRPr="00DE67AF">
        <w:rPr>
          <w:rFonts w:ascii="Times New Roman" w:hAnsi="Times New Roman" w:cs="Times New Roman"/>
          <w:sz w:val="24"/>
          <w:szCs w:val="24"/>
        </w:rPr>
        <w:t>Учащиеся 9 классов показали результаты по информатике почти на 1 балл выше, чем в 2015-2016  учебном году. 100% обучающихся сдали ОГЭ на «4» и «5»</w:t>
      </w:r>
    </w:p>
    <w:p w:rsidR="00513893" w:rsidRDefault="00513893" w:rsidP="00513893">
      <w:pPr>
        <w:pStyle w:val="a4"/>
        <w:ind w:left="567"/>
        <w:jc w:val="both"/>
        <w:rPr>
          <w:rFonts w:ascii="Times New Roman" w:hAnsi="Times New Roman" w:cs="Times New Roman"/>
          <w:b/>
          <w:sz w:val="24"/>
          <w:szCs w:val="24"/>
          <w:highlight w:val="yellow"/>
        </w:rPr>
      </w:pPr>
    </w:p>
    <w:p w:rsidR="00513893" w:rsidRDefault="00513893" w:rsidP="00513893">
      <w:pPr>
        <w:pStyle w:val="a4"/>
        <w:ind w:left="567"/>
        <w:jc w:val="both"/>
        <w:rPr>
          <w:rFonts w:ascii="Times New Roman" w:hAnsi="Times New Roman" w:cs="Times New Roman"/>
          <w:b/>
          <w:sz w:val="24"/>
          <w:szCs w:val="24"/>
        </w:rPr>
      </w:pPr>
    </w:p>
    <w:p w:rsidR="00513893" w:rsidRDefault="00513893" w:rsidP="00513893">
      <w:pPr>
        <w:pStyle w:val="a4"/>
        <w:ind w:left="567"/>
        <w:jc w:val="both"/>
        <w:rPr>
          <w:rFonts w:ascii="Times New Roman" w:hAnsi="Times New Roman" w:cs="Times New Roman"/>
          <w:b/>
          <w:sz w:val="24"/>
          <w:szCs w:val="24"/>
        </w:rPr>
      </w:pPr>
      <w:r w:rsidRPr="00DE67AF">
        <w:rPr>
          <w:rFonts w:ascii="Times New Roman" w:hAnsi="Times New Roman" w:cs="Times New Roman"/>
          <w:b/>
          <w:sz w:val="24"/>
          <w:szCs w:val="24"/>
        </w:rPr>
        <w:t>Результаты ОГЭ по обществознанию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1807"/>
        <w:gridCol w:w="1671"/>
        <w:gridCol w:w="1701"/>
        <w:gridCol w:w="1701"/>
      </w:tblGrid>
      <w:tr w:rsidR="00513893" w:rsidRPr="0050193C"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3478"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2015 - 2016</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c>
          <w:tcPr>
            <w:tcW w:w="3402"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2016 - 2017</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1807" w:type="dxa"/>
            <w:vAlign w:val="center"/>
          </w:tcPr>
          <w:p w:rsidR="00513893" w:rsidRDefault="00513893" w:rsidP="00513893">
            <w:pPr>
              <w:spacing w:after="0"/>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w:t>
            </w:r>
          </w:p>
        </w:tc>
        <w:tc>
          <w:tcPr>
            <w:tcW w:w="1671" w:type="dxa"/>
            <w:vAlign w:val="center"/>
          </w:tcPr>
          <w:p w:rsidR="00513893" w:rsidRDefault="00513893" w:rsidP="00513893">
            <w:pPr>
              <w:spacing w:after="0"/>
              <w:jc w:val="center"/>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sidRPr="0050193C">
              <w:rPr>
                <w:rFonts w:ascii="Times New Roman" w:hAnsi="Times New Roman" w:cs="Times New Roman"/>
                <w:sz w:val="24"/>
                <w:szCs w:val="24"/>
              </w:rPr>
              <w:t>%</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 9в</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По списку</w:t>
            </w:r>
          </w:p>
        </w:tc>
        <w:tc>
          <w:tcPr>
            <w:tcW w:w="1807"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55</w:t>
            </w:r>
          </w:p>
        </w:tc>
        <w:tc>
          <w:tcPr>
            <w:tcW w:w="1671" w:type="dxa"/>
          </w:tcPr>
          <w:p w:rsidR="00513893" w:rsidRPr="00DE67AF" w:rsidRDefault="00513893" w:rsidP="00513893">
            <w:pPr>
              <w:spacing w:after="0"/>
              <w:jc w:val="center"/>
              <w:rPr>
                <w:rFonts w:ascii="Times New Roman" w:hAnsi="Times New Roman" w:cs="Times New Roman"/>
                <w:sz w:val="28"/>
                <w:szCs w:val="28"/>
              </w:rPr>
            </w:pP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74</w:t>
            </w:r>
          </w:p>
        </w:tc>
        <w:tc>
          <w:tcPr>
            <w:tcW w:w="1701" w:type="dxa"/>
          </w:tcPr>
          <w:p w:rsidR="00513893" w:rsidRPr="001C2F5A"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Сдавали</w:t>
            </w:r>
          </w:p>
        </w:tc>
        <w:tc>
          <w:tcPr>
            <w:tcW w:w="1807"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20</w:t>
            </w:r>
          </w:p>
        </w:tc>
        <w:tc>
          <w:tcPr>
            <w:tcW w:w="1671" w:type="dxa"/>
          </w:tcPr>
          <w:p w:rsidR="00513893" w:rsidRPr="00DE67AF" w:rsidRDefault="00513893" w:rsidP="00513893">
            <w:pPr>
              <w:spacing w:after="0"/>
              <w:jc w:val="center"/>
              <w:rPr>
                <w:rFonts w:ascii="Times New Roman" w:hAnsi="Times New Roman" w:cs="Times New Roman"/>
                <w:sz w:val="28"/>
                <w:szCs w:val="28"/>
              </w:rPr>
            </w:pP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1701" w:type="dxa"/>
          </w:tcPr>
          <w:p w:rsidR="00513893" w:rsidRPr="001C2F5A"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«5»</w:t>
            </w:r>
          </w:p>
        </w:tc>
        <w:tc>
          <w:tcPr>
            <w:tcW w:w="1807"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1</w:t>
            </w:r>
          </w:p>
        </w:tc>
        <w:tc>
          <w:tcPr>
            <w:tcW w:w="1671"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5</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«4»</w:t>
            </w:r>
          </w:p>
        </w:tc>
        <w:tc>
          <w:tcPr>
            <w:tcW w:w="1807"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15</w:t>
            </w:r>
          </w:p>
        </w:tc>
        <w:tc>
          <w:tcPr>
            <w:tcW w:w="1671"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75</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53</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«3»</w:t>
            </w:r>
          </w:p>
        </w:tc>
        <w:tc>
          <w:tcPr>
            <w:tcW w:w="1807"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4</w:t>
            </w:r>
          </w:p>
        </w:tc>
        <w:tc>
          <w:tcPr>
            <w:tcW w:w="1671"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20</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38</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«2»</w:t>
            </w:r>
          </w:p>
        </w:tc>
        <w:tc>
          <w:tcPr>
            <w:tcW w:w="1807"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0</w:t>
            </w:r>
          </w:p>
        </w:tc>
        <w:tc>
          <w:tcPr>
            <w:tcW w:w="1671"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0</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Средний балл</w:t>
            </w:r>
          </w:p>
        </w:tc>
        <w:tc>
          <w:tcPr>
            <w:tcW w:w="1807"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3,85</w:t>
            </w:r>
          </w:p>
        </w:tc>
        <w:tc>
          <w:tcPr>
            <w:tcW w:w="1671" w:type="dxa"/>
          </w:tcPr>
          <w:p w:rsidR="00513893" w:rsidRPr="00DE67AF" w:rsidRDefault="00513893" w:rsidP="00513893">
            <w:pPr>
              <w:spacing w:after="0"/>
              <w:jc w:val="center"/>
              <w:rPr>
                <w:rFonts w:ascii="Times New Roman" w:hAnsi="Times New Roman" w:cs="Times New Roman"/>
                <w:sz w:val="28"/>
                <w:szCs w:val="28"/>
              </w:rPr>
            </w:pP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3,68</w:t>
            </w:r>
          </w:p>
        </w:tc>
        <w:tc>
          <w:tcPr>
            <w:tcW w:w="1701" w:type="dxa"/>
          </w:tcPr>
          <w:p w:rsidR="00513893" w:rsidRPr="001C2F5A"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807" w:type="dxa"/>
          </w:tcPr>
          <w:p w:rsidR="00513893" w:rsidRPr="00DE67AF" w:rsidRDefault="00513893" w:rsidP="00513893">
            <w:pPr>
              <w:spacing w:after="0"/>
              <w:jc w:val="center"/>
              <w:rPr>
                <w:rFonts w:ascii="Times New Roman" w:hAnsi="Times New Roman" w:cs="Times New Roman"/>
                <w:sz w:val="28"/>
                <w:szCs w:val="28"/>
              </w:rPr>
            </w:pPr>
            <w:r w:rsidRPr="00DE67AF">
              <w:rPr>
                <w:rFonts w:ascii="Times New Roman" w:hAnsi="Times New Roman" w:cs="Times New Roman"/>
                <w:sz w:val="28"/>
                <w:szCs w:val="28"/>
              </w:rPr>
              <w:t>27,45</w:t>
            </w:r>
          </w:p>
        </w:tc>
        <w:tc>
          <w:tcPr>
            <w:tcW w:w="1671" w:type="dxa"/>
          </w:tcPr>
          <w:p w:rsidR="00513893" w:rsidRPr="00DE67AF" w:rsidRDefault="00513893" w:rsidP="00513893">
            <w:pPr>
              <w:spacing w:after="0"/>
              <w:jc w:val="center"/>
              <w:rPr>
                <w:rFonts w:ascii="Times New Roman" w:hAnsi="Times New Roman" w:cs="Times New Roman"/>
                <w:sz w:val="28"/>
                <w:szCs w:val="28"/>
              </w:rPr>
            </w:pP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26,2</w:t>
            </w:r>
          </w:p>
        </w:tc>
        <w:tc>
          <w:tcPr>
            <w:tcW w:w="1701" w:type="dxa"/>
          </w:tcPr>
          <w:p w:rsidR="00513893" w:rsidRPr="001C2F5A" w:rsidRDefault="00513893" w:rsidP="00513893">
            <w:pPr>
              <w:spacing w:after="0"/>
              <w:jc w:val="center"/>
              <w:rPr>
                <w:rFonts w:ascii="Times New Roman" w:hAnsi="Times New Roman" w:cs="Times New Roman"/>
                <w:sz w:val="28"/>
                <w:szCs w:val="28"/>
              </w:rPr>
            </w:pPr>
          </w:p>
        </w:tc>
      </w:tr>
    </w:tbl>
    <w:p w:rsidR="00513893" w:rsidRPr="003A119D" w:rsidRDefault="00513893" w:rsidP="00513893">
      <w:pPr>
        <w:pStyle w:val="a4"/>
        <w:ind w:left="0"/>
        <w:jc w:val="both"/>
        <w:rPr>
          <w:rFonts w:ascii="Times New Roman" w:hAnsi="Times New Roman" w:cs="Times New Roman"/>
          <w:sz w:val="24"/>
          <w:szCs w:val="24"/>
        </w:rPr>
      </w:pPr>
      <w:r w:rsidRPr="003A119D">
        <w:rPr>
          <w:rFonts w:ascii="Times New Roman" w:hAnsi="Times New Roman" w:cs="Times New Roman"/>
          <w:sz w:val="24"/>
          <w:szCs w:val="24"/>
        </w:rPr>
        <w:t xml:space="preserve">Средний балл обучающихся 9 классов по обществознанию на 0,2 ниже, чем в </w:t>
      </w:r>
      <w:proofErr w:type="spellStart"/>
      <w:r w:rsidRPr="003A119D">
        <w:rPr>
          <w:rFonts w:ascii="Times New Roman" w:hAnsi="Times New Roman" w:cs="Times New Roman"/>
          <w:sz w:val="24"/>
          <w:szCs w:val="24"/>
        </w:rPr>
        <w:t>прощлом</w:t>
      </w:r>
      <w:proofErr w:type="spellEnd"/>
      <w:r w:rsidRPr="003A119D">
        <w:rPr>
          <w:rFonts w:ascii="Times New Roman" w:hAnsi="Times New Roman" w:cs="Times New Roman"/>
          <w:sz w:val="24"/>
          <w:szCs w:val="24"/>
        </w:rPr>
        <w:t xml:space="preserve"> году. Качество знаний на 21% ниже, чем в прошлом году.</w:t>
      </w:r>
    </w:p>
    <w:p w:rsidR="00513893" w:rsidRPr="003A119D" w:rsidRDefault="00513893" w:rsidP="00513893">
      <w:pPr>
        <w:pStyle w:val="a4"/>
        <w:ind w:left="567"/>
        <w:jc w:val="both"/>
        <w:rPr>
          <w:rFonts w:ascii="Times New Roman" w:hAnsi="Times New Roman" w:cs="Times New Roman"/>
          <w:sz w:val="24"/>
          <w:szCs w:val="24"/>
          <w:highlight w:val="yellow"/>
        </w:rPr>
      </w:pPr>
    </w:p>
    <w:p w:rsidR="00513893" w:rsidRDefault="00513893" w:rsidP="00513893">
      <w:pPr>
        <w:pStyle w:val="a4"/>
        <w:ind w:left="567"/>
        <w:jc w:val="both"/>
        <w:rPr>
          <w:rFonts w:ascii="Times New Roman" w:hAnsi="Times New Roman" w:cs="Times New Roman"/>
          <w:b/>
          <w:sz w:val="24"/>
          <w:szCs w:val="24"/>
        </w:rPr>
      </w:pPr>
      <w:r w:rsidRPr="003A119D">
        <w:rPr>
          <w:rFonts w:ascii="Times New Roman" w:hAnsi="Times New Roman" w:cs="Times New Roman"/>
          <w:b/>
          <w:sz w:val="24"/>
          <w:szCs w:val="24"/>
        </w:rPr>
        <w:t>Результаты ОГЭ по химии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1807"/>
        <w:gridCol w:w="1671"/>
        <w:gridCol w:w="1701"/>
        <w:gridCol w:w="1701"/>
      </w:tblGrid>
      <w:tr w:rsidR="00513893" w:rsidRPr="0050193C"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3478"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2015 - 2016</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c>
          <w:tcPr>
            <w:tcW w:w="3402"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2016 - 2017</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1807" w:type="dxa"/>
            <w:vAlign w:val="center"/>
          </w:tcPr>
          <w:p w:rsidR="00513893" w:rsidRDefault="00513893" w:rsidP="00513893">
            <w:pPr>
              <w:spacing w:after="0"/>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9а, 9б</w:t>
            </w:r>
          </w:p>
        </w:tc>
        <w:tc>
          <w:tcPr>
            <w:tcW w:w="1671" w:type="dxa"/>
            <w:vAlign w:val="center"/>
          </w:tcPr>
          <w:p w:rsidR="00513893" w:rsidRDefault="00513893" w:rsidP="00513893">
            <w:pPr>
              <w:spacing w:after="0"/>
              <w:jc w:val="center"/>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sidRPr="0050193C">
              <w:rPr>
                <w:rFonts w:ascii="Times New Roman" w:hAnsi="Times New Roman" w:cs="Times New Roman"/>
                <w:sz w:val="24"/>
                <w:szCs w:val="24"/>
              </w:rPr>
              <w:lastRenderedPageBreak/>
              <w:t>%</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9а, 9б, 9в</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lastRenderedPageBreak/>
              <w:t>По списку</w:t>
            </w:r>
          </w:p>
        </w:tc>
        <w:tc>
          <w:tcPr>
            <w:tcW w:w="1807" w:type="dxa"/>
          </w:tcPr>
          <w:p w:rsidR="00513893" w:rsidRPr="006A5C26" w:rsidRDefault="00513893" w:rsidP="00513893">
            <w:pPr>
              <w:spacing w:after="0"/>
              <w:jc w:val="center"/>
              <w:rPr>
                <w:rFonts w:ascii="Times New Roman" w:hAnsi="Times New Roman" w:cs="Times New Roman"/>
                <w:sz w:val="28"/>
                <w:szCs w:val="28"/>
              </w:rPr>
            </w:pPr>
            <w:r w:rsidRPr="006A5C26">
              <w:rPr>
                <w:rFonts w:ascii="Times New Roman" w:hAnsi="Times New Roman" w:cs="Times New Roman"/>
                <w:sz w:val="28"/>
                <w:szCs w:val="28"/>
              </w:rPr>
              <w:t>55</w:t>
            </w:r>
          </w:p>
        </w:tc>
        <w:tc>
          <w:tcPr>
            <w:tcW w:w="1671" w:type="dxa"/>
          </w:tcPr>
          <w:p w:rsidR="00513893" w:rsidRPr="006A5C26"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74</w:t>
            </w:r>
          </w:p>
        </w:tc>
        <w:tc>
          <w:tcPr>
            <w:tcW w:w="1701" w:type="dxa"/>
          </w:tcPr>
          <w:p w:rsidR="00513893" w:rsidRPr="001C2F5A"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Сдавали</w:t>
            </w:r>
          </w:p>
        </w:tc>
        <w:tc>
          <w:tcPr>
            <w:tcW w:w="1807"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671" w:type="dxa"/>
          </w:tcPr>
          <w:p w:rsidR="00513893" w:rsidRPr="006A5C26"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513893" w:rsidRPr="001C2F5A"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«5»</w:t>
            </w:r>
          </w:p>
        </w:tc>
        <w:tc>
          <w:tcPr>
            <w:tcW w:w="1807" w:type="dxa"/>
          </w:tcPr>
          <w:p w:rsidR="00513893" w:rsidRPr="006A5C26" w:rsidRDefault="00513893" w:rsidP="00513893">
            <w:pPr>
              <w:spacing w:after="0"/>
              <w:jc w:val="center"/>
              <w:rPr>
                <w:rFonts w:ascii="Times New Roman" w:hAnsi="Times New Roman" w:cs="Times New Roman"/>
                <w:sz w:val="28"/>
                <w:szCs w:val="28"/>
              </w:rPr>
            </w:pPr>
            <w:r w:rsidRPr="006A5C26">
              <w:rPr>
                <w:rFonts w:ascii="Times New Roman" w:hAnsi="Times New Roman" w:cs="Times New Roman"/>
                <w:sz w:val="28"/>
                <w:szCs w:val="28"/>
              </w:rPr>
              <w:t>2</w:t>
            </w:r>
          </w:p>
        </w:tc>
        <w:tc>
          <w:tcPr>
            <w:tcW w:w="1671" w:type="dxa"/>
          </w:tcPr>
          <w:p w:rsidR="00513893" w:rsidRPr="006A5C26" w:rsidRDefault="00513893" w:rsidP="00513893">
            <w:pPr>
              <w:spacing w:after="0"/>
              <w:jc w:val="center"/>
              <w:rPr>
                <w:rFonts w:ascii="Times New Roman" w:hAnsi="Times New Roman" w:cs="Times New Roman"/>
                <w:sz w:val="28"/>
                <w:szCs w:val="28"/>
              </w:rPr>
            </w:pPr>
            <w:r w:rsidRPr="006A5C26">
              <w:rPr>
                <w:rFonts w:ascii="Times New Roman" w:hAnsi="Times New Roman" w:cs="Times New Roman"/>
                <w:sz w:val="28"/>
                <w:szCs w:val="28"/>
              </w:rPr>
              <w:t>25</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44</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«4»</w:t>
            </w:r>
          </w:p>
        </w:tc>
        <w:tc>
          <w:tcPr>
            <w:tcW w:w="1807" w:type="dxa"/>
          </w:tcPr>
          <w:p w:rsidR="00513893" w:rsidRPr="006A5C26" w:rsidRDefault="00513893" w:rsidP="00513893">
            <w:pPr>
              <w:spacing w:after="0"/>
              <w:jc w:val="center"/>
              <w:rPr>
                <w:rFonts w:ascii="Times New Roman" w:hAnsi="Times New Roman" w:cs="Times New Roman"/>
                <w:sz w:val="28"/>
                <w:szCs w:val="28"/>
              </w:rPr>
            </w:pPr>
            <w:r w:rsidRPr="006A5C26">
              <w:rPr>
                <w:rFonts w:ascii="Times New Roman" w:hAnsi="Times New Roman" w:cs="Times New Roman"/>
                <w:sz w:val="28"/>
                <w:szCs w:val="28"/>
              </w:rPr>
              <w:t>5</w:t>
            </w:r>
          </w:p>
        </w:tc>
        <w:tc>
          <w:tcPr>
            <w:tcW w:w="1671" w:type="dxa"/>
          </w:tcPr>
          <w:p w:rsidR="00513893" w:rsidRPr="006A5C26" w:rsidRDefault="00513893" w:rsidP="00513893">
            <w:pPr>
              <w:spacing w:after="0"/>
              <w:jc w:val="center"/>
              <w:rPr>
                <w:rFonts w:ascii="Times New Roman" w:hAnsi="Times New Roman" w:cs="Times New Roman"/>
                <w:sz w:val="28"/>
                <w:szCs w:val="28"/>
              </w:rPr>
            </w:pPr>
            <w:r w:rsidRPr="006A5C26">
              <w:rPr>
                <w:rFonts w:ascii="Times New Roman" w:hAnsi="Times New Roman" w:cs="Times New Roman"/>
                <w:sz w:val="28"/>
                <w:szCs w:val="28"/>
              </w:rPr>
              <w:t>62,5</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44</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«3»</w:t>
            </w:r>
          </w:p>
        </w:tc>
        <w:tc>
          <w:tcPr>
            <w:tcW w:w="1807" w:type="dxa"/>
          </w:tcPr>
          <w:p w:rsidR="00513893" w:rsidRPr="006A5C26" w:rsidRDefault="00513893" w:rsidP="00513893">
            <w:pPr>
              <w:spacing w:after="0"/>
              <w:jc w:val="center"/>
              <w:rPr>
                <w:rFonts w:ascii="Times New Roman" w:hAnsi="Times New Roman" w:cs="Times New Roman"/>
                <w:sz w:val="28"/>
                <w:szCs w:val="28"/>
              </w:rPr>
            </w:pPr>
            <w:r w:rsidRPr="006A5C26">
              <w:rPr>
                <w:rFonts w:ascii="Times New Roman" w:hAnsi="Times New Roman" w:cs="Times New Roman"/>
                <w:sz w:val="28"/>
                <w:szCs w:val="28"/>
              </w:rPr>
              <w:t>0</w:t>
            </w:r>
          </w:p>
        </w:tc>
        <w:tc>
          <w:tcPr>
            <w:tcW w:w="1671" w:type="dxa"/>
          </w:tcPr>
          <w:p w:rsidR="00513893" w:rsidRPr="006A5C26" w:rsidRDefault="00513893" w:rsidP="00513893">
            <w:pPr>
              <w:spacing w:after="0"/>
              <w:jc w:val="center"/>
              <w:rPr>
                <w:rFonts w:ascii="Times New Roman" w:hAnsi="Times New Roman" w:cs="Times New Roman"/>
                <w:sz w:val="28"/>
                <w:szCs w:val="28"/>
              </w:rPr>
            </w:pP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12</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«2»</w:t>
            </w:r>
          </w:p>
        </w:tc>
        <w:tc>
          <w:tcPr>
            <w:tcW w:w="1807" w:type="dxa"/>
          </w:tcPr>
          <w:p w:rsidR="00513893" w:rsidRPr="006A5C26" w:rsidRDefault="00513893" w:rsidP="00513893">
            <w:pPr>
              <w:spacing w:after="0"/>
              <w:jc w:val="center"/>
              <w:rPr>
                <w:rFonts w:ascii="Times New Roman" w:hAnsi="Times New Roman" w:cs="Times New Roman"/>
                <w:sz w:val="28"/>
                <w:szCs w:val="28"/>
              </w:rPr>
            </w:pPr>
            <w:r w:rsidRPr="006A5C26">
              <w:rPr>
                <w:rFonts w:ascii="Times New Roman" w:hAnsi="Times New Roman" w:cs="Times New Roman"/>
                <w:sz w:val="28"/>
                <w:szCs w:val="28"/>
              </w:rPr>
              <w:t>1</w:t>
            </w:r>
          </w:p>
        </w:tc>
        <w:tc>
          <w:tcPr>
            <w:tcW w:w="1671" w:type="dxa"/>
          </w:tcPr>
          <w:p w:rsidR="00513893" w:rsidRPr="006A5C26" w:rsidRDefault="00513893" w:rsidP="00513893">
            <w:pPr>
              <w:spacing w:after="0"/>
              <w:jc w:val="center"/>
              <w:rPr>
                <w:rFonts w:ascii="Times New Roman" w:hAnsi="Times New Roman" w:cs="Times New Roman"/>
                <w:sz w:val="28"/>
                <w:szCs w:val="28"/>
              </w:rPr>
            </w:pPr>
            <w:r w:rsidRPr="006A5C26">
              <w:rPr>
                <w:rFonts w:ascii="Times New Roman" w:hAnsi="Times New Roman" w:cs="Times New Roman"/>
                <w:sz w:val="28"/>
                <w:szCs w:val="28"/>
              </w:rPr>
              <w:t>12,5</w:t>
            </w:r>
          </w:p>
        </w:tc>
        <w:tc>
          <w:tcPr>
            <w:tcW w:w="1701" w:type="dxa"/>
          </w:tcPr>
          <w:p w:rsidR="00513893" w:rsidRPr="001C2F5A" w:rsidRDefault="00513893" w:rsidP="00513893">
            <w:pPr>
              <w:spacing w:after="0"/>
              <w:jc w:val="center"/>
              <w:rPr>
                <w:rFonts w:ascii="Times New Roman" w:hAnsi="Times New Roman" w:cs="Times New Roman"/>
                <w:sz w:val="28"/>
                <w:szCs w:val="28"/>
              </w:rPr>
            </w:pPr>
          </w:p>
        </w:tc>
        <w:tc>
          <w:tcPr>
            <w:tcW w:w="1701" w:type="dxa"/>
          </w:tcPr>
          <w:p w:rsidR="00513893" w:rsidRPr="001C2F5A"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Средний балл</w:t>
            </w:r>
          </w:p>
        </w:tc>
        <w:tc>
          <w:tcPr>
            <w:tcW w:w="1807" w:type="dxa"/>
          </w:tcPr>
          <w:p w:rsidR="00513893" w:rsidRPr="006A5C26" w:rsidRDefault="00513893" w:rsidP="00513893">
            <w:pPr>
              <w:spacing w:after="0"/>
              <w:jc w:val="center"/>
              <w:rPr>
                <w:rFonts w:ascii="Times New Roman" w:hAnsi="Times New Roman" w:cs="Times New Roman"/>
                <w:sz w:val="28"/>
                <w:szCs w:val="28"/>
              </w:rPr>
            </w:pPr>
            <w:r w:rsidRPr="006A5C26">
              <w:rPr>
                <w:rFonts w:ascii="Times New Roman" w:hAnsi="Times New Roman" w:cs="Times New Roman"/>
                <w:sz w:val="28"/>
                <w:szCs w:val="28"/>
              </w:rPr>
              <w:t>4</w:t>
            </w:r>
          </w:p>
        </w:tc>
        <w:tc>
          <w:tcPr>
            <w:tcW w:w="1671" w:type="dxa"/>
          </w:tcPr>
          <w:p w:rsidR="00513893" w:rsidRPr="006A5C26" w:rsidRDefault="00513893" w:rsidP="00513893">
            <w:pPr>
              <w:spacing w:after="0"/>
              <w:jc w:val="center"/>
              <w:rPr>
                <w:rFonts w:ascii="Times New Roman" w:hAnsi="Times New Roman" w:cs="Times New Roman"/>
                <w:sz w:val="28"/>
                <w:szCs w:val="28"/>
              </w:rPr>
            </w:pP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4,33</w:t>
            </w:r>
          </w:p>
        </w:tc>
        <w:tc>
          <w:tcPr>
            <w:tcW w:w="1701" w:type="dxa"/>
          </w:tcPr>
          <w:p w:rsidR="00513893" w:rsidRPr="001C2F5A"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807" w:type="dxa"/>
          </w:tcPr>
          <w:p w:rsidR="00513893" w:rsidRPr="006A5C26" w:rsidRDefault="00513893" w:rsidP="00513893">
            <w:pPr>
              <w:spacing w:after="0"/>
              <w:jc w:val="center"/>
              <w:rPr>
                <w:rFonts w:ascii="Times New Roman" w:hAnsi="Times New Roman" w:cs="Times New Roman"/>
                <w:sz w:val="28"/>
                <w:szCs w:val="28"/>
              </w:rPr>
            </w:pPr>
            <w:r w:rsidRPr="006A5C26">
              <w:rPr>
                <w:rFonts w:ascii="Times New Roman" w:hAnsi="Times New Roman" w:cs="Times New Roman"/>
                <w:sz w:val="28"/>
                <w:szCs w:val="28"/>
              </w:rPr>
              <w:t>21,7</w:t>
            </w:r>
          </w:p>
        </w:tc>
        <w:tc>
          <w:tcPr>
            <w:tcW w:w="1671" w:type="dxa"/>
          </w:tcPr>
          <w:p w:rsidR="00513893" w:rsidRPr="006A5C26" w:rsidRDefault="00513893" w:rsidP="00513893">
            <w:pPr>
              <w:spacing w:after="0"/>
              <w:jc w:val="center"/>
              <w:rPr>
                <w:rFonts w:ascii="Times New Roman" w:hAnsi="Times New Roman" w:cs="Times New Roman"/>
                <w:sz w:val="28"/>
                <w:szCs w:val="28"/>
              </w:rPr>
            </w:pPr>
          </w:p>
        </w:tc>
        <w:tc>
          <w:tcPr>
            <w:tcW w:w="1701" w:type="dxa"/>
          </w:tcPr>
          <w:p w:rsidR="00513893" w:rsidRPr="001C2F5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25,67</w:t>
            </w:r>
          </w:p>
        </w:tc>
        <w:tc>
          <w:tcPr>
            <w:tcW w:w="1701" w:type="dxa"/>
          </w:tcPr>
          <w:p w:rsidR="00513893" w:rsidRPr="001C2F5A" w:rsidRDefault="00513893" w:rsidP="00513893">
            <w:pPr>
              <w:spacing w:after="0"/>
              <w:jc w:val="center"/>
              <w:rPr>
                <w:rFonts w:ascii="Times New Roman" w:hAnsi="Times New Roman" w:cs="Times New Roman"/>
                <w:sz w:val="28"/>
                <w:szCs w:val="28"/>
              </w:rPr>
            </w:pPr>
          </w:p>
        </w:tc>
      </w:tr>
    </w:tbl>
    <w:p w:rsidR="00513893" w:rsidRDefault="00513893" w:rsidP="00513893">
      <w:pPr>
        <w:spacing w:after="0"/>
        <w:jc w:val="both"/>
        <w:rPr>
          <w:rFonts w:ascii="Times New Roman" w:hAnsi="Times New Roman" w:cs="Times New Roman"/>
          <w:sz w:val="24"/>
          <w:szCs w:val="24"/>
        </w:rPr>
      </w:pPr>
    </w:p>
    <w:p w:rsidR="00513893" w:rsidRPr="003A119D" w:rsidRDefault="00513893" w:rsidP="00513893">
      <w:pPr>
        <w:spacing w:after="0"/>
        <w:jc w:val="both"/>
        <w:rPr>
          <w:rFonts w:ascii="Times New Roman" w:hAnsi="Times New Roman" w:cs="Times New Roman"/>
          <w:sz w:val="24"/>
          <w:szCs w:val="24"/>
        </w:rPr>
      </w:pPr>
      <w:r w:rsidRPr="003A119D">
        <w:rPr>
          <w:rFonts w:ascii="Times New Roman" w:hAnsi="Times New Roman" w:cs="Times New Roman"/>
          <w:sz w:val="24"/>
          <w:szCs w:val="24"/>
        </w:rPr>
        <w:t>Средний балл по химии в 2016-2017 учебном году на 0,33 выше, чем в прошлом.</w:t>
      </w:r>
    </w:p>
    <w:p w:rsidR="00513893" w:rsidRDefault="00513893" w:rsidP="00513893">
      <w:pPr>
        <w:spacing w:after="0"/>
        <w:jc w:val="both"/>
        <w:rPr>
          <w:rFonts w:ascii="Times New Roman" w:hAnsi="Times New Roman" w:cs="Times New Roman"/>
          <w:sz w:val="24"/>
          <w:szCs w:val="24"/>
        </w:rPr>
      </w:pPr>
      <w:r w:rsidRPr="003A119D">
        <w:rPr>
          <w:rFonts w:ascii="Times New Roman" w:hAnsi="Times New Roman" w:cs="Times New Roman"/>
          <w:sz w:val="24"/>
          <w:szCs w:val="24"/>
        </w:rPr>
        <w:t xml:space="preserve">Качество знаний  на ГИА по </w:t>
      </w:r>
      <w:proofErr w:type="gramStart"/>
      <w:r w:rsidRPr="003A119D">
        <w:rPr>
          <w:rFonts w:ascii="Times New Roman" w:hAnsi="Times New Roman" w:cs="Times New Roman"/>
          <w:sz w:val="24"/>
          <w:szCs w:val="24"/>
        </w:rPr>
        <w:t>химии</w:t>
      </w:r>
      <w:proofErr w:type="gramEnd"/>
      <w:r w:rsidRPr="003A119D">
        <w:rPr>
          <w:rFonts w:ascii="Times New Roman" w:hAnsi="Times New Roman" w:cs="Times New Roman"/>
          <w:sz w:val="24"/>
          <w:szCs w:val="24"/>
        </w:rPr>
        <w:t xml:space="preserve"> обучающиеся этого года показали на 23% выше, чем в прошлом учебном году</w:t>
      </w:r>
    </w:p>
    <w:p w:rsidR="00513893" w:rsidRDefault="00513893" w:rsidP="00513893">
      <w:pPr>
        <w:spacing w:after="0"/>
        <w:jc w:val="both"/>
        <w:rPr>
          <w:rFonts w:ascii="Times New Roman" w:hAnsi="Times New Roman" w:cs="Times New Roman"/>
          <w:sz w:val="24"/>
          <w:szCs w:val="24"/>
        </w:rPr>
      </w:pPr>
    </w:p>
    <w:p w:rsidR="00513893" w:rsidRDefault="00513893" w:rsidP="00513893">
      <w:pPr>
        <w:spacing w:after="0"/>
        <w:jc w:val="both"/>
        <w:rPr>
          <w:rFonts w:ascii="Times New Roman" w:hAnsi="Times New Roman" w:cs="Times New Roman"/>
          <w:sz w:val="24"/>
          <w:szCs w:val="24"/>
        </w:rPr>
      </w:pPr>
    </w:p>
    <w:p w:rsidR="00513893" w:rsidRDefault="00513893" w:rsidP="00513893">
      <w:pPr>
        <w:spacing w:after="0"/>
        <w:jc w:val="both"/>
        <w:rPr>
          <w:rFonts w:ascii="Times New Roman" w:hAnsi="Times New Roman" w:cs="Times New Roman"/>
          <w:sz w:val="24"/>
          <w:szCs w:val="24"/>
        </w:rPr>
      </w:pPr>
    </w:p>
    <w:p w:rsidR="00513893" w:rsidRDefault="00513893" w:rsidP="00513893">
      <w:pPr>
        <w:spacing w:after="0"/>
        <w:jc w:val="both"/>
        <w:rPr>
          <w:rFonts w:ascii="Times New Roman" w:hAnsi="Times New Roman" w:cs="Times New Roman"/>
          <w:sz w:val="24"/>
          <w:szCs w:val="24"/>
        </w:rPr>
      </w:pPr>
    </w:p>
    <w:p w:rsidR="00513893" w:rsidRPr="003A119D" w:rsidRDefault="00513893" w:rsidP="00513893">
      <w:pPr>
        <w:spacing w:after="0"/>
        <w:jc w:val="both"/>
        <w:rPr>
          <w:rFonts w:ascii="Times New Roman" w:hAnsi="Times New Roman" w:cs="Times New Roman"/>
          <w:sz w:val="24"/>
          <w:szCs w:val="24"/>
        </w:rPr>
      </w:pPr>
    </w:p>
    <w:p w:rsidR="00513893" w:rsidRDefault="00513893" w:rsidP="00513893">
      <w:pPr>
        <w:pStyle w:val="a4"/>
        <w:spacing w:after="0"/>
        <w:ind w:left="567"/>
        <w:jc w:val="both"/>
        <w:rPr>
          <w:rFonts w:ascii="Times New Roman" w:hAnsi="Times New Roman" w:cs="Times New Roman"/>
          <w:b/>
          <w:sz w:val="24"/>
          <w:szCs w:val="24"/>
        </w:rPr>
      </w:pPr>
    </w:p>
    <w:p w:rsidR="00513893" w:rsidRDefault="00513893" w:rsidP="00513893">
      <w:pPr>
        <w:pStyle w:val="a4"/>
        <w:spacing w:after="0"/>
        <w:ind w:left="567"/>
        <w:jc w:val="both"/>
        <w:rPr>
          <w:rFonts w:ascii="Times New Roman" w:hAnsi="Times New Roman" w:cs="Times New Roman"/>
          <w:b/>
          <w:sz w:val="24"/>
          <w:szCs w:val="24"/>
        </w:rPr>
      </w:pPr>
      <w:r w:rsidRPr="00351530">
        <w:rPr>
          <w:rFonts w:ascii="Times New Roman" w:hAnsi="Times New Roman" w:cs="Times New Roman"/>
          <w:b/>
          <w:sz w:val="24"/>
          <w:szCs w:val="24"/>
        </w:rPr>
        <w:t>Результаты ОГЭ по литературе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1807"/>
        <w:gridCol w:w="1671"/>
        <w:gridCol w:w="1701"/>
        <w:gridCol w:w="1701"/>
      </w:tblGrid>
      <w:tr w:rsidR="00513893" w:rsidRPr="0050193C"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3478"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2015 - 2016</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c>
          <w:tcPr>
            <w:tcW w:w="3402"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2016 - 2017</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1807" w:type="dxa"/>
            <w:vAlign w:val="center"/>
          </w:tcPr>
          <w:p w:rsidR="00513893" w:rsidRDefault="00513893" w:rsidP="00513893">
            <w:pPr>
              <w:spacing w:after="0"/>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w:t>
            </w:r>
          </w:p>
        </w:tc>
        <w:tc>
          <w:tcPr>
            <w:tcW w:w="1671" w:type="dxa"/>
            <w:vAlign w:val="center"/>
          </w:tcPr>
          <w:p w:rsidR="00513893" w:rsidRDefault="00513893" w:rsidP="00513893">
            <w:pPr>
              <w:spacing w:after="0"/>
              <w:jc w:val="center"/>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sidRPr="0050193C">
              <w:rPr>
                <w:rFonts w:ascii="Times New Roman" w:hAnsi="Times New Roman" w:cs="Times New Roman"/>
                <w:sz w:val="24"/>
                <w:szCs w:val="24"/>
              </w:rPr>
              <w:t>%</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 9в</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По списку</w:t>
            </w:r>
          </w:p>
        </w:tc>
        <w:tc>
          <w:tcPr>
            <w:tcW w:w="1807" w:type="dxa"/>
          </w:tcPr>
          <w:p w:rsidR="00513893" w:rsidRPr="00351530" w:rsidRDefault="00513893" w:rsidP="00513893">
            <w:pPr>
              <w:spacing w:after="0"/>
              <w:jc w:val="center"/>
              <w:rPr>
                <w:rFonts w:ascii="Times New Roman" w:hAnsi="Times New Roman" w:cs="Times New Roman"/>
                <w:sz w:val="28"/>
                <w:szCs w:val="28"/>
              </w:rPr>
            </w:pPr>
            <w:r w:rsidRPr="00351530">
              <w:rPr>
                <w:rFonts w:ascii="Times New Roman" w:hAnsi="Times New Roman" w:cs="Times New Roman"/>
                <w:sz w:val="28"/>
                <w:szCs w:val="28"/>
              </w:rPr>
              <w:t>55</w:t>
            </w:r>
          </w:p>
        </w:tc>
        <w:tc>
          <w:tcPr>
            <w:tcW w:w="1671" w:type="dxa"/>
          </w:tcPr>
          <w:p w:rsidR="00513893" w:rsidRPr="00351530"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74</w:t>
            </w:r>
          </w:p>
        </w:tc>
        <w:tc>
          <w:tcPr>
            <w:tcW w:w="1701" w:type="dxa"/>
          </w:tcPr>
          <w:p w:rsidR="00513893" w:rsidRPr="006A5C26"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Сдавали</w:t>
            </w:r>
          </w:p>
        </w:tc>
        <w:tc>
          <w:tcPr>
            <w:tcW w:w="1807" w:type="dxa"/>
          </w:tcPr>
          <w:p w:rsidR="00513893" w:rsidRPr="00351530" w:rsidRDefault="00513893" w:rsidP="00513893">
            <w:pPr>
              <w:spacing w:after="0"/>
              <w:jc w:val="center"/>
              <w:rPr>
                <w:rFonts w:ascii="Times New Roman" w:hAnsi="Times New Roman" w:cs="Times New Roman"/>
                <w:sz w:val="28"/>
                <w:szCs w:val="28"/>
              </w:rPr>
            </w:pPr>
            <w:r w:rsidRPr="00351530">
              <w:rPr>
                <w:rFonts w:ascii="Times New Roman" w:hAnsi="Times New Roman" w:cs="Times New Roman"/>
                <w:sz w:val="28"/>
                <w:szCs w:val="28"/>
              </w:rPr>
              <w:t>11</w:t>
            </w:r>
          </w:p>
        </w:tc>
        <w:tc>
          <w:tcPr>
            <w:tcW w:w="1671" w:type="dxa"/>
          </w:tcPr>
          <w:p w:rsidR="00513893" w:rsidRPr="00351530"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513893" w:rsidRPr="006A5C26"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«5»</w:t>
            </w:r>
          </w:p>
        </w:tc>
        <w:tc>
          <w:tcPr>
            <w:tcW w:w="1807" w:type="dxa"/>
          </w:tcPr>
          <w:p w:rsidR="00513893" w:rsidRPr="00351530" w:rsidRDefault="00513893" w:rsidP="00513893">
            <w:pPr>
              <w:spacing w:after="0"/>
              <w:jc w:val="center"/>
              <w:rPr>
                <w:rFonts w:ascii="Times New Roman" w:hAnsi="Times New Roman" w:cs="Times New Roman"/>
                <w:sz w:val="28"/>
                <w:szCs w:val="28"/>
              </w:rPr>
            </w:pPr>
            <w:r w:rsidRPr="00351530">
              <w:rPr>
                <w:rFonts w:ascii="Times New Roman" w:hAnsi="Times New Roman" w:cs="Times New Roman"/>
                <w:sz w:val="28"/>
                <w:szCs w:val="28"/>
              </w:rPr>
              <w:t>7</w:t>
            </w:r>
          </w:p>
        </w:tc>
        <w:tc>
          <w:tcPr>
            <w:tcW w:w="1671" w:type="dxa"/>
          </w:tcPr>
          <w:p w:rsidR="00513893" w:rsidRPr="00351530" w:rsidRDefault="00513893" w:rsidP="00513893">
            <w:pPr>
              <w:spacing w:after="0"/>
              <w:jc w:val="center"/>
              <w:rPr>
                <w:rFonts w:ascii="Times New Roman" w:hAnsi="Times New Roman" w:cs="Times New Roman"/>
                <w:sz w:val="28"/>
                <w:szCs w:val="28"/>
              </w:rPr>
            </w:pPr>
            <w:r w:rsidRPr="00351530">
              <w:rPr>
                <w:rFonts w:ascii="Times New Roman" w:hAnsi="Times New Roman" w:cs="Times New Roman"/>
                <w:sz w:val="28"/>
                <w:szCs w:val="28"/>
              </w:rPr>
              <w:t>63,6</w:t>
            </w: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78</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«4»</w:t>
            </w:r>
          </w:p>
        </w:tc>
        <w:tc>
          <w:tcPr>
            <w:tcW w:w="1807" w:type="dxa"/>
          </w:tcPr>
          <w:p w:rsidR="00513893" w:rsidRPr="00351530" w:rsidRDefault="00513893" w:rsidP="00513893">
            <w:pPr>
              <w:spacing w:after="0"/>
              <w:jc w:val="center"/>
              <w:rPr>
                <w:rFonts w:ascii="Times New Roman" w:hAnsi="Times New Roman" w:cs="Times New Roman"/>
                <w:sz w:val="28"/>
                <w:szCs w:val="28"/>
              </w:rPr>
            </w:pPr>
            <w:r w:rsidRPr="00351530">
              <w:rPr>
                <w:rFonts w:ascii="Times New Roman" w:hAnsi="Times New Roman" w:cs="Times New Roman"/>
                <w:sz w:val="28"/>
                <w:szCs w:val="28"/>
              </w:rPr>
              <w:t>3</w:t>
            </w:r>
          </w:p>
        </w:tc>
        <w:tc>
          <w:tcPr>
            <w:tcW w:w="1671" w:type="dxa"/>
          </w:tcPr>
          <w:p w:rsidR="00513893" w:rsidRPr="00351530" w:rsidRDefault="00513893" w:rsidP="00513893">
            <w:pPr>
              <w:spacing w:after="0"/>
              <w:jc w:val="center"/>
              <w:rPr>
                <w:rFonts w:ascii="Times New Roman" w:hAnsi="Times New Roman" w:cs="Times New Roman"/>
                <w:sz w:val="28"/>
                <w:szCs w:val="28"/>
              </w:rPr>
            </w:pPr>
            <w:r w:rsidRPr="00351530">
              <w:rPr>
                <w:rFonts w:ascii="Times New Roman" w:hAnsi="Times New Roman" w:cs="Times New Roman"/>
                <w:sz w:val="28"/>
                <w:szCs w:val="28"/>
              </w:rPr>
              <w:t>27,3</w:t>
            </w: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22</w:t>
            </w: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«3»</w:t>
            </w:r>
          </w:p>
        </w:tc>
        <w:tc>
          <w:tcPr>
            <w:tcW w:w="1807" w:type="dxa"/>
          </w:tcPr>
          <w:p w:rsidR="00513893" w:rsidRPr="00351530" w:rsidRDefault="00513893" w:rsidP="00513893">
            <w:pPr>
              <w:spacing w:after="0"/>
              <w:jc w:val="center"/>
              <w:rPr>
                <w:rFonts w:ascii="Times New Roman" w:hAnsi="Times New Roman" w:cs="Times New Roman"/>
                <w:sz w:val="28"/>
                <w:szCs w:val="28"/>
              </w:rPr>
            </w:pPr>
            <w:r w:rsidRPr="00351530">
              <w:rPr>
                <w:rFonts w:ascii="Times New Roman" w:hAnsi="Times New Roman" w:cs="Times New Roman"/>
                <w:sz w:val="28"/>
                <w:szCs w:val="28"/>
              </w:rPr>
              <w:t>1</w:t>
            </w:r>
          </w:p>
        </w:tc>
        <w:tc>
          <w:tcPr>
            <w:tcW w:w="1671" w:type="dxa"/>
          </w:tcPr>
          <w:p w:rsidR="00513893" w:rsidRPr="00351530" w:rsidRDefault="00513893" w:rsidP="00513893">
            <w:pPr>
              <w:spacing w:after="0"/>
              <w:jc w:val="center"/>
              <w:rPr>
                <w:rFonts w:ascii="Times New Roman" w:hAnsi="Times New Roman" w:cs="Times New Roman"/>
                <w:sz w:val="28"/>
                <w:szCs w:val="28"/>
              </w:rPr>
            </w:pPr>
            <w:r w:rsidRPr="00351530">
              <w:rPr>
                <w:rFonts w:ascii="Times New Roman" w:hAnsi="Times New Roman" w:cs="Times New Roman"/>
                <w:sz w:val="28"/>
                <w:szCs w:val="28"/>
              </w:rPr>
              <w:t>9,1</w:t>
            </w: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513893" w:rsidRPr="006A5C26"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«2»</w:t>
            </w:r>
          </w:p>
        </w:tc>
        <w:tc>
          <w:tcPr>
            <w:tcW w:w="1807" w:type="dxa"/>
          </w:tcPr>
          <w:p w:rsidR="00513893" w:rsidRPr="00351530" w:rsidRDefault="00513893" w:rsidP="00513893">
            <w:pPr>
              <w:spacing w:after="0"/>
              <w:jc w:val="center"/>
              <w:rPr>
                <w:rFonts w:ascii="Times New Roman" w:hAnsi="Times New Roman" w:cs="Times New Roman"/>
                <w:sz w:val="28"/>
                <w:szCs w:val="28"/>
              </w:rPr>
            </w:pPr>
            <w:r w:rsidRPr="00351530">
              <w:rPr>
                <w:rFonts w:ascii="Times New Roman" w:hAnsi="Times New Roman" w:cs="Times New Roman"/>
                <w:sz w:val="28"/>
                <w:szCs w:val="28"/>
              </w:rPr>
              <w:t>0</w:t>
            </w:r>
          </w:p>
        </w:tc>
        <w:tc>
          <w:tcPr>
            <w:tcW w:w="1671" w:type="dxa"/>
          </w:tcPr>
          <w:p w:rsidR="00513893" w:rsidRPr="00351530"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513893" w:rsidRPr="006A5C26"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Средний балл</w:t>
            </w:r>
          </w:p>
        </w:tc>
        <w:tc>
          <w:tcPr>
            <w:tcW w:w="1807" w:type="dxa"/>
          </w:tcPr>
          <w:p w:rsidR="00513893" w:rsidRPr="00351530" w:rsidRDefault="00513893" w:rsidP="00513893">
            <w:pPr>
              <w:spacing w:after="0"/>
              <w:jc w:val="center"/>
              <w:rPr>
                <w:rFonts w:ascii="Times New Roman" w:hAnsi="Times New Roman" w:cs="Times New Roman"/>
                <w:sz w:val="28"/>
                <w:szCs w:val="28"/>
              </w:rPr>
            </w:pPr>
            <w:r w:rsidRPr="00351530">
              <w:rPr>
                <w:rFonts w:ascii="Times New Roman" w:hAnsi="Times New Roman" w:cs="Times New Roman"/>
                <w:sz w:val="28"/>
                <w:szCs w:val="28"/>
              </w:rPr>
              <w:t>4,55</w:t>
            </w:r>
          </w:p>
        </w:tc>
        <w:tc>
          <w:tcPr>
            <w:tcW w:w="1671" w:type="dxa"/>
          </w:tcPr>
          <w:p w:rsidR="00513893" w:rsidRPr="00351530"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4,78</w:t>
            </w:r>
          </w:p>
        </w:tc>
        <w:tc>
          <w:tcPr>
            <w:tcW w:w="1701" w:type="dxa"/>
          </w:tcPr>
          <w:p w:rsidR="00513893" w:rsidRPr="006A5C26" w:rsidRDefault="00513893" w:rsidP="00513893">
            <w:pPr>
              <w:spacing w:after="0"/>
              <w:jc w:val="center"/>
              <w:rPr>
                <w:rFonts w:ascii="Times New Roman" w:hAnsi="Times New Roman" w:cs="Times New Roman"/>
                <w:sz w:val="28"/>
                <w:szCs w:val="28"/>
              </w:rPr>
            </w:pPr>
          </w:p>
        </w:tc>
      </w:tr>
      <w:tr w:rsidR="00513893" w:rsidRPr="001C2F5A"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807" w:type="dxa"/>
          </w:tcPr>
          <w:p w:rsidR="00513893" w:rsidRPr="00351530" w:rsidRDefault="00513893" w:rsidP="00513893">
            <w:pPr>
              <w:spacing w:after="0"/>
              <w:jc w:val="center"/>
              <w:rPr>
                <w:rFonts w:ascii="Times New Roman" w:hAnsi="Times New Roman" w:cs="Times New Roman"/>
                <w:sz w:val="28"/>
                <w:szCs w:val="28"/>
              </w:rPr>
            </w:pPr>
            <w:r w:rsidRPr="00351530">
              <w:rPr>
                <w:rFonts w:ascii="Times New Roman" w:hAnsi="Times New Roman" w:cs="Times New Roman"/>
                <w:sz w:val="28"/>
                <w:szCs w:val="28"/>
              </w:rPr>
              <w:t>20,09</w:t>
            </w:r>
          </w:p>
        </w:tc>
        <w:tc>
          <w:tcPr>
            <w:tcW w:w="1671" w:type="dxa"/>
          </w:tcPr>
          <w:p w:rsidR="00513893" w:rsidRPr="00351530"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20,56</w:t>
            </w:r>
          </w:p>
        </w:tc>
        <w:tc>
          <w:tcPr>
            <w:tcW w:w="1701" w:type="dxa"/>
          </w:tcPr>
          <w:p w:rsidR="00513893" w:rsidRPr="006A5C26" w:rsidRDefault="00513893" w:rsidP="00513893">
            <w:pPr>
              <w:spacing w:after="0"/>
              <w:jc w:val="center"/>
              <w:rPr>
                <w:rFonts w:ascii="Times New Roman" w:hAnsi="Times New Roman" w:cs="Times New Roman"/>
                <w:sz w:val="28"/>
                <w:szCs w:val="28"/>
              </w:rPr>
            </w:pPr>
          </w:p>
        </w:tc>
      </w:tr>
    </w:tbl>
    <w:p w:rsidR="00513893" w:rsidRDefault="00513893" w:rsidP="00513893">
      <w:pPr>
        <w:pStyle w:val="a4"/>
        <w:ind w:left="567"/>
        <w:jc w:val="both"/>
        <w:rPr>
          <w:rFonts w:ascii="Times New Roman" w:hAnsi="Times New Roman" w:cs="Times New Roman"/>
          <w:b/>
          <w:sz w:val="24"/>
          <w:szCs w:val="24"/>
        </w:rPr>
      </w:pPr>
    </w:p>
    <w:p w:rsidR="00513893" w:rsidRPr="003A119D" w:rsidRDefault="00513893" w:rsidP="00513893">
      <w:pPr>
        <w:pStyle w:val="a4"/>
        <w:ind w:left="0"/>
        <w:jc w:val="both"/>
        <w:rPr>
          <w:rFonts w:ascii="Times New Roman" w:hAnsi="Times New Roman" w:cs="Times New Roman"/>
          <w:sz w:val="24"/>
          <w:szCs w:val="24"/>
          <w:highlight w:val="yellow"/>
        </w:rPr>
      </w:pPr>
      <w:r w:rsidRPr="003A119D">
        <w:rPr>
          <w:rFonts w:ascii="Times New Roman" w:hAnsi="Times New Roman" w:cs="Times New Roman"/>
          <w:sz w:val="24"/>
          <w:szCs w:val="24"/>
        </w:rPr>
        <w:t xml:space="preserve">Средний балл обучающихся 9 классов по литературе на 0,2 выше, чем в </w:t>
      </w:r>
      <w:proofErr w:type="spellStart"/>
      <w:r w:rsidRPr="003A119D">
        <w:rPr>
          <w:rFonts w:ascii="Times New Roman" w:hAnsi="Times New Roman" w:cs="Times New Roman"/>
          <w:sz w:val="24"/>
          <w:szCs w:val="24"/>
        </w:rPr>
        <w:t>прощлом</w:t>
      </w:r>
      <w:proofErr w:type="spellEnd"/>
      <w:r w:rsidRPr="003A119D">
        <w:rPr>
          <w:rFonts w:ascii="Times New Roman" w:hAnsi="Times New Roman" w:cs="Times New Roman"/>
          <w:sz w:val="24"/>
          <w:szCs w:val="24"/>
        </w:rPr>
        <w:t xml:space="preserve"> году. 100% обучающихся сдали экзамен на «4» и «5»</w:t>
      </w:r>
    </w:p>
    <w:p w:rsidR="00513893" w:rsidRDefault="00513893" w:rsidP="00513893">
      <w:pPr>
        <w:pStyle w:val="a4"/>
        <w:ind w:left="567"/>
        <w:jc w:val="both"/>
        <w:rPr>
          <w:rFonts w:ascii="Times New Roman" w:hAnsi="Times New Roman" w:cs="Times New Roman"/>
          <w:b/>
          <w:sz w:val="24"/>
          <w:szCs w:val="24"/>
        </w:rPr>
      </w:pPr>
    </w:p>
    <w:p w:rsidR="00513893" w:rsidRDefault="00513893" w:rsidP="00513893">
      <w:pPr>
        <w:pStyle w:val="a4"/>
        <w:ind w:left="567"/>
        <w:jc w:val="both"/>
        <w:rPr>
          <w:rFonts w:ascii="Times New Roman" w:hAnsi="Times New Roman" w:cs="Times New Roman"/>
          <w:b/>
          <w:sz w:val="24"/>
          <w:szCs w:val="24"/>
        </w:rPr>
      </w:pPr>
      <w:r w:rsidRPr="000D7C07">
        <w:rPr>
          <w:rFonts w:ascii="Times New Roman" w:hAnsi="Times New Roman" w:cs="Times New Roman"/>
          <w:b/>
          <w:sz w:val="24"/>
          <w:szCs w:val="24"/>
        </w:rPr>
        <w:t>Результаты ОГЭ по физике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1807"/>
        <w:gridCol w:w="1671"/>
        <w:gridCol w:w="1701"/>
        <w:gridCol w:w="1701"/>
      </w:tblGrid>
      <w:tr w:rsidR="00513893" w:rsidRPr="0050193C"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3478"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2015 - 2016</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учебный год</w:t>
            </w:r>
          </w:p>
        </w:tc>
        <w:tc>
          <w:tcPr>
            <w:tcW w:w="3402"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2016 - 2017</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учебный год</w:t>
            </w: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1807" w:type="dxa"/>
            <w:vAlign w:val="center"/>
          </w:tcPr>
          <w:p w:rsidR="00513893" w:rsidRDefault="00513893" w:rsidP="00513893">
            <w:pPr>
              <w:spacing w:after="0"/>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w:t>
            </w:r>
          </w:p>
        </w:tc>
        <w:tc>
          <w:tcPr>
            <w:tcW w:w="1671" w:type="dxa"/>
            <w:vAlign w:val="center"/>
          </w:tcPr>
          <w:p w:rsidR="00513893" w:rsidRDefault="00513893" w:rsidP="00513893">
            <w:pPr>
              <w:spacing w:after="0"/>
              <w:jc w:val="center"/>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sidRPr="0050193C">
              <w:rPr>
                <w:rFonts w:ascii="Times New Roman" w:hAnsi="Times New Roman" w:cs="Times New Roman"/>
                <w:sz w:val="24"/>
                <w:szCs w:val="24"/>
              </w:rPr>
              <w:t>%</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 9в</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По списку</w:t>
            </w:r>
          </w:p>
        </w:tc>
        <w:tc>
          <w:tcPr>
            <w:tcW w:w="1807" w:type="dxa"/>
          </w:tcPr>
          <w:p w:rsidR="00513893" w:rsidRPr="000D7C07" w:rsidRDefault="00513893" w:rsidP="00513893">
            <w:pPr>
              <w:spacing w:after="0"/>
              <w:jc w:val="center"/>
              <w:rPr>
                <w:rFonts w:ascii="Times New Roman" w:hAnsi="Times New Roman" w:cs="Times New Roman"/>
                <w:sz w:val="28"/>
                <w:szCs w:val="28"/>
              </w:rPr>
            </w:pPr>
            <w:r w:rsidRPr="000D7C07">
              <w:rPr>
                <w:rFonts w:ascii="Times New Roman" w:hAnsi="Times New Roman" w:cs="Times New Roman"/>
                <w:sz w:val="28"/>
                <w:szCs w:val="28"/>
              </w:rPr>
              <w:t>55</w:t>
            </w:r>
          </w:p>
        </w:tc>
        <w:tc>
          <w:tcPr>
            <w:tcW w:w="1671" w:type="dxa"/>
          </w:tcPr>
          <w:p w:rsidR="00513893" w:rsidRPr="000D7C07"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74</w:t>
            </w:r>
          </w:p>
        </w:tc>
        <w:tc>
          <w:tcPr>
            <w:tcW w:w="1701" w:type="dxa"/>
          </w:tcPr>
          <w:p w:rsidR="00513893" w:rsidRPr="006A5C26" w:rsidRDefault="00513893" w:rsidP="00513893">
            <w:pPr>
              <w:spacing w:after="0"/>
              <w:jc w:val="center"/>
              <w:rPr>
                <w:rFonts w:ascii="Times New Roman" w:hAnsi="Times New Roman" w:cs="Times New Roman"/>
                <w:sz w:val="28"/>
                <w:szCs w:val="28"/>
              </w:rPr>
            </w:pP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Сдавали</w:t>
            </w:r>
          </w:p>
        </w:tc>
        <w:tc>
          <w:tcPr>
            <w:tcW w:w="1807" w:type="dxa"/>
          </w:tcPr>
          <w:p w:rsidR="00513893" w:rsidRPr="000D7C07" w:rsidRDefault="00513893" w:rsidP="00513893">
            <w:pPr>
              <w:spacing w:after="0"/>
              <w:jc w:val="center"/>
              <w:rPr>
                <w:rFonts w:ascii="Times New Roman" w:hAnsi="Times New Roman" w:cs="Times New Roman"/>
                <w:sz w:val="28"/>
                <w:szCs w:val="28"/>
              </w:rPr>
            </w:pPr>
            <w:r w:rsidRPr="000D7C07">
              <w:rPr>
                <w:rFonts w:ascii="Times New Roman" w:hAnsi="Times New Roman" w:cs="Times New Roman"/>
                <w:sz w:val="28"/>
                <w:szCs w:val="28"/>
              </w:rPr>
              <w:t>10</w:t>
            </w:r>
          </w:p>
        </w:tc>
        <w:tc>
          <w:tcPr>
            <w:tcW w:w="1671" w:type="dxa"/>
          </w:tcPr>
          <w:p w:rsidR="00513893" w:rsidRPr="000D7C07"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513893" w:rsidRPr="006A5C26" w:rsidRDefault="00513893" w:rsidP="00513893">
            <w:pPr>
              <w:spacing w:after="0"/>
              <w:jc w:val="center"/>
              <w:rPr>
                <w:rFonts w:ascii="Times New Roman" w:hAnsi="Times New Roman" w:cs="Times New Roman"/>
                <w:sz w:val="28"/>
                <w:szCs w:val="28"/>
              </w:rPr>
            </w:pP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«5»</w:t>
            </w:r>
          </w:p>
        </w:tc>
        <w:tc>
          <w:tcPr>
            <w:tcW w:w="1807" w:type="dxa"/>
          </w:tcPr>
          <w:p w:rsidR="00513893" w:rsidRPr="000D7C07" w:rsidRDefault="00513893" w:rsidP="00513893">
            <w:pPr>
              <w:spacing w:after="0"/>
              <w:jc w:val="center"/>
              <w:rPr>
                <w:rFonts w:ascii="Times New Roman" w:hAnsi="Times New Roman" w:cs="Times New Roman"/>
                <w:sz w:val="28"/>
                <w:szCs w:val="28"/>
              </w:rPr>
            </w:pPr>
            <w:r w:rsidRPr="000D7C07">
              <w:rPr>
                <w:rFonts w:ascii="Times New Roman" w:hAnsi="Times New Roman" w:cs="Times New Roman"/>
                <w:sz w:val="28"/>
                <w:szCs w:val="28"/>
              </w:rPr>
              <w:t>0</w:t>
            </w:r>
          </w:p>
        </w:tc>
        <w:tc>
          <w:tcPr>
            <w:tcW w:w="1671" w:type="dxa"/>
          </w:tcPr>
          <w:p w:rsidR="00513893" w:rsidRPr="000D7C07" w:rsidRDefault="00513893" w:rsidP="00513893">
            <w:pPr>
              <w:spacing w:after="0"/>
              <w:jc w:val="center"/>
              <w:rPr>
                <w:rFonts w:ascii="Times New Roman" w:hAnsi="Times New Roman" w:cs="Times New Roman"/>
                <w:sz w:val="28"/>
                <w:szCs w:val="28"/>
              </w:rPr>
            </w:pPr>
            <w:r w:rsidRPr="000D7C07">
              <w:rPr>
                <w:rFonts w:ascii="Times New Roman" w:hAnsi="Times New Roman" w:cs="Times New Roman"/>
                <w:sz w:val="28"/>
                <w:szCs w:val="28"/>
              </w:rPr>
              <w:t>0</w:t>
            </w: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10</w:t>
            </w: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«4»</w:t>
            </w:r>
          </w:p>
        </w:tc>
        <w:tc>
          <w:tcPr>
            <w:tcW w:w="1807" w:type="dxa"/>
          </w:tcPr>
          <w:p w:rsidR="00513893" w:rsidRPr="000D7C07" w:rsidRDefault="00513893" w:rsidP="00513893">
            <w:pPr>
              <w:spacing w:after="0"/>
              <w:jc w:val="center"/>
              <w:rPr>
                <w:rFonts w:ascii="Times New Roman" w:hAnsi="Times New Roman" w:cs="Times New Roman"/>
                <w:sz w:val="28"/>
                <w:szCs w:val="28"/>
              </w:rPr>
            </w:pPr>
            <w:r w:rsidRPr="000D7C07">
              <w:rPr>
                <w:rFonts w:ascii="Times New Roman" w:hAnsi="Times New Roman" w:cs="Times New Roman"/>
                <w:sz w:val="28"/>
                <w:szCs w:val="28"/>
              </w:rPr>
              <w:t>4</w:t>
            </w:r>
          </w:p>
        </w:tc>
        <w:tc>
          <w:tcPr>
            <w:tcW w:w="1671" w:type="dxa"/>
          </w:tcPr>
          <w:p w:rsidR="00513893" w:rsidRPr="000D7C07" w:rsidRDefault="00513893" w:rsidP="00513893">
            <w:pPr>
              <w:spacing w:after="0"/>
              <w:jc w:val="center"/>
              <w:rPr>
                <w:rFonts w:ascii="Times New Roman" w:hAnsi="Times New Roman" w:cs="Times New Roman"/>
                <w:sz w:val="28"/>
                <w:szCs w:val="28"/>
              </w:rPr>
            </w:pPr>
            <w:r w:rsidRPr="000D7C07">
              <w:rPr>
                <w:rFonts w:ascii="Times New Roman" w:hAnsi="Times New Roman" w:cs="Times New Roman"/>
                <w:sz w:val="28"/>
                <w:szCs w:val="28"/>
              </w:rPr>
              <w:t>40</w:t>
            </w: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40</w:t>
            </w: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«3»</w:t>
            </w:r>
          </w:p>
        </w:tc>
        <w:tc>
          <w:tcPr>
            <w:tcW w:w="1807" w:type="dxa"/>
          </w:tcPr>
          <w:p w:rsidR="00513893" w:rsidRPr="000D7C07" w:rsidRDefault="00513893" w:rsidP="00513893">
            <w:pPr>
              <w:spacing w:after="0"/>
              <w:jc w:val="center"/>
              <w:rPr>
                <w:rFonts w:ascii="Times New Roman" w:hAnsi="Times New Roman" w:cs="Times New Roman"/>
                <w:sz w:val="28"/>
                <w:szCs w:val="28"/>
              </w:rPr>
            </w:pPr>
            <w:r w:rsidRPr="000D7C07">
              <w:rPr>
                <w:rFonts w:ascii="Times New Roman" w:hAnsi="Times New Roman" w:cs="Times New Roman"/>
                <w:sz w:val="28"/>
                <w:szCs w:val="28"/>
              </w:rPr>
              <w:t>6</w:t>
            </w:r>
          </w:p>
        </w:tc>
        <w:tc>
          <w:tcPr>
            <w:tcW w:w="1671" w:type="dxa"/>
          </w:tcPr>
          <w:p w:rsidR="00513893" w:rsidRPr="000D7C07" w:rsidRDefault="00513893" w:rsidP="00513893">
            <w:pPr>
              <w:spacing w:after="0"/>
              <w:jc w:val="center"/>
              <w:rPr>
                <w:rFonts w:ascii="Times New Roman" w:hAnsi="Times New Roman" w:cs="Times New Roman"/>
                <w:sz w:val="28"/>
                <w:szCs w:val="28"/>
              </w:rPr>
            </w:pPr>
            <w:r w:rsidRPr="000D7C07">
              <w:rPr>
                <w:rFonts w:ascii="Times New Roman" w:hAnsi="Times New Roman" w:cs="Times New Roman"/>
                <w:sz w:val="28"/>
                <w:szCs w:val="28"/>
              </w:rPr>
              <w:t>60</w:t>
            </w: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50</w:t>
            </w: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«2»</w:t>
            </w:r>
          </w:p>
        </w:tc>
        <w:tc>
          <w:tcPr>
            <w:tcW w:w="1807" w:type="dxa"/>
          </w:tcPr>
          <w:p w:rsidR="00513893" w:rsidRPr="000D7C07" w:rsidRDefault="00513893" w:rsidP="00513893">
            <w:pPr>
              <w:spacing w:after="0"/>
              <w:jc w:val="center"/>
              <w:rPr>
                <w:rFonts w:ascii="Times New Roman" w:hAnsi="Times New Roman" w:cs="Times New Roman"/>
                <w:sz w:val="28"/>
                <w:szCs w:val="28"/>
              </w:rPr>
            </w:pPr>
            <w:r w:rsidRPr="000D7C07">
              <w:rPr>
                <w:rFonts w:ascii="Times New Roman" w:hAnsi="Times New Roman" w:cs="Times New Roman"/>
                <w:sz w:val="28"/>
                <w:szCs w:val="28"/>
              </w:rPr>
              <w:t>0</w:t>
            </w:r>
          </w:p>
        </w:tc>
        <w:tc>
          <w:tcPr>
            <w:tcW w:w="1671" w:type="dxa"/>
          </w:tcPr>
          <w:p w:rsidR="00513893" w:rsidRPr="000D7C07"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513893" w:rsidRPr="006A5C26" w:rsidRDefault="00513893" w:rsidP="00513893">
            <w:pPr>
              <w:spacing w:after="0"/>
              <w:jc w:val="center"/>
              <w:rPr>
                <w:rFonts w:ascii="Times New Roman" w:hAnsi="Times New Roman" w:cs="Times New Roman"/>
                <w:sz w:val="28"/>
                <w:szCs w:val="28"/>
              </w:rPr>
            </w:pP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Средний балл</w:t>
            </w:r>
          </w:p>
        </w:tc>
        <w:tc>
          <w:tcPr>
            <w:tcW w:w="1807" w:type="dxa"/>
          </w:tcPr>
          <w:p w:rsidR="00513893" w:rsidRPr="000D7C07" w:rsidRDefault="00513893" w:rsidP="00513893">
            <w:pPr>
              <w:spacing w:after="0"/>
              <w:jc w:val="center"/>
              <w:rPr>
                <w:rFonts w:ascii="Times New Roman" w:hAnsi="Times New Roman" w:cs="Times New Roman"/>
                <w:sz w:val="28"/>
                <w:szCs w:val="28"/>
              </w:rPr>
            </w:pPr>
            <w:r w:rsidRPr="000D7C07">
              <w:rPr>
                <w:rFonts w:ascii="Times New Roman" w:hAnsi="Times New Roman" w:cs="Times New Roman"/>
                <w:sz w:val="28"/>
                <w:szCs w:val="28"/>
              </w:rPr>
              <w:t>3,4</w:t>
            </w:r>
          </w:p>
        </w:tc>
        <w:tc>
          <w:tcPr>
            <w:tcW w:w="1671" w:type="dxa"/>
          </w:tcPr>
          <w:p w:rsidR="00513893" w:rsidRPr="000D7C07"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1701" w:type="dxa"/>
          </w:tcPr>
          <w:p w:rsidR="00513893" w:rsidRPr="006A5C26" w:rsidRDefault="00513893" w:rsidP="00513893">
            <w:pPr>
              <w:spacing w:after="0"/>
              <w:jc w:val="center"/>
              <w:rPr>
                <w:rFonts w:ascii="Times New Roman" w:hAnsi="Times New Roman" w:cs="Times New Roman"/>
                <w:sz w:val="28"/>
                <w:szCs w:val="28"/>
              </w:rPr>
            </w:pP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807" w:type="dxa"/>
          </w:tcPr>
          <w:p w:rsidR="00513893" w:rsidRPr="000D7C07" w:rsidRDefault="00513893" w:rsidP="00513893">
            <w:pPr>
              <w:spacing w:after="0"/>
              <w:jc w:val="center"/>
              <w:rPr>
                <w:rFonts w:ascii="Times New Roman" w:hAnsi="Times New Roman" w:cs="Times New Roman"/>
                <w:sz w:val="28"/>
                <w:szCs w:val="28"/>
              </w:rPr>
            </w:pPr>
            <w:r w:rsidRPr="000D7C07">
              <w:rPr>
                <w:rFonts w:ascii="Times New Roman" w:hAnsi="Times New Roman" w:cs="Times New Roman"/>
                <w:sz w:val="28"/>
                <w:szCs w:val="28"/>
              </w:rPr>
              <w:t>19</w:t>
            </w:r>
          </w:p>
        </w:tc>
        <w:tc>
          <w:tcPr>
            <w:tcW w:w="1671" w:type="dxa"/>
          </w:tcPr>
          <w:p w:rsidR="00513893" w:rsidRPr="000D7C07" w:rsidRDefault="00513893" w:rsidP="00513893">
            <w:pPr>
              <w:spacing w:after="0"/>
              <w:jc w:val="center"/>
              <w:rPr>
                <w:rFonts w:ascii="Times New Roman" w:hAnsi="Times New Roman" w:cs="Times New Roman"/>
                <w:sz w:val="28"/>
                <w:szCs w:val="28"/>
              </w:rPr>
            </w:pPr>
          </w:p>
        </w:tc>
        <w:tc>
          <w:tcPr>
            <w:tcW w:w="1701" w:type="dxa"/>
          </w:tcPr>
          <w:p w:rsidR="00513893" w:rsidRPr="006A5C26"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21,6</w:t>
            </w:r>
          </w:p>
        </w:tc>
        <w:tc>
          <w:tcPr>
            <w:tcW w:w="1701" w:type="dxa"/>
          </w:tcPr>
          <w:p w:rsidR="00513893" w:rsidRPr="006A5C26" w:rsidRDefault="00513893" w:rsidP="00513893">
            <w:pPr>
              <w:spacing w:after="0"/>
              <w:jc w:val="center"/>
              <w:rPr>
                <w:rFonts w:ascii="Times New Roman" w:hAnsi="Times New Roman" w:cs="Times New Roman"/>
                <w:sz w:val="28"/>
                <w:szCs w:val="28"/>
              </w:rPr>
            </w:pPr>
          </w:p>
        </w:tc>
      </w:tr>
    </w:tbl>
    <w:p w:rsidR="00513893" w:rsidRDefault="00513893" w:rsidP="00513893">
      <w:pPr>
        <w:pStyle w:val="a4"/>
        <w:ind w:left="567"/>
        <w:jc w:val="both"/>
        <w:rPr>
          <w:rFonts w:ascii="Times New Roman" w:hAnsi="Times New Roman" w:cs="Times New Roman"/>
          <w:b/>
          <w:sz w:val="24"/>
          <w:szCs w:val="24"/>
        </w:rPr>
      </w:pPr>
    </w:p>
    <w:p w:rsidR="00513893" w:rsidRPr="006F380C" w:rsidRDefault="00513893" w:rsidP="00513893">
      <w:pPr>
        <w:pStyle w:val="a4"/>
        <w:ind w:left="0"/>
        <w:jc w:val="both"/>
        <w:rPr>
          <w:rFonts w:ascii="Times New Roman" w:hAnsi="Times New Roman" w:cs="Times New Roman"/>
          <w:sz w:val="24"/>
          <w:szCs w:val="24"/>
        </w:rPr>
      </w:pPr>
      <w:r w:rsidRPr="006F380C">
        <w:rPr>
          <w:rFonts w:ascii="Times New Roman" w:hAnsi="Times New Roman" w:cs="Times New Roman"/>
          <w:sz w:val="24"/>
          <w:szCs w:val="24"/>
        </w:rPr>
        <w:t xml:space="preserve">Средний балл обучающихся 9 классов </w:t>
      </w:r>
      <w:r>
        <w:rPr>
          <w:rFonts w:ascii="Times New Roman" w:hAnsi="Times New Roman" w:cs="Times New Roman"/>
          <w:sz w:val="24"/>
          <w:szCs w:val="24"/>
        </w:rPr>
        <w:t xml:space="preserve">по </w:t>
      </w:r>
      <w:r w:rsidRPr="006F380C">
        <w:rPr>
          <w:rFonts w:ascii="Times New Roman" w:hAnsi="Times New Roman" w:cs="Times New Roman"/>
          <w:sz w:val="24"/>
          <w:szCs w:val="24"/>
        </w:rPr>
        <w:t xml:space="preserve">физике на 0,2 выше, чем в </w:t>
      </w:r>
      <w:proofErr w:type="spellStart"/>
      <w:r w:rsidRPr="006F380C">
        <w:rPr>
          <w:rFonts w:ascii="Times New Roman" w:hAnsi="Times New Roman" w:cs="Times New Roman"/>
          <w:sz w:val="24"/>
          <w:szCs w:val="24"/>
        </w:rPr>
        <w:t>прощлом</w:t>
      </w:r>
      <w:proofErr w:type="spellEnd"/>
      <w:r w:rsidRPr="006F380C">
        <w:rPr>
          <w:rFonts w:ascii="Times New Roman" w:hAnsi="Times New Roman" w:cs="Times New Roman"/>
          <w:sz w:val="24"/>
          <w:szCs w:val="24"/>
        </w:rPr>
        <w:t xml:space="preserve"> году. 50% обучающихся сдали ОГЭ по физике на «4» и «5» </w:t>
      </w:r>
    </w:p>
    <w:p w:rsidR="00513893" w:rsidRDefault="00513893" w:rsidP="00513893">
      <w:pPr>
        <w:pStyle w:val="a4"/>
        <w:ind w:left="0"/>
        <w:jc w:val="both"/>
        <w:rPr>
          <w:rFonts w:ascii="Times New Roman" w:hAnsi="Times New Roman" w:cs="Times New Roman"/>
          <w:b/>
          <w:sz w:val="24"/>
          <w:szCs w:val="24"/>
        </w:rPr>
      </w:pPr>
    </w:p>
    <w:p w:rsidR="00513893" w:rsidRDefault="00513893" w:rsidP="00513893">
      <w:pPr>
        <w:pStyle w:val="a4"/>
        <w:ind w:left="0"/>
        <w:jc w:val="both"/>
        <w:rPr>
          <w:rFonts w:ascii="Times New Roman" w:hAnsi="Times New Roman" w:cs="Times New Roman"/>
          <w:b/>
          <w:sz w:val="24"/>
          <w:szCs w:val="24"/>
        </w:rPr>
      </w:pPr>
    </w:p>
    <w:p w:rsidR="00513893" w:rsidRPr="000D7C07" w:rsidRDefault="00513893" w:rsidP="00513893">
      <w:pPr>
        <w:pStyle w:val="a4"/>
        <w:ind w:left="0"/>
        <w:jc w:val="both"/>
        <w:rPr>
          <w:rFonts w:ascii="Times New Roman" w:hAnsi="Times New Roman" w:cs="Times New Roman"/>
          <w:b/>
          <w:sz w:val="24"/>
          <w:szCs w:val="24"/>
        </w:rPr>
      </w:pPr>
    </w:p>
    <w:p w:rsidR="00513893" w:rsidRDefault="00513893" w:rsidP="00513893">
      <w:pPr>
        <w:pStyle w:val="a4"/>
        <w:ind w:left="567"/>
        <w:jc w:val="both"/>
        <w:rPr>
          <w:rFonts w:ascii="Times New Roman" w:hAnsi="Times New Roman" w:cs="Times New Roman"/>
          <w:b/>
          <w:sz w:val="24"/>
          <w:szCs w:val="24"/>
        </w:rPr>
      </w:pPr>
      <w:r w:rsidRPr="006F380C">
        <w:rPr>
          <w:rFonts w:ascii="Times New Roman" w:hAnsi="Times New Roman" w:cs="Times New Roman"/>
          <w:b/>
          <w:sz w:val="24"/>
          <w:szCs w:val="24"/>
        </w:rPr>
        <w:t>Результаты ОГЭ по биологии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1807"/>
        <w:gridCol w:w="1671"/>
        <w:gridCol w:w="1701"/>
        <w:gridCol w:w="1701"/>
      </w:tblGrid>
      <w:tr w:rsidR="00513893" w:rsidRPr="0050193C"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3478"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2015 - 2016</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c>
          <w:tcPr>
            <w:tcW w:w="3402"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2016 - 2017</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1807" w:type="dxa"/>
            <w:vAlign w:val="center"/>
          </w:tcPr>
          <w:p w:rsidR="00513893" w:rsidRDefault="00513893" w:rsidP="00513893">
            <w:pPr>
              <w:spacing w:after="0"/>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w:t>
            </w:r>
          </w:p>
        </w:tc>
        <w:tc>
          <w:tcPr>
            <w:tcW w:w="1671" w:type="dxa"/>
            <w:vAlign w:val="center"/>
          </w:tcPr>
          <w:p w:rsidR="00513893" w:rsidRDefault="00513893" w:rsidP="00513893">
            <w:pPr>
              <w:spacing w:after="0"/>
              <w:jc w:val="center"/>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sidRPr="0050193C">
              <w:rPr>
                <w:rFonts w:ascii="Times New Roman" w:hAnsi="Times New Roman" w:cs="Times New Roman"/>
                <w:sz w:val="24"/>
                <w:szCs w:val="24"/>
              </w:rPr>
              <w:t>%</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 9в</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По списку</w:t>
            </w:r>
          </w:p>
        </w:tc>
        <w:tc>
          <w:tcPr>
            <w:tcW w:w="1807" w:type="dxa"/>
          </w:tcPr>
          <w:p w:rsidR="00513893" w:rsidRPr="006F380C" w:rsidRDefault="00513893" w:rsidP="00513893">
            <w:pPr>
              <w:spacing w:after="0"/>
              <w:jc w:val="center"/>
              <w:rPr>
                <w:rFonts w:ascii="Times New Roman" w:hAnsi="Times New Roman" w:cs="Times New Roman"/>
                <w:sz w:val="28"/>
                <w:szCs w:val="28"/>
              </w:rPr>
            </w:pPr>
            <w:r w:rsidRPr="006F380C">
              <w:rPr>
                <w:rFonts w:ascii="Times New Roman" w:hAnsi="Times New Roman" w:cs="Times New Roman"/>
                <w:sz w:val="28"/>
                <w:szCs w:val="28"/>
              </w:rPr>
              <w:t>55</w:t>
            </w:r>
          </w:p>
        </w:tc>
        <w:tc>
          <w:tcPr>
            <w:tcW w:w="1671" w:type="dxa"/>
          </w:tcPr>
          <w:p w:rsidR="00513893" w:rsidRPr="006F380C" w:rsidRDefault="00513893" w:rsidP="00513893">
            <w:pPr>
              <w:spacing w:after="0"/>
              <w:jc w:val="center"/>
              <w:rPr>
                <w:rFonts w:ascii="Times New Roman" w:hAnsi="Times New Roman" w:cs="Times New Roman"/>
                <w:sz w:val="28"/>
                <w:szCs w:val="28"/>
              </w:rPr>
            </w:pPr>
          </w:p>
        </w:tc>
        <w:tc>
          <w:tcPr>
            <w:tcW w:w="1701" w:type="dxa"/>
          </w:tcPr>
          <w:p w:rsidR="00513893" w:rsidRPr="000D7C07"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74</w:t>
            </w:r>
          </w:p>
        </w:tc>
        <w:tc>
          <w:tcPr>
            <w:tcW w:w="1701" w:type="dxa"/>
          </w:tcPr>
          <w:p w:rsidR="00513893" w:rsidRPr="000D7C07" w:rsidRDefault="00513893" w:rsidP="00513893">
            <w:pPr>
              <w:spacing w:after="0"/>
              <w:jc w:val="center"/>
              <w:rPr>
                <w:rFonts w:ascii="Times New Roman" w:hAnsi="Times New Roman" w:cs="Times New Roman"/>
                <w:sz w:val="28"/>
                <w:szCs w:val="28"/>
              </w:rPr>
            </w:pP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Сдавали</w:t>
            </w:r>
          </w:p>
        </w:tc>
        <w:tc>
          <w:tcPr>
            <w:tcW w:w="1807" w:type="dxa"/>
          </w:tcPr>
          <w:p w:rsidR="00513893" w:rsidRPr="006F380C" w:rsidRDefault="00513893" w:rsidP="00513893">
            <w:pPr>
              <w:spacing w:after="0"/>
              <w:jc w:val="center"/>
              <w:rPr>
                <w:rFonts w:ascii="Times New Roman" w:hAnsi="Times New Roman" w:cs="Times New Roman"/>
                <w:sz w:val="28"/>
                <w:szCs w:val="28"/>
              </w:rPr>
            </w:pPr>
            <w:r w:rsidRPr="006F380C">
              <w:rPr>
                <w:rFonts w:ascii="Times New Roman" w:hAnsi="Times New Roman" w:cs="Times New Roman"/>
                <w:sz w:val="28"/>
                <w:szCs w:val="28"/>
              </w:rPr>
              <w:t>8</w:t>
            </w:r>
          </w:p>
        </w:tc>
        <w:tc>
          <w:tcPr>
            <w:tcW w:w="1671" w:type="dxa"/>
          </w:tcPr>
          <w:p w:rsidR="00513893" w:rsidRPr="006F380C" w:rsidRDefault="00513893" w:rsidP="00513893">
            <w:pPr>
              <w:spacing w:after="0"/>
              <w:jc w:val="center"/>
              <w:rPr>
                <w:rFonts w:ascii="Times New Roman" w:hAnsi="Times New Roman" w:cs="Times New Roman"/>
                <w:sz w:val="28"/>
                <w:szCs w:val="28"/>
              </w:rPr>
            </w:pPr>
          </w:p>
        </w:tc>
        <w:tc>
          <w:tcPr>
            <w:tcW w:w="1701" w:type="dxa"/>
          </w:tcPr>
          <w:p w:rsidR="00513893" w:rsidRPr="000D7C07"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513893" w:rsidRPr="000D7C07" w:rsidRDefault="00513893" w:rsidP="00513893">
            <w:pPr>
              <w:spacing w:after="0"/>
              <w:jc w:val="center"/>
              <w:rPr>
                <w:rFonts w:ascii="Times New Roman" w:hAnsi="Times New Roman" w:cs="Times New Roman"/>
                <w:sz w:val="28"/>
                <w:szCs w:val="28"/>
              </w:rPr>
            </w:pP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«5»</w:t>
            </w:r>
          </w:p>
        </w:tc>
        <w:tc>
          <w:tcPr>
            <w:tcW w:w="1807" w:type="dxa"/>
          </w:tcPr>
          <w:p w:rsidR="00513893" w:rsidRPr="006F380C" w:rsidRDefault="00513893" w:rsidP="00513893">
            <w:pPr>
              <w:spacing w:after="0"/>
              <w:jc w:val="center"/>
              <w:rPr>
                <w:rFonts w:ascii="Times New Roman" w:hAnsi="Times New Roman" w:cs="Times New Roman"/>
                <w:sz w:val="28"/>
                <w:szCs w:val="28"/>
              </w:rPr>
            </w:pPr>
            <w:r w:rsidRPr="006F380C">
              <w:rPr>
                <w:rFonts w:ascii="Times New Roman" w:hAnsi="Times New Roman" w:cs="Times New Roman"/>
                <w:sz w:val="28"/>
                <w:szCs w:val="28"/>
              </w:rPr>
              <w:t>1</w:t>
            </w:r>
          </w:p>
        </w:tc>
        <w:tc>
          <w:tcPr>
            <w:tcW w:w="1671" w:type="dxa"/>
          </w:tcPr>
          <w:p w:rsidR="00513893" w:rsidRPr="006F380C" w:rsidRDefault="00513893" w:rsidP="00513893">
            <w:pPr>
              <w:spacing w:after="0"/>
              <w:jc w:val="center"/>
              <w:rPr>
                <w:rFonts w:ascii="Times New Roman" w:hAnsi="Times New Roman" w:cs="Times New Roman"/>
                <w:sz w:val="28"/>
                <w:szCs w:val="28"/>
              </w:rPr>
            </w:pPr>
            <w:r w:rsidRPr="006F380C">
              <w:rPr>
                <w:rFonts w:ascii="Times New Roman" w:hAnsi="Times New Roman" w:cs="Times New Roman"/>
                <w:sz w:val="28"/>
                <w:szCs w:val="28"/>
              </w:rPr>
              <w:t>12,5</w:t>
            </w:r>
          </w:p>
        </w:tc>
        <w:tc>
          <w:tcPr>
            <w:tcW w:w="1701" w:type="dxa"/>
          </w:tcPr>
          <w:p w:rsidR="00513893" w:rsidRPr="000D7C07"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513893" w:rsidRPr="000D7C07"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38</w:t>
            </w: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«4»</w:t>
            </w:r>
          </w:p>
        </w:tc>
        <w:tc>
          <w:tcPr>
            <w:tcW w:w="1807" w:type="dxa"/>
          </w:tcPr>
          <w:p w:rsidR="00513893" w:rsidRPr="006F380C" w:rsidRDefault="00513893" w:rsidP="00513893">
            <w:pPr>
              <w:spacing w:after="0"/>
              <w:jc w:val="center"/>
              <w:rPr>
                <w:rFonts w:ascii="Times New Roman" w:hAnsi="Times New Roman" w:cs="Times New Roman"/>
                <w:sz w:val="28"/>
                <w:szCs w:val="28"/>
              </w:rPr>
            </w:pPr>
            <w:r w:rsidRPr="006F380C">
              <w:rPr>
                <w:rFonts w:ascii="Times New Roman" w:hAnsi="Times New Roman" w:cs="Times New Roman"/>
                <w:sz w:val="28"/>
                <w:szCs w:val="28"/>
              </w:rPr>
              <w:t>3</w:t>
            </w:r>
          </w:p>
        </w:tc>
        <w:tc>
          <w:tcPr>
            <w:tcW w:w="1671" w:type="dxa"/>
          </w:tcPr>
          <w:p w:rsidR="00513893" w:rsidRPr="006F380C" w:rsidRDefault="00513893" w:rsidP="00513893">
            <w:pPr>
              <w:spacing w:after="0"/>
              <w:jc w:val="center"/>
              <w:rPr>
                <w:rFonts w:ascii="Times New Roman" w:hAnsi="Times New Roman" w:cs="Times New Roman"/>
                <w:sz w:val="28"/>
                <w:szCs w:val="28"/>
              </w:rPr>
            </w:pPr>
            <w:r w:rsidRPr="006F380C">
              <w:rPr>
                <w:rFonts w:ascii="Times New Roman" w:hAnsi="Times New Roman" w:cs="Times New Roman"/>
                <w:sz w:val="28"/>
                <w:szCs w:val="28"/>
              </w:rPr>
              <w:t>37,5</w:t>
            </w:r>
          </w:p>
        </w:tc>
        <w:tc>
          <w:tcPr>
            <w:tcW w:w="1701" w:type="dxa"/>
          </w:tcPr>
          <w:p w:rsidR="00513893" w:rsidRPr="000D7C07"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513893" w:rsidRPr="000D7C07"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12</w:t>
            </w: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«3»</w:t>
            </w:r>
          </w:p>
        </w:tc>
        <w:tc>
          <w:tcPr>
            <w:tcW w:w="1807" w:type="dxa"/>
          </w:tcPr>
          <w:p w:rsidR="00513893" w:rsidRPr="006F380C" w:rsidRDefault="00513893" w:rsidP="00513893">
            <w:pPr>
              <w:spacing w:after="0"/>
              <w:jc w:val="center"/>
              <w:rPr>
                <w:rFonts w:ascii="Times New Roman" w:hAnsi="Times New Roman" w:cs="Times New Roman"/>
                <w:sz w:val="28"/>
                <w:szCs w:val="28"/>
              </w:rPr>
            </w:pPr>
            <w:r w:rsidRPr="006F380C">
              <w:rPr>
                <w:rFonts w:ascii="Times New Roman" w:hAnsi="Times New Roman" w:cs="Times New Roman"/>
                <w:sz w:val="28"/>
                <w:szCs w:val="28"/>
              </w:rPr>
              <w:t>4</w:t>
            </w:r>
          </w:p>
        </w:tc>
        <w:tc>
          <w:tcPr>
            <w:tcW w:w="1671" w:type="dxa"/>
          </w:tcPr>
          <w:p w:rsidR="00513893" w:rsidRPr="006F380C" w:rsidRDefault="00513893" w:rsidP="00513893">
            <w:pPr>
              <w:spacing w:after="0"/>
              <w:jc w:val="center"/>
              <w:rPr>
                <w:rFonts w:ascii="Times New Roman" w:hAnsi="Times New Roman" w:cs="Times New Roman"/>
                <w:sz w:val="28"/>
                <w:szCs w:val="28"/>
              </w:rPr>
            </w:pPr>
            <w:r w:rsidRPr="006F380C">
              <w:rPr>
                <w:rFonts w:ascii="Times New Roman" w:hAnsi="Times New Roman" w:cs="Times New Roman"/>
                <w:sz w:val="28"/>
                <w:szCs w:val="28"/>
              </w:rPr>
              <w:t>50</w:t>
            </w:r>
          </w:p>
        </w:tc>
        <w:tc>
          <w:tcPr>
            <w:tcW w:w="1701" w:type="dxa"/>
          </w:tcPr>
          <w:p w:rsidR="00513893" w:rsidRPr="000D7C07"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Pr>
          <w:p w:rsidR="00513893" w:rsidRPr="000D7C07"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50</w:t>
            </w: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«2»</w:t>
            </w:r>
          </w:p>
        </w:tc>
        <w:tc>
          <w:tcPr>
            <w:tcW w:w="1807" w:type="dxa"/>
          </w:tcPr>
          <w:p w:rsidR="00513893" w:rsidRPr="006F380C" w:rsidRDefault="00513893" w:rsidP="00513893">
            <w:pPr>
              <w:spacing w:after="0"/>
              <w:jc w:val="center"/>
              <w:rPr>
                <w:rFonts w:ascii="Times New Roman" w:hAnsi="Times New Roman" w:cs="Times New Roman"/>
                <w:sz w:val="28"/>
                <w:szCs w:val="28"/>
              </w:rPr>
            </w:pPr>
            <w:r w:rsidRPr="006F380C">
              <w:rPr>
                <w:rFonts w:ascii="Times New Roman" w:hAnsi="Times New Roman" w:cs="Times New Roman"/>
                <w:sz w:val="28"/>
                <w:szCs w:val="28"/>
              </w:rPr>
              <w:t>-</w:t>
            </w:r>
          </w:p>
        </w:tc>
        <w:tc>
          <w:tcPr>
            <w:tcW w:w="1671" w:type="dxa"/>
          </w:tcPr>
          <w:p w:rsidR="00513893" w:rsidRPr="006F380C" w:rsidRDefault="00513893" w:rsidP="00513893">
            <w:pPr>
              <w:spacing w:after="0"/>
              <w:jc w:val="center"/>
              <w:rPr>
                <w:rFonts w:ascii="Times New Roman" w:hAnsi="Times New Roman" w:cs="Times New Roman"/>
                <w:sz w:val="28"/>
                <w:szCs w:val="28"/>
              </w:rPr>
            </w:pPr>
          </w:p>
        </w:tc>
        <w:tc>
          <w:tcPr>
            <w:tcW w:w="1701" w:type="dxa"/>
          </w:tcPr>
          <w:p w:rsidR="00513893" w:rsidRPr="000D7C07"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513893" w:rsidRPr="000D7C07" w:rsidRDefault="00513893" w:rsidP="00513893">
            <w:pPr>
              <w:spacing w:after="0"/>
              <w:jc w:val="center"/>
              <w:rPr>
                <w:rFonts w:ascii="Times New Roman" w:hAnsi="Times New Roman" w:cs="Times New Roman"/>
                <w:sz w:val="28"/>
                <w:szCs w:val="28"/>
              </w:rPr>
            </w:pP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Средний балл</w:t>
            </w:r>
          </w:p>
        </w:tc>
        <w:tc>
          <w:tcPr>
            <w:tcW w:w="1807" w:type="dxa"/>
          </w:tcPr>
          <w:p w:rsidR="00513893" w:rsidRPr="006F380C" w:rsidRDefault="00513893" w:rsidP="00513893">
            <w:pPr>
              <w:spacing w:after="0"/>
              <w:jc w:val="center"/>
              <w:rPr>
                <w:rFonts w:ascii="Times New Roman" w:hAnsi="Times New Roman" w:cs="Times New Roman"/>
                <w:sz w:val="28"/>
                <w:szCs w:val="28"/>
              </w:rPr>
            </w:pPr>
            <w:r w:rsidRPr="006F380C">
              <w:rPr>
                <w:rFonts w:ascii="Times New Roman" w:hAnsi="Times New Roman" w:cs="Times New Roman"/>
                <w:sz w:val="28"/>
                <w:szCs w:val="28"/>
              </w:rPr>
              <w:t>3,625</w:t>
            </w:r>
          </w:p>
        </w:tc>
        <w:tc>
          <w:tcPr>
            <w:tcW w:w="1671" w:type="dxa"/>
          </w:tcPr>
          <w:p w:rsidR="00513893" w:rsidRPr="006F380C" w:rsidRDefault="00513893" w:rsidP="00513893">
            <w:pPr>
              <w:spacing w:after="0"/>
              <w:jc w:val="center"/>
              <w:rPr>
                <w:rFonts w:ascii="Times New Roman" w:hAnsi="Times New Roman" w:cs="Times New Roman"/>
                <w:sz w:val="28"/>
                <w:szCs w:val="28"/>
              </w:rPr>
            </w:pPr>
          </w:p>
        </w:tc>
        <w:tc>
          <w:tcPr>
            <w:tcW w:w="1701" w:type="dxa"/>
          </w:tcPr>
          <w:p w:rsidR="00513893" w:rsidRPr="000D7C07"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3,88</w:t>
            </w:r>
          </w:p>
        </w:tc>
        <w:tc>
          <w:tcPr>
            <w:tcW w:w="1701" w:type="dxa"/>
          </w:tcPr>
          <w:p w:rsidR="00513893" w:rsidRPr="000D7C07" w:rsidRDefault="00513893" w:rsidP="00513893">
            <w:pPr>
              <w:spacing w:after="0"/>
              <w:jc w:val="center"/>
              <w:rPr>
                <w:rFonts w:ascii="Times New Roman" w:hAnsi="Times New Roman" w:cs="Times New Roman"/>
                <w:sz w:val="28"/>
                <w:szCs w:val="28"/>
              </w:rPr>
            </w:pPr>
          </w:p>
        </w:tc>
      </w:tr>
      <w:tr w:rsidR="00513893" w:rsidRPr="006A5C26"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807" w:type="dxa"/>
          </w:tcPr>
          <w:p w:rsidR="00513893" w:rsidRPr="006F380C" w:rsidRDefault="00513893" w:rsidP="00513893">
            <w:pPr>
              <w:spacing w:after="0"/>
              <w:jc w:val="center"/>
              <w:rPr>
                <w:rFonts w:ascii="Times New Roman" w:hAnsi="Times New Roman" w:cs="Times New Roman"/>
                <w:sz w:val="28"/>
                <w:szCs w:val="28"/>
              </w:rPr>
            </w:pPr>
            <w:r w:rsidRPr="006F380C">
              <w:rPr>
                <w:rFonts w:ascii="Times New Roman" w:hAnsi="Times New Roman" w:cs="Times New Roman"/>
                <w:sz w:val="28"/>
                <w:szCs w:val="28"/>
              </w:rPr>
              <w:t>27</w:t>
            </w:r>
          </w:p>
        </w:tc>
        <w:tc>
          <w:tcPr>
            <w:tcW w:w="1671" w:type="dxa"/>
          </w:tcPr>
          <w:p w:rsidR="00513893" w:rsidRPr="006F380C" w:rsidRDefault="00513893" w:rsidP="00513893">
            <w:pPr>
              <w:spacing w:after="0"/>
              <w:jc w:val="center"/>
              <w:rPr>
                <w:rFonts w:ascii="Times New Roman" w:hAnsi="Times New Roman" w:cs="Times New Roman"/>
                <w:sz w:val="28"/>
                <w:szCs w:val="28"/>
              </w:rPr>
            </w:pPr>
          </w:p>
        </w:tc>
        <w:tc>
          <w:tcPr>
            <w:tcW w:w="1701" w:type="dxa"/>
          </w:tcPr>
          <w:p w:rsidR="00513893" w:rsidRPr="000D7C07"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29,38</w:t>
            </w:r>
          </w:p>
        </w:tc>
        <w:tc>
          <w:tcPr>
            <w:tcW w:w="1701" w:type="dxa"/>
          </w:tcPr>
          <w:p w:rsidR="00513893" w:rsidRPr="000D7C07" w:rsidRDefault="00513893" w:rsidP="00513893">
            <w:pPr>
              <w:spacing w:after="0"/>
              <w:jc w:val="center"/>
              <w:rPr>
                <w:rFonts w:ascii="Times New Roman" w:hAnsi="Times New Roman" w:cs="Times New Roman"/>
                <w:sz w:val="28"/>
                <w:szCs w:val="28"/>
              </w:rPr>
            </w:pPr>
          </w:p>
        </w:tc>
      </w:tr>
    </w:tbl>
    <w:p w:rsidR="00513893" w:rsidRPr="006F380C" w:rsidRDefault="00513893" w:rsidP="00513893">
      <w:pPr>
        <w:pStyle w:val="a4"/>
        <w:ind w:left="0"/>
        <w:jc w:val="both"/>
        <w:rPr>
          <w:rFonts w:ascii="Times New Roman" w:hAnsi="Times New Roman" w:cs="Times New Roman"/>
          <w:sz w:val="24"/>
          <w:szCs w:val="24"/>
        </w:rPr>
      </w:pPr>
      <w:r w:rsidRPr="006F380C">
        <w:rPr>
          <w:rFonts w:ascii="Times New Roman" w:hAnsi="Times New Roman" w:cs="Times New Roman"/>
          <w:sz w:val="24"/>
          <w:szCs w:val="24"/>
        </w:rPr>
        <w:t xml:space="preserve">Средний балл обучающихся 9 классов </w:t>
      </w:r>
      <w:r>
        <w:rPr>
          <w:rFonts w:ascii="Times New Roman" w:hAnsi="Times New Roman" w:cs="Times New Roman"/>
          <w:sz w:val="24"/>
          <w:szCs w:val="24"/>
        </w:rPr>
        <w:t xml:space="preserve"> по биологии</w:t>
      </w:r>
      <w:r w:rsidRPr="006F380C">
        <w:rPr>
          <w:rFonts w:ascii="Times New Roman" w:hAnsi="Times New Roman" w:cs="Times New Roman"/>
          <w:sz w:val="24"/>
          <w:szCs w:val="24"/>
        </w:rPr>
        <w:t xml:space="preserve"> на 0,2</w:t>
      </w:r>
      <w:r>
        <w:rPr>
          <w:rFonts w:ascii="Times New Roman" w:hAnsi="Times New Roman" w:cs="Times New Roman"/>
          <w:sz w:val="24"/>
          <w:szCs w:val="24"/>
        </w:rPr>
        <w:t>5</w:t>
      </w:r>
      <w:r w:rsidRPr="006F380C">
        <w:rPr>
          <w:rFonts w:ascii="Times New Roman" w:hAnsi="Times New Roman" w:cs="Times New Roman"/>
          <w:sz w:val="24"/>
          <w:szCs w:val="24"/>
        </w:rPr>
        <w:t xml:space="preserve"> выше, чем в </w:t>
      </w:r>
      <w:proofErr w:type="spellStart"/>
      <w:r w:rsidRPr="006F380C">
        <w:rPr>
          <w:rFonts w:ascii="Times New Roman" w:hAnsi="Times New Roman" w:cs="Times New Roman"/>
          <w:sz w:val="24"/>
          <w:szCs w:val="24"/>
        </w:rPr>
        <w:t>прощлом</w:t>
      </w:r>
      <w:proofErr w:type="spellEnd"/>
      <w:r w:rsidRPr="006F380C">
        <w:rPr>
          <w:rFonts w:ascii="Times New Roman" w:hAnsi="Times New Roman" w:cs="Times New Roman"/>
          <w:sz w:val="24"/>
          <w:szCs w:val="24"/>
        </w:rPr>
        <w:t xml:space="preserve"> году. 50% обучающихся сдали ОГЭ по </w:t>
      </w:r>
      <w:r>
        <w:rPr>
          <w:rFonts w:ascii="Times New Roman" w:hAnsi="Times New Roman" w:cs="Times New Roman"/>
          <w:sz w:val="24"/>
          <w:szCs w:val="24"/>
        </w:rPr>
        <w:t xml:space="preserve">биологии </w:t>
      </w:r>
      <w:r w:rsidRPr="006F380C">
        <w:rPr>
          <w:rFonts w:ascii="Times New Roman" w:hAnsi="Times New Roman" w:cs="Times New Roman"/>
          <w:sz w:val="24"/>
          <w:szCs w:val="24"/>
        </w:rPr>
        <w:t xml:space="preserve">на «4» и «5» </w:t>
      </w:r>
    </w:p>
    <w:p w:rsidR="00513893" w:rsidRDefault="00513893" w:rsidP="00513893">
      <w:pPr>
        <w:pStyle w:val="a4"/>
        <w:ind w:left="567"/>
        <w:jc w:val="both"/>
        <w:rPr>
          <w:rFonts w:ascii="Times New Roman" w:hAnsi="Times New Roman" w:cs="Times New Roman"/>
          <w:b/>
          <w:sz w:val="24"/>
          <w:szCs w:val="24"/>
        </w:rPr>
      </w:pPr>
    </w:p>
    <w:p w:rsidR="00513893" w:rsidRDefault="00513893" w:rsidP="00513893">
      <w:pPr>
        <w:pStyle w:val="a4"/>
        <w:ind w:left="567"/>
        <w:jc w:val="both"/>
        <w:rPr>
          <w:rFonts w:ascii="Times New Roman" w:hAnsi="Times New Roman" w:cs="Times New Roman"/>
          <w:b/>
          <w:sz w:val="24"/>
          <w:szCs w:val="24"/>
        </w:rPr>
      </w:pPr>
      <w:r>
        <w:rPr>
          <w:rFonts w:ascii="Times New Roman" w:hAnsi="Times New Roman" w:cs="Times New Roman"/>
          <w:b/>
          <w:sz w:val="24"/>
          <w:szCs w:val="24"/>
        </w:rPr>
        <w:t>Результаты ОГЭ по английскому языку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1807"/>
        <w:gridCol w:w="1671"/>
        <w:gridCol w:w="1701"/>
        <w:gridCol w:w="1701"/>
      </w:tblGrid>
      <w:tr w:rsidR="00513893" w:rsidRPr="0050193C"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3478"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2015 - 2016</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c>
          <w:tcPr>
            <w:tcW w:w="3402"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2016 - 2017</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r>
      <w:tr w:rsidR="00513893" w:rsidRPr="0050193C"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1807" w:type="dxa"/>
            <w:vAlign w:val="center"/>
          </w:tcPr>
          <w:p w:rsidR="00513893" w:rsidRDefault="00513893" w:rsidP="00513893">
            <w:pPr>
              <w:spacing w:after="0"/>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w:t>
            </w:r>
          </w:p>
        </w:tc>
        <w:tc>
          <w:tcPr>
            <w:tcW w:w="1671" w:type="dxa"/>
            <w:vAlign w:val="center"/>
          </w:tcPr>
          <w:p w:rsidR="00513893" w:rsidRDefault="00513893" w:rsidP="00513893">
            <w:pPr>
              <w:spacing w:after="0"/>
              <w:jc w:val="center"/>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sidRPr="0050193C">
              <w:rPr>
                <w:rFonts w:ascii="Times New Roman" w:hAnsi="Times New Roman" w:cs="Times New Roman"/>
                <w:sz w:val="24"/>
                <w:szCs w:val="24"/>
              </w:rPr>
              <w:t>%</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 9в</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lastRenderedPageBreak/>
              <w:t>По списку</w:t>
            </w:r>
          </w:p>
        </w:tc>
        <w:tc>
          <w:tcPr>
            <w:tcW w:w="1807" w:type="dxa"/>
          </w:tcPr>
          <w:p w:rsidR="00513893" w:rsidRPr="00575EE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55</w:t>
            </w:r>
          </w:p>
        </w:tc>
        <w:tc>
          <w:tcPr>
            <w:tcW w:w="1671" w:type="dxa"/>
          </w:tcPr>
          <w:p w:rsidR="00513893" w:rsidRPr="00F36DF5" w:rsidRDefault="00513893" w:rsidP="00513893">
            <w:pPr>
              <w:spacing w:after="0"/>
              <w:jc w:val="center"/>
              <w:rPr>
                <w:rFonts w:ascii="Times New Roman" w:hAnsi="Times New Roman" w:cs="Times New Roman"/>
                <w:sz w:val="28"/>
                <w:szCs w:val="28"/>
              </w:rPr>
            </w:pPr>
          </w:p>
        </w:tc>
        <w:tc>
          <w:tcPr>
            <w:tcW w:w="1701" w:type="dxa"/>
          </w:tcPr>
          <w:p w:rsidR="00513893" w:rsidRPr="00F36DF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74</w:t>
            </w:r>
          </w:p>
        </w:tc>
        <w:tc>
          <w:tcPr>
            <w:tcW w:w="1701" w:type="dxa"/>
          </w:tcPr>
          <w:p w:rsidR="00513893" w:rsidRPr="00F36DF5" w:rsidRDefault="00513893" w:rsidP="00513893">
            <w:pPr>
              <w:spacing w:after="0"/>
              <w:jc w:val="center"/>
              <w:rPr>
                <w:rFonts w:ascii="Times New Roman" w:hAnsi="Times New Roman" w:cs="Times New Roman"/>
                <w:sz w:val="28"/>
                <w:szCs w:val="28"/>
              </w:rPr>
            </w:pP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Сдавали</w:t>
            </w:r>
          </w:p>
        </w:tc>
        <w:tc>
          <w:tcPr>
            <w:tcW w:w="1807" w:type="dxa"/>
          </w:tcPr>
          <w:p w:rsidR="00513893" w:rsidRPr="00575EE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46</w:t>
            </w:r>
          </w:p>
        </w:tc>
        <w:tc>
          <w:tcPr>
            <w:tcW w:w="1671" w:type="dxa"/>
          </w:tcPr>
          <w:p w:rsidR="00513893" w:rsidRPr="00F36DF5" w:rsidRDefault="00513893" w:rsidP="00513893">
            <w:pPr>
              <w:spacing w:after="0"/>
              <w:jc w:val="center"/>
              <w:rPr>
                <w:rFonts w:ascii="Times New Roman" w:hAnsi="Times New Roman" w:cs="Times New Roman"/>
                <w:sz w:val="28"/>
                <w:szCs w:val="28"/>
              </w:rPr>
            </w:pPr>
          </w:p>
        </w:tc>
        <w:tc>
          <w:tcPr>
            <w:tcW w:w="1701" w:type="dxa"/>
          </w:tcPr>
          <w:p w:rsidR="00513893" w:rsidRPr="00F36DF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1701" w:type="dxa"/>
          </w:tcPr>
          <w:p w:rsidR="00513893" w:rsidRPr="00F36DF5" w:rsidRDefault="00513893" w:rsidP="00513893">
            <w:pPr>
              <w:spacing w:after="0"/>
              <w:jc w:val="center"/>
              <w:rPr>
                <w:rFonts w:ascii="Times New Roman" w:hAnsi="Times New Roman" w:cs="Times New Roman"/>
                <w:sz w:val="28"/>
                <w:szCs w:val="28"/>
              </w:rPr>
            </w:pPr>
          </w:p>
        </w:tc>
      </w:tr>
      <w:tr w:rsidR="00513893" w:rsidRPr="002207E2"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«5»</w:t>
            </w:r>
          </w:p>
        </w:tc>
        <w:tc>
          <w:tcPr>
            <w:tcW w:w="1807" w:type="dxa"/>
          </w:tcPr>
          <w:p w:rsidR="00513893" w:rsidRPr="0057173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28</w:t>
            </w:r>
          </w:p>
        </w:tc>
        <w:tc>
          <w:tcPr>
            <w:tcW w:w="1671" w:type="dxa"/>
          </w:tcPr>
          <w:p w:rsidR="00513893" w:rsidRPr="002207E2"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61</w:t>
            </w: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27</w:t>
            </w: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60</w:t>
            </w:r>
          </w:p>
        </w:tc>
      </w:tr>
      <w:tr w:rsidR="00513893" w:rsidRPr="002207E2"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«4»</w:t>
            </w:r>
          </w:p>
        </w:tc>
        <w:tc>
          <w:tcPr>
            <w:tcW w:w="1807" w:type="dxa"/>
          </w:tcPr>
          <w:p w:rsidR="00513893" w:rsidRPr="0057173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1671" w:type="dxa"/>
          </w:tcPr>
          <w:p w:rsidR="00513893" w:rsidRPr="002207E2"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38</w:t>
            </w:r>
          </w:p>
        </w:tc>
      </w:tr>
      <w:tr w:rsidR="00513893" w:rsidRPr="002207E2"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«3»</w:t>
            </w:r>
          </w:p>
        </w:tc>
        <w:tc>
          <w:tcPr>
            <w:tcW w:w="1807" w:type="dxa"/>
          </w:tcPr>
          <w:p w:rsidR="00513893" w:rsidRPr="0057173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671" w:type="dxa"/>
          </w:tcPr>
          <w:p w:rsidR="00513893" w:rsidRPr="002207E2"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513893" w:rsidRPr="002207E2"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«2»</w:t>
            </w:r>
          </w:p>
        </w:tc>
        <w:tc>
          <w:tcPr>
            <w:tcW w:w="1807" w:type="dxa"/>
          </w:tcPr>
          <w:p w:rsidR="00513893" w:rsidRPr="0057173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671" w:type="dxa"/>
          </w:tcPr>
          <w:p w:rsidR="00513893" w:rsidRPr="002207E2" w:rsidRDefault="00513893" w:rsidP="00513893">
            <w:pPr>
              <w:spacing w:after="0"/>
              <w:jc w:val="center"/>
              <w:rPr>
                <w:rFonts w:ascii="Times New Roman" w:hAnsi="Times New Roman" w:cs="Times New Roman"/>
                <w:sz w:val="28"/>
                <w:szCs w:val="28"/>
              </w:rPr>
            </w:pPr>
          </w:p>
        </w:tc>
        <w:tc>
          <w:tcPr>
            <w:tcW w:w="1701" w:type="dxa"/>
          </w:tcPr>
          <w:p w:rsidR="00513893" w:rsidRPr="002207E2"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513893" w:rsidRPr="002207E2" w:rsidRDefault="00513893" w:rsidP="00513893">
            <w:pPr>
              <w:spacing w:after="0"/>
              <w:jc w:val="center"/>
              <w:rPr>
                <w:rFonts w:ascii="Times New Roman" w:hAnsi="Times New Roman" w:cs="Times New Roman"/>
                <w:sz w:val="28"/>
                <w:szCs w:val="28"/>
              </w:rPr>
            </w:pP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Средний балл</w:t>
            </w:r>
          </w:p>
        </w:tc>
        <w:tc>
          <w:tcPr>
            <w:tcW w:w="1807" w:type="dxa"/>
          </w:tcPr>
          <w:p w:rsidR="00513893" w:rsidRPr="00E1406C"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4,54</w:t>
            </w:r>
          </w:p>
        </w:tc>
        <w:tc>
          <w:tcPr>
            <w:tcW w:w="1671" w:type="dxa"/>
          </w:tcPr>
          <w:p w:rsidR="00513893" w:rsidRPr="00F36DF5" w:rsidRDefault="00513893" w:rsidP="00513893">
            <w:pPr>
              <w:spacing w:after="0"/>
              <w:jc w:val="center"/>
              <w:rPr>
                <w:rFonts w:ascii="Times New Roman" w:hAnsi="Times New Roman" w:cs="Times New Roman"/>
                <w:sz w:val="28"/>
                <w:szCs w:val="28"/>
              </w:rPr>
            </w:pPr>
          </w:p>
        </w:tc>
        <w:tc>
          <w:tcPr>
            <w:tcW w:w="1701" w:type="dxa"/>
          </w:tcPr>
          <w:p w:rsidR="00513893" w:rsidRPr="00F36DF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4,58</w:t>
            </w:r>
          </w:p>
        </w:tc>
        <w:tc>
          <w:tcPr>
            <w:tcW w:w="1701" w:type="dxa"/>
          </w:tcPr>
          <w:p w:rsidR="00513893" w:rsidRPr="00F36DF5" w:rsidRDefault="00513893" w:rsidP="00513893">
            <w:pPr>
              <w:spacing w:after="0"/>
              <w:jc w:val="center"/>
              <w:rPr>
                <w:rFonts w:ascii="Times New Roman" w:hAnsi="Times New Roman" w:cs="Times New Roman"/>
                <w:sz w:val="28"/>
                <w:szCs w:val="28"/>
              </w:rPr>
            </w:pP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807" w:type="dxa"/>
          </w:tcPr>
          <w:p w:rsidR="00513893" w:rsidRPr="00E1406C"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58,8</w:t>
            </w:r>
          </w:p>
        </w:tc>
        <w:tc>
          <w:tcPr>
            <w:tcW w:w="1671" w:type="dxa"/>
          </w:tcPr>
          <w:p w:rsidR="00513893" w:rsidRPr="00F36DF5" w:rsidRDefault="00513893" w:rsidP="00513893">
            <w:pPr>
              <w:spacing w:after="0"/>
              <w:jc w:val="center"/>
              <w:rPr>
                <w:rFonts w:ascii="Times New Roman" w:hAnsi="Times New Roman" w:cs="Times New Roman"/>
                <w:sz w:val="28"/>
                <w:szCs w:val="28"/>
              </w:rPr>
            </w:pPr>
          </w:p>
        </w:tc>
        <w:tc>
          <w:tcPr>
            <w:tcW w:w="1701" w:type="dxa"/>
          </w:tcPr>
          <w:p w:rsidR="00513893" w:rsidRPr="00F36DF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60,22</w:t>
            </w:r>
          </w:p>
        </w:tc>
        <w:tc>
          <w:tcPr>
            <w:tcW w:w="1701" w:type="dxa"/>
          </w:tcPr>
          <w:p w:rsidR="00513893" w:rsidRPr="00F36DF5" w:rsidRDefault="00513893" w:rsidP="00513893">
            <w:pPr>
              <w:spacing w:after="0"/>
              <w:jc w:val="center"/>
              <w:rPr>
                <w:rFonts w:ascii="Times New Roman" w:hAnsi="Times New Roman" w:cs="Times New Roman"/>
                <w:sz w:val="28"/>
                <w:szCs w:val="28"/>
              </w:rPr>
            </w:pPr>
          </w:p>
        </w:tc>
      </w:tr>
    </w:tbl>
    <w:p w:rsidR="00513893" w:rsidRPr="00CE624A" w:rsidRDefault="00513893" w:rsidP="00513893">
      <w:pPr>
        <w:pStyle w:val="a4"/>
        <w:ind w:left="0"/>
        <w:jc w:val="both"/>
        <w:rPr>
          <w:rFonts w:ascii="Times New Roman" w:hAnsi="Times New Roman" w:cs="Times New Roman"/>
          <w:sz w:val="24"/>
          <w:szCs w:val="24"/>
        </w:rPr>
      </w:pPr>
      <w:r w:rsidRPr="00CE624A">
        <w:rPr>
          <w:rFonts w:ascii="Times New Roman" w:hAnsi="Times New Roman" w:cs="Times New Roman"/>
          <w:sz w:val="24"/>
          <w:szCs w:val="24"/>
        </w:rPr>
        <w:t>Результаты ОГЭ по английскому языку на 0,04 выше по сравнению с прошлым учебным годом</w:t>
      </w:r>
      <w:r>
        <w:rPr>
          <w:rFonts w:ascii="Times New Roman" w:hAnsi="Times New Roman" w:cs="Times New Roman"/>
          <w:sz w:val="24"/>
          <w:szCs w:val="24"/>
        </w:rPr>
        <w:t>. Качество знаний по английскому языку у выпускников 9 классов  на 4% выше по сравнению с прошлым учебным годом</w:t>
      </w:r>
    </w:p>
    <w:p w:rsidR="00513893" w:rsidRDefault="00513893" w:rsidP="00513893">
      <w:pPr>
        <w:pStyle w:val="a4"/>
        <w:ind w:left="567"/>
        <w:jc w:val="both"/>
        <w:rPr>
          <w:rFonts w:ascii="Times New Roman" w:hAnsi="Times New Roman" w:cs="Times New Roman"/>
          <w:b/>
          <w:sz w:val="24"/>
          <w:szCs w:val="24"/>
          <w:highlight w:val="yellow"/>
        </w:rPr>
      </w:pPr>
    </w:p>
    <w:p w:rsidR="00513893" w:rsidRDefault="00513893" w:rsidP="00513893">
      <w:pPr>
        <w:pStyle w:val="a4"/>
        <w:ind w:left="567"/>
        <w:jc w:val="both"/>
        <w:rPr>
          <w:rFonts w:ascii="Times New Roman" w:hAnsi="Times New Roman" w:cs="Times New Roman"/>
          <w:b/>
          <w:sz w:val="24"/>
          <w:szCs w:val="24"/>
          <w:highlight w:val="yellow"/>
        </w:rPr>
      </w:pPr>
    </w:p>
    <w:p w:rsidR="00513893" w:rsidRPr="0044086D" w:rsidRDefault="00513893" w:rsidP="00513893">
      <w:pPr>
        <w:pStyle w:val="a4"/>
        <w:ind w:left="567"/>
        <w:jc w:val="both"/>
        <w:rPr>
          <w:rFonts w:ascii="Times New Roman" w:hAnsi="Times New Roman" w:cs="Times New Roman"/>
          <w:b/>
          <w:sz w:val="24"/>
          <w:szCs w:val="24"/>
        </w:rPr>
      </w:pPr>
      <w:r w:rsidRPr="0044086D">
        <w:rPr>
          <w:rFonts w:ascii="Times New Roman" w:hAnsi="Times New Roman" w:cs="Times New Roman"/>
          <w:b/>
          <w:sz w:val="24"/>
          <w:szCs w:val="24"/>
        </w:rPr>
        <w:t>Результаты ОГЭ по географии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1807"/>
        <w:gridCol w:w="1671"/>
        <w:gridCol w:w="1701"/>
        <w:gridCol w:w="1701"/>
      </w:tblGrid>
      <w:tr w:rsidR="00513893" w:rsidRPr="0050193C"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3478"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2015 - 2016</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c>
          <w:tcPr>
            <w:tcW w:w="3402"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2016 - 2017</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1807" w:type="dxa"/>
            <w:vAlign w:val="center"/>
          </w:tcPr>
          <w:p w:rsidR="00513893" w:rsidRDefault="00513893" w:rsidP="00513893">
            <w:pPr>
              <w:spacing w:after="0"/>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w:t>
            </w:r>
          </w:p>
        </w:tc>
        <w:tc>
          <w:tcPr>
            <w:tcW w:w="1671" w:type="dxa"/>
            <w:vAlign w:val="center"/>
          </w:tcPr>
          <w:p w:rsidR="00513893" w:rsidRDefault="00513893" w:rsidP="00513893">
            <w:pPr>
              <w:spacing w:after="0"/>
              <w:jc w:val="center"/>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sidRPr="0050193C">
              <w:rPr>
                <w:rFonts w:ascii="Times New Roman" w:hAnsi="Times New Roman" w:cs="Times New Roman"/>
                <w:sz w:val="24"/>
                <w:szCs w:val="24"/>
              </w:rPr>
              <w:t>%</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 9в</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По списку</w:t>
            </w:r>
          </w:p>
        </w:tc>
        <w:tc>
          <w:tcPr>
            <w:tcW w:w="1807" w:type="dxa"/>
          </w:tcPr>
          <w:p w:rsidR="00513893" w:rsidRPr="00F16659" w:rsidRDefault="00513893" w:rsidP="00513893">
            <w:pPr>
              <w:spacing w:after="0"/>
              <w:jc w:val="center"/>
              <w:rPr>
                <w:rFonts w:ascii="Times New Roman" w:hAnsi="Times New Roman" w:cs="Times New Roman"/>
                <w:sz w:val="28"/>
                <w:szCs w:val="28"/>
              </w:rPr>
            </w:pPr>
            <w:r w:rsidRPr="00F16659">
              <w:rPr>
                <w:rFonts w:ascii="Times New Roman" w:hAnsi="Times New Roman" w:cs="Times New Roman"/>
                <w:sz w:val="28"/>
                <w:szCs w:val="28"/>
              </w:rPr>
              <w:t>55</w:t>
            </w:r>
          </w:p>
        </w:tc>
        <w:tc>
          <w:tcPr>
            <w:tcW w:w="1671" w:type="dxa"/>
          </w:tcPr>
          <w:p w:rsidR="00513893" w:rsidRPr="00F16659" w:rsidRDefault="00513893" w:rsidP="00513893">
            <w:pPr>
              <w:spacing w:after="0"/>
              <w:jc w:val="center"/>
              <w:rPr>
                <w:rFonts w:ascii="Times New Roman" w:hAnsi="Times New Roman" w:cs="Times New Roman"/>
                <w:sz w:val="28"/>
                <w:szCs w:val="28"/>
              </w:rPr>
            </w:pPr>
          </w:p>
        </w:tc>
        <w:tc>
          <w:tcPr>
            <w:tcW w:w="1701" w:type="dxa"/>
          </w:tcPr>
          <w:p w:rsidR="00513893" w:rsidRPr="00F36DF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74</w:t>
            </w:r>
          </w:p>
        </w:tc>
        <w:tc>
          <w:tcPr>
            <w:tcW w:w="1701" w:type="dxa"/>
          </w:tcPr>
          <w:p w:rsidR="00513893" w:rsidRPr="00F36DF5" w:rsidRDefault="00513893" w:rsidP="00513893">
            <w:pPr>
              <w:spacing w:after="0"/>
              <w:jc w:val="center"/>
              <w:rPr>
                <w:rFonts w:ascii="Times New Roman" w:hAnsi="Times New Roman" w:cs="Times New Roman"/>
                <w:sz w:val="28"/>
                <w:szCs w:val="28"/>
              </w:rPr>
            </w:pP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Сдавали</w:t>
            </w:r>
          </w:p>
        </w:tc>
        <w:tc>
          <w:tcPr>
            <w:tcW w:w="1807" w:type="dxa"/>
          </w:tcPr>
          <w:p w:rsidR="00513893" w:rsidRPr="00F16659" w:rsidRDefault="00513893" w:rsidP="00513893">
            <w:pPr>
              <w:spacing w:after="0"/>
              <w:jc w:val="center"/>
              <w:rPr>
                <w:rFonts w:ascii="Times New Roman" w:hAnsi="Times New Roman" w:cs="Times New Roman"/>
                <w:sz w:val="28"/>
                <w:szCs w:val="28"/>
              </w:rPr>
            </w:pPr>
            <w:r w:rsidRPr="00F16659">
              <w:rPr>
                <w:rFonts w:ascii="Times New Roman" w:hAnsi="Times New Roman" w:cs="Times New Roman"/>
                <w:sz w:val="28"/>
                <w:szCs w:val="28"/>
              </w:rPr>
              <w:t>2</w:t>
            </w:r>
          </w:p>
        </w:tc>
        <w:tc>
          <w:tcPr>
            <w:tcW w:w="1671" w:type="dxa"/>
          </w:tcPr>
          <w:p w:rsidR="00513893" w:rsidRPr="00F16659" w:rsidRDefault="00513893" w:rsidP="00513893">
            <w:pPr>
              <w:spacing w:after="0"/>
              <w:jc w:val="center"/>
              <w:rPr>
                <w:rFonts w:ascii="Times New Roman" w:hAnsi="Times New Roman" w:cs="Times New Roman"/>
                <w:sz w:val="28"/>
                <w:szCs w:val="28"/>
              </w:rPr>
            </w:pPr>
          </w:p>
        </w:tc>
        <w:tc>
          <w:tcPr>
            <w:tcW w:w="1701" w:type="dxa"/>
          </w:tcPr>
          <w:p w:rsidR="00513893" w:rsidRPr="00F36DF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513893" w:rsidRPr="00F36DF5" w:rsidRDefault="00513893" w:rsidP="00513893">
            <w:pPr>
              <w:spacing w:after="0"/>
              <w:jc w:val="center"/>
              <w:rPr>
                <w:rFonts w:ascii="Times New Roman" w:hAnsi="Times New Roman" w:cs="Times New Roman"/>
                <w:sz w:val="28"/>
                <w:szCs w:val="28"/>
              </w:rPr>
            </w:pP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«5»</w:t>
            </w:r>
          </w:p>
        </w:tc>
        <w:tc>
          <w:tcPr>
            <w:tcW w:w="1807" w:type="dxa"/>
          </w:tcPr>
          <w:p w:rsidR="00513893" w:rsidRPr="00F16659" w:rsidRDefault="00513893" w:rsidP="00513893">
            <w:pPr>
              <w:spacing w:after="0"/>
              <w:jc w:val="center"/>
              <w:rPr>
                <w:rFonts w:ascii="Times New Roman" w:hAnsi="Times New Roman" w:cs="Times New Roman"/>
                <w:sz w:val="28"/>
                <w:szCs w:val="28"/>
              </w:rPr>
            </w:pPr>
            <w:r w:rsidRPr="00F16659">
              <w:rPr>
                <w:rFonts w:ascii="Times New Roman" w:hAnsi="Times New Roman" w:cs="Times New Roman"/>
                <w:sz w:val="28"/>
                <w:szCs w:val="28"/>
              </w:rPr>
              <w:t>1</w:t>
            </w:r>
          </w:p>
        </w:tc>
        <w:tc>
          <w:tcPr>
            <w:tcW w:w="1671" w:type="dxa"/>
          </w:tcPr>
          <w:p w:rsidR="00513893" w:rsidRPr="00F16659" w:rsidRDefault="00513893" w:rsidP="00513893">
            <w:pPr>
              <w:spacing w:after="0"/>
              <w:jc w:val="center"/>
              <w:rPr>
                <w:rFonts w:ascii="Times New Roman" w:hAnsi="Times New Roman" w:cs="Times New Roman"/>
                <w:sz w:val="28"/>
                <w:szCs w:val="28"/>
              </w:rPr>
            </w:pPr>
            <w:r w:rsidRPr="00F16659">
              <w:rPr>
                <w:rFonts w:ascii="Times New Roman" w:hAnsi="Times New Roman" w:cs="Times New Roman"/>
                <w:sz w:val="28"/>
                <w:szCs w:val="28"/>
              </w:rPr>
              <w:t>50</w:t>
            </w: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29</w:t>
            </w: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«4»</w:t>
            </w:r>
          </w:p>
        </w:tc>
        <w:tc>
          <w:tcPr>
            <w:tcW w:w="1807" w:type="dxa"/>
          </w:tcPr>
          <w:p w:rsidR="00513893" w:rsidRPr="00F16659" w:rsidRDefault="00513893" w:rsidP="00513893">
            <w:pPr>
              <w:spacing w:after="0"/>
              <w:jc w:val="center"/>
              <w:rPr>
                <w:rFonts w:ascii="Times New Roman" w:hAnsi="Times New Roman" w:cs="Times New Roman"/>
                <w:sz w:val="28"/>
                <w:szCs w:val="28"/>
              </w:rPr>
            </w:pPr>
          </w:p>
        </w:tc>
        <w:tc>
          <w:tcPr>
            <w:tcW w:w="1671" w:type="dxa"/>
          </w:tcPr>
          <w:p w:rsidR="00513893" w:rsidRPr="00F16659" w:rsidRDefault="00513893" w:rsidP="00513893">
            <w:pPr>
              <w:spacing w:after="0"/>
              <w:jc w:val="center"/>
              <w:rPr>
                <w:rFonts w:ascii="Times New Roman" w:hAnsi="Times New Roman" w:cs="Times New Roman"/>
                <w:sz w:val="28"/>
                <w:szCs w:val="28"/>
              </w:rPr>
            </w:pP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42</w:t>
            </w: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«3»</w:t>
            </w:r>
          </w:p>
        </w:tc>
        <w:tc>
          <w:tcPr>
            <w:tcW w:w="1807" w:type="dxa"/>
          </w:tcPr>
          <w:p w:rsidR="00513893" w:rsidRPr="00F16659" w:rsidRDefault="00513893" w:rsidP="00513893">
            <w:pPr>
              <w:spacing w:after="0"/>
              <w:jc w:val="center"/>
              <w:rPr>
                <w:rFonts w:ascii="Times New Roman" w:hAnsi="Times New Roman" w:cs="Times New Roman"/>
                <w:sz w:val="28"/>
                <w:szCs w:val="28"/>
              </w:rPr>
            </w:pPr>
          </w:p>
        </w:tc>
        <w:tc>
          <w:tcPr>
            <w:tcW w:w="1671" w:type="dxa"/>
          </w:tcPr>
          <w:p w:rsidR="00513893" w:rsidRPr="00F16659" w:rsidRDefault="00513893" w:rsidP="00513893">
            <w:pPr>
              <w:spacing w:after="0"/>
              <w:jc w:val="center"/>
              <w:rPr>
                <w:rFonts w:ascii="Times New Roman" w:hAnsi="Times New Roman" w:cs="Times New Roman"/>
                <w:sz w:val="28"/>
                <w:szCs w:val="28"/>
              </w:rPr>
            </w:pP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513893"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29</w:t>
            </w:r>
          </w:p>
        </w:tc>
      </w:tr>
      <w:tr w:rsidR="00513893" w:rsidRPr="002207E2"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«2»</w:t>
            </w:r>
          </w:p>
        </w:tc>
        <w:tc>
          <w:tcPr>
            <w:tcW w:w="1807" w:type="dxa"/>
          </w:tcPr>
          <w:p w:rsidR="00513893" w:rsidRPr="00F16659" w:rsidRDefault="00513893" w:rsidP="00513893">
            <w:pPr>
              <w:spacing w:after="0"/>
              <w:jc w:val="center"/>
              <w:rPr>
                <w:rFonts w:ascii="Times New Roman" w:hAnsi="Times New Roman" w:cs="Times New Roman"/>
                <w:sz w:val="28"/>
                <w:szCs w:val="28"/>
              </w:rPr>
            </w:pPr>
            <w:r w:rsidRPr="00F16659">
              <w:rPr>
                <w:rFonts w:ascii="Times New Roman" w:hAnsi="Times New Roman" w:cs="Times New Roman"/>
                <w:sz w:val="28"/>
                <w:szCs w:val="28"/>
              </w:rPr>
              <w:t>1</w:t>
            </w:r>
          </w:p>
        </w:tc>
        <w:tc>
          <w:tcPr>
            <w:tcW w:w="1671" w:type="dxa"/>
          </w:tcPr>
          <w:p w:rsidR="00513893" w:rsidRPr="00F16659" w:rsidRDefault="00513893" w:rsidP="00513893">
            <w:pPr>
              <w:spacing w:after="0"/>
              <w:jc w:val="center"/>
              <w:rPr>
                <w:rFonts w:ascii="Times New Roman" w:hAnsi="Times New Roman" w:cs="Times New Roman"/>
                <w:sz w:val="28"/>
                <w:szCs w:val="28"/>
              </w:rPr>
            </w:pPr>
            <w:r w:rsidRPr="00F16659">
              <w:rPr>
                <w:rFonts w:ascii="Times New Roman" w:hAnsi="Times New Roman" w:cs="Times New Roman"/>
                <w:sz w:val="28"/>
                <w:szCs w:val="28"/>
              </w:rPr>
              <w:t>50</w:t>
            </w:r>
          </w:p>
        </w:tc>
        <w:tc>
          <w:tcPr>
            <w:tcW w:w="1701" w:type="dxa"/>
          </w:tcPr>
          <w:p w:rsidR="00513893" w:rsidRPr="002207E2"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513893" w:rsidRPr="002207E2" w:rsidRDefault="00513893" w:rsidP="00513893">
            <w:pPr>
              <w:spacing w:after="0"/>
              <w:jc w:val="center"/>
              <w:rPr>
                <w:rFonts w:ascii="Times New Roman" w:hAnsi="Times New Roman" w:cs="Times New Roman"/>
                <w:sz w:val="28"/>
                <w:szCs w:val="28"/>
              </w:rPr>
            </w:pP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Средний балл</w:t>
            </w:r>
          </w:p>
        </w:tc>
        <w:tc>
          <w:tcPr>
            <w:tcW w:w="1807" w:type="dxa"/>
          </w:tcPr>
          <w:p w:rsidR="00513893" w:rsidRPr="00F16659" w:rsidRDefault="00513893" w:rsidP="00513893">
            <w:pPr>
              <w:spacing w:after="0"/>
              <w:jc w:val="center"/>
              <w:rPr>
                <w:rFonts w:ascii="Times New Roman" w:hAnsi="Times New Roman" w:cs="Times New Roman"/>
                <w:sz w:val="28"/>
                <w:szCs w:val="28"/>
              </w:rPr>
            </w:pPr>
            <w:r w:rsidRPr="00F16659">
              <w:rPr>
                <w:rFonts w:ascii="Times New Roman" w:hAnsi="Times New Roman" w:cs="Times New Roman"/>
                <w:sz w:val="28"/>
                <w:szCs w:val="28"/>
              </w:rPr>
              <w:t>3,5</w:t>
            </w:r>
          </w:p>
        </w:tc>
        <w:tc>
          <w:tcPr>
            <w:tcW w:w="1671" w:type="dxa"/>
          </w:tcPr>
          <w:p w:rsidR="00513893" w:rsidRPr="00F16659" w:rsidRDefault="00513893" w:rsidP="00513893">
            <w:pPr>
              <w:spacing w:after="0"/>
              <w:jc w:val="center"/>
              <w:rPr>
                <w:rFonts w:ascii="Times New Roman" w:hAnsi="Times New Roman" w:cs="Times New Roman"/>
                <w:sz w:val="28"/>
                <w:szCs w:val="28"/>
              </w:rPr>
            </w:pPr>
          </w:p>
        </w:tc>
        <w:tc>
          <w:tcPr>
            <w:tcW w:w="1701" w:type="dxa"/>
          </w:tcPr>
          <w:p w:rsidR="00513893" w:rsidRPr="00F36DF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4,42</w:t>
            </w:r>
          </w:p>
        </w:tc>
        <w:tc>
          <w:tcPr>
            <w:tcW w:w="1701" w:type="dxa"/>
          </w:tcPr>
          <w:p w:rsidR="00513893" w:rsidRPr="00F36DF5" w:rsidRDefault="00513893" w:rsidP="00513893">
            <w:pPr>
              <w:spacing w:after="0"/>
              <w:jc w:val="center"/>
              <w:rPr>
                <w:rFonts w:ascii="Times New Roman" w:hAnsi="Times New Roman" w:cs="Times New Roman"/>
                <w:sz w:val="28"/>
                <w:szCs w:val="28"/>
              </w:rPr>
            </w:pP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807" w:type="dxa"/>
          </w:tcPr>
          <w:p w:rsidR="00513893" w:rsidRPr="00F16659" w:rsidRDefault="00513893" w:rsidP="00513893">
            <w:pPr>
              <w:spacing w:after="0"/>
              <w:jc w:val="center"/>
              <w:rPr>
                <w:rFonts w:ascii="Times New Roman" w:hAnsi="Times New Roman" w:cs="Times New Roman"/>
                <w:sz w:val="28"/>
                <w:szCs w:val="28"/>
              </w:rPr>
            </w:pPr>
            <w:r w:rsidRPr="00F16659">
              <w:rPr>
                <w:rFonts w:ascii="Times New Roman" w:hAnsi="Times New Roman" w:cs="Times New Roman"/>
                <w:sz w:val="28"/>
                <w:szCs w:val="28"/>
              </w:rPr>
              <w:t>18,5</w:t>
            </w:r>
          </w:p>
        </w:tc>
        <w:tc>
          <w:tcPr>
            <w:tcW w:w="1671" w:type="dxa"/>
          </w:tcPr>
          <w:p w:rsidR="00513893" w:rsidRPr="00F16659" w:rsidRDefault="00513893" w:rsidP="00513893">
            <w:pPr>
              <w:spacing w:after="0"/>
              <w:jc w:val="center"/>
              <w:rPr>
                <w:rFonts w:ascii="Times New Roman" w:hAnsi="Times New Roman" w:cs="Times New Roman"/>
                <w:sz w:val="28"/>
                <w:szCs w:val="28"/>
              </w:rPr>
            </w:pPr>
          </w:p>
        </w:tc>
        <w:tc>
          <w:tcPr>
            <w:tcW w:w="1701" w:type="dxa"/>
          </w:tcPr>
          <w:p w:rsidR="00513893" w:rsidRPr="00F36DF5"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46,86</w:t>
            </w:r>
          </w:p>
        </w:tc>
        <w:tc>
          <w:tcPr>
            <w:tcW w:w="1701" w:type="dxa"/>
          </w:tcPr>
          <w:p w:rsidR="00513893" w:rsidRPr="00F36DF5" w:rsidRDefault="00513893" w:rsidP="00513893">
            <w:pPr>
              <w:spacing w:after="0"/>
              <w:jc w:val="center"/>
              <w:rPr>
                <w:rFonts w:ascii="Times New Roman" w:hAnsi="Times New Roman" w:cs="Times New Roman"/>
                <w:sz w:val="28"/>
                <w:szCs w:val="28"/>
              </w:rPr>
            </w:pPr>
          </w:p>
        </w:tc>
      </w:tr>
    </w:tbl>
    <w:p w:rsidR="00513893" w:rsidRDefault="00513893" w:rsidP="00513893">
      <w:pPr>
        <w:pStyle w:val="a4"/>
        <w:ind w:left="0"/>
        <w:jc w:val="both"/>
        <w:rPr>
          <w:rFonts w:ascii="Times New Roman" w:hAnsi="Times New Roman" w:cs="Times New Roman"/>
          <w:sz w:val="24"/>
          <w:szCs w:val="24"/>
        </w:rPr>
      </w:pPr>
      <w:r w:rsidRPr="004A433E">
        <w:rPr>
          <w:rFonts w:ascii="Times New Roman" w:hAnsi="Times New Roman" w:cs="Times New Roman"/>
          <w:sz w:val="24"/>
          <w:szCs w:val="24"/>
        </w:rPr>
        <w:t>Почти на 1 балл выше результаты по географии в 2016-2017 учебном году по сравнению с прошлым учебным годом. Качество знаний 71%, что выше,  чем в прошлом учебном году на 21 %</w:t>
      </w:r>
      <w:r>
        <w:rPr>
          <w:rFonts w:ascii="Times New Roman" w:hAnsi="Times New Roman" w:cs="Times New Roman"/>
          <w:sz w:val="24"/>
          <w:szCs w:val="24"/>
        </w:rPr>
        <w:t>.</w:t>
      </w:r>
    </w:p>
    <w:p w:rsidR="00513893" w:rsidRPr="004A433E" w:rsidRDefault="00513893" w:rsidP="00513893">
      <w:pPr>
        <w:pStyle w:val="a4"/>
        <w:ind w:left="0"/>
        <w:jc w:val="both"/>
        <w:rPr>
          <w:rFonts w:ascii="Times New Roman" w:hAnsi="Times New Roman" w:cs="Times New Roman"/>
          <w:sz w:val="24"/>
          <w:szCs w:val="24"/>
        </w:rPr>
      </w:pPr>
    </w:p>
    <w:p w:rsidR="00513893" w:rsidRDefault="00513893" w:rsidP="00513893">
      <w:pPr>
        <w:pStyle w:val="a4"/>
        <w:ind w:left="567"/>
        <w:jc w:val="both"/>
        <w:rPr>
          <w:rFonts w:ascii="Times New Roman" w:hAnsi="Times New Roman" w:cs="Times New Roman"/>
          <w:b/>
          <w:sz w:val="24"/>
          <w:szCs w:val="24"/>
        </w:rPr>
      </w:pPr>
      <w:r w:rsidRPr="00CE624A">
        <w:rPr>
          <w:rFonts w:ascii="Times New Roman" w:hAnsi="Times New Roman" w:cs="Times New Roman"/>
          <w:b/>
          <w:sz w:val="24"/>
          <w:szCs w:val="24"/>
        </w:rPr>
        <w:t>Результаты ОГЭ по истории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1807"/>
        <w:gridCol w:w="1671"/>
        <w:gridCol w:w="1701"/>
        <w:gridCol w:w="1701"/>
      </w:tblGrid>
      <w:tr w:rsidR="00513893" w:rsidRPr="0050193C"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3478"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2015 - 2016</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c>
          <w:tcPr>
            <w:tcW w:w="3402" w:type="dxa"/>
            <w:gridSpan w:val="2"/>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2016 - 2017</w:t>
            </w: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учебный год</w:t>
            </w: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p>
        </w:tc>
        <w:tc>
          <w:tcPr>
            <w:tcW w:w="1807" w:type="dxa"/>
            <w:vAlign w:val="center"/>
          </w:tcPr>
          <w:p w:rsidR="00513893" w:rsidRDefault="00513893" w:rsidP="00513893">
            <w:pPr>
              <w:spacing w:after="0"/>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w:t>
            </w:r>
          </w:p>
        </w:tc>
        <w:tc>
          <w:tcPr>
            <w:tcW w:w="1671" w:type="dxa"/>
            <w:vAlign w:val="center"/>
          </w:tcPr>
          <w:p w:rsidR="00513893" w:rsidRDefault="00513893" w:rsidP="00513893">
            <w:pPr>
              <w:spacing w:after="0"/>
              <w:jc w:val="center"/>
              <w:rPr>
                <w:rFonts w:ascii="Times New Roman" w:hAnsi="Times New Roman" w:cs="Times New Roman"/>
                <w:sz w:val="24"/>
                <w:szCs w:val="24"/>
              </w:rPr>
            </w:pPr>
          </w:p>
          <w:p w:rsidR="00513893" w:rsidRPr="0050193C" w:rsidRDefault="00513893" w:rsidP="00513893">
            <w:pPr>
              <w:spacing w:after="0"/>
              <w:jc w:val="center"/>
              <w:rPr>
                <w:rFonts w:ascii="Times New Roman" w:hAnsi="Times New Roman" w:cs="Times New Roman"/>
                <w:sz w:val="24"/>
                <w:szCs w:val="24"/>
              </w:rPr>
            </w:pPr>
            <w:r w:rsidRPr="0050193C">
              <w:rPr>
                <w:rFonts w:ascii="Times New Roman" w:hAnsi="Times New Roman" w:cs="Times New Roman"/>
                <w:sz w:val="24"/>
                <w:szCs w:val="24"/>
              </w:rPr>
              <w:t>%</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9а, 9б, 9в</w:t>
            </w:r>
          </w:p>
        </w:tc>
        <w:tc>
          <w:tcPr>
            <w:tcW w:w="1701" w:type="dxa"/>
            <w:vAlign w:val="center"/>
          </w:tcPr>
          <w:p w:rsidR="00513893" w:rsidRDefault="00513893" w:rsidP="00513893">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По списку</w:t>
            </w:r>
          </w:p>
        </w:tc>
        <w:tc>
          <w:tcPr>
            <w:tcW w:w="1807" w:type="dxa"/>
          </w:tcPr>
          <w:p w:rsidR="00513893" w:rsidRPr="00CE624A" w:rsidRDefault="00513893" w:rsidP="00513893">
            <w:pPr>
              <w:spacing w:after="0"/>
              <w:jc w:val="center"/>
              <w:rPr>
                <w:rFonts w:ascii="Times New Roman" w:hAnsi="Times New Roman" w:cs="Times New Roman"/>
                <w:sz w:val="28"/>
                <w:szCs w:val="28"/>
              </w:rPr>
            </w:pPr>
            <w:r w:rsidRPr="00CE624A">
              <w:rPr>
                <w:rFonts w:ascii="Times New Roman" w:hAnsi="Times New Roman" w:cs="Times New Roman"/>
                <w:sz w:val="28"/>
                <w:szCs w:val="28"/>
              </w:rPr>
              <w:t>55</w:t>
            </w:r>
          </w:p>
        </w:tc>
        <w:tc>
          <w:tcPr>
            <w:tcW w:w="1671" w:type="dxa"/>
          </w:tcPr>
          <w:p w:rsidR="00513893" w:rsidRPr="00CE624A" w:rsidRDefault="00513893" w:rsidP="00513893">
            <w:pPr>
              <w:spacing w:after="0"/>
              <w:jc w:val="center"/>
              <w:rPr>
                <w:rFonts w:ascii="Times New Roman" w:hAnsi="Times New Roman" w:cs="Times New Roman"/>
                <w:sz w:val="28"/>
                <w:szCs w:val="28"/>
              </w:rPr>
            </w:pPr>
          </w:p>
        </w:tc>
        <w:tc>
          <w:tcPr>
            <w:tcW w:w="1701" w:type="dxa"/>
          </w:tcPr>
          <w:p w:rsidR="00513893" w:rsidRPr="00CE624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74</w:t>
            </w:r>
          </w:p>
        </w:tc>
        <w:tc>
          <w:tcPr>
            <w:tcW w:w="1701" w:type="dxa"/>
          </w:tcPr>
          <w:p w:rsidR="00513893" w:rsidRPr="00CE624A" w:rsidRDefault="00513893" w:rsidP="00513893">
            <w:pPr>
              <w:spacing w:after="0"/>
              <w:jc w:val="center"/>
              <w:rPr>
                <w:rFonts w:ascii="Times New Roman" w:hAnsi="Times New Roman" w:cs="Times New Roman"/>
                <w:sz w:val="28"/>
                <w:szCs w:val="28"/>
              </w:rPr>
            </w:pP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Сдавали</w:t>
            </w:r>
          </w:p>
        </w:tc>
        <w:tc>
          <w:tcPr>
            <w:tcW w:w="1807" w:type="dxa"/>
          </w:tcPr>
          <w:p w:rsidR="00513893" w:rsidRPr="00CE624A" w:rsidRDefault="00513893" w:rsidP="00513893">
            <w:pPr>
              <w:spacing w:after="0"/>
              <w:jc w:val="center"/>
              <w:rPr>
                <w:rFonts w:ascii="Times New Roman" w:hAnsi="Times New Roman" w:cs="Times New Roman"/>
                <w:sz w:val="28"/>
                <w:szCs w:val="28"/>
              </w:rPr>
            </w:pPr>
            <w:r w:rsidRPr="00CE624A">
              <w:rPr>
                <w:rFonts w:ascii="Times New Roman" w:hAnsi="Times New Roman" w:cs="Times New Roman"/>
                <w:sz w:val="28"/>
                <w:szCs w:val="28"/>
              </w:rPr>
              <w:t>1</w:t>
            </w:r>
          </w:p>
        </w:tc>
        <w:tc>
          <w:tcPr>
            <w:tcW w:w="1671" w:type="dxa"/>
          </w:tcPr>
          <w:p w:rsidR="00513893" w:rsidRPr="00CE624A" w:rsidRDefault="00513893" w:rsidP="00513893">
            <w:pPr>
              <w:spacing w:after="0"/>
              <w:jc w:val="center"/>
              <w:rPr>
                <w:rFonts w:ascii="Times New Roman" w:hAnsi="Times New Roman" w:cs="Times New Roman"/>
                <w:sz w:val="28"/>
                <w:szCs w:val="28"/>
              </w:rPr>
            </w:pPr>
          </w:p>
        </w:tc>
        <w:tc>
          <w:tcPr>
            <w:tcW w:w="1701" w:type="dxa"/>
          </w:tcPr>
          <w:p w:rsidR="00513893" w:rsidRPr="00CE624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513893" w:rsidRPr="00CE624A" w:rsidRDefault="00513893" w:rsidP="00513893">
            <w:pPr>
              <w:spacing w:after="0"/>
              <w:jc w:val="center"/>
              <w:rPr>
                <w:rFonts w:ascii="Times New Roman" w:hAnsi="Times New Roman" w:cs="Times New Roman"/>
                <w:sz w:val="28"/>
                <w:szCs w:val="28"/>
              </w:rPr>
            </w:pP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lastRenderedPageBreak/>
              <w:t>«5»</w:t>
            </w:r>
          </w:p>
        </w:tc>
        <w:tc>
          <w:tcPr>
            <w:tcW w:w="1807" w:type="dxa"/>
          </w:tcPr>
          <w:p w:rsidR="00513893" w:rsidRPr="00CE624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671" w:type="dxa"/>
          </w:tcPr>
          <w:p w:rsidR="00513893" w:rsidRPr="00CE624A" w:rsidRDefault="00513893" w:rsidP="00513893">
            <w:pPr>
              <w:spacing w:after="0"/>
              <w:jc w:val="center"/>
              <w:rPr>
                <w:rFonts w:ascii="Times New Roman" w:hAnsi="Times New Roman" w:cs="Times New Roman"/>
                <w:sz w:val="28"/>
                <w:szCs w:val="28"/>
              </w:rPr>
            </w:pPr>
          </w:p>
        </w:tc>
        <w:tc>
          <w:tcPr>
            <w:tcW w:w="1701" w:type="dxa"/>
          </w:tcPr>
          <w:p w:rsidR="00513893" w:rsidRPr="00CE624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513893" w:rsidRPr="00CE624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50</w:t>
            </w: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«4»</w:t>
            </w:r>
          </w:p>
        </w:tc>
        <w:tc>
          <w:tcPr>
            <w:tcW w:w="1807" w:type="dxa"/>
          </w:tcPr>
          <w:p w:rsidR="00513893" w:rsidRPr="00CE624A" w:rsidRDefault="00513893" w:rsidP="00513893">
            <w:pPr>
              <w:spacing w:after="0"/>
              <w:jc w:val="center"/>
              <w:rPr>
                <w:rFonts w:ascii="Times New Roman" w:hAnsi="Times New Roman" w:cs="Times New Roman"/>
                <w:sz w:val="28"/>
                <w:szCs w:val="28"/>
              </w:rPr>
            </w:pPr>
            <w:r w:rsidRPr="00CE624A">
              <w:rPr>
                <w:rFonts w:ascii="Times New Roman" w:hAnsi="Times New Roman" w:cs="Times New Roman"/>
                <w:sz w:val="28"/>
                <w:szCs w:val="28"/>
              </w:rPr>
              <w:t>4</w:t>
            </w:r>
          </w:p>
        </w:tc>
        <w:tc>
          <w:tcPr>
            <w:tcW w:w="1671" w:type="dxa"/>
          </w:tcPr>
          <w:p w:rsidR="00513893" w:rsidRPr="00CE624A" w:rsidRDefault="00513893" w:rsidP="00513893">
            <w:pPr>
              <w:spacing w:after="0"/>
              <w:jc w:val="center"/>
              <w:rPr>
                <w:rFonts w:ascii="Times New Roman" w:hAnsi="Times New Roman" w:cs="Times New Roman"/>
                <w:sz w:val="28"/>
                <w:szCs w:val="28"/>
              </w:rPr>
            </w:pPr>
            <w:r w:rsidRPr="00CE624A">
              <w:rPr>
                <w:rFonts w:ascii="Times New Roman" w:hAnsi="Times New Roman" w:cs="Times New Roman"/>
                <w:sz w:val="28"/>
                <w:szCs w:val="28"/>
              </w:rPr>
              <w:t>100</w:t>
            </w:r>
          </w:p>
        </w:tc>
        <w:tc>
          <w:tcPr>
            <w:tcW w:w="1701" w:type="dxa"/>
          </w:tcPr>
          <w:p w:rsidR="00513893" w:rsidRPr="00CE624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513893" w:rsidRPr="00CE624A" w:rsidRDefault="00513893" w:rsidP="00513893">
            <w:pPr>
              <w:spacing w:after="0"/>
              <w:jc w:val="center"/>
              <w:rPr>
                <w:rFonts w:ascii="Times New Roman" w:hAnsi="Times New Roman" w:cs="Times New Roman"/>
                <w:sz w:val="28"/>
                <w:szCs w:val="28"/>
              </w:rPr>
            </w:pPr>
          </w:p>
        </w:tc>
      </w:tr>
      <w:tr w:rsidR="00513893"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«3»</w:t>
            </w:r>
          </w:p>
        </w:tc>
        <w:tc>
          <w:tcPr>
            <w:tcW w:w="1807" w:type="dxa"/>
          </w:tcPr>
          <w:p w:rsidR="00513893" w:rsidRPr="00CE624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671" w:type="dxa"/>
          </w:tcPr>
          <w:p w:rsidR="00513893" w:rsidRPr="00CE624A" w:rsidRDefault="00513893" w:rsidP="00513893">
            <w:pPr>
              <w:spacing w:after="0"/>
              <w:jc w:val="center"/>
              <w:rPr>
                <w:rFonts w:ascii="Times New Roman" w:hAnsi="Times New Roman" w:cs="Times New Roman"/>
                <w:sz w:val="28"/>
                <w:szCs w:val="28"/>
              </w:rPr>
            </w:pPr>
          </w:p>
        </w:tc>
        <w:tc>
          <w:tcPr>
            <w:tcW w:w="1701" w:type="dxa"/>
          </w:tcPr>
          <w:p w:rsidR="00513893" w:rsidRPr="00CE624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Pr>
          <w:p w:rsidR="00513893" w:rsidRPr="00CE624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513893" w:rsidRPr="002207E2"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«2»</w:t>
            </w:r>
          </w:p>
        </w:tc>
        <w:tc>
          <w:tcPr>
            <w:tcW w:w="1807" w:type="dxa"/>
          </w:tcPr>
          <w:p w:rsidR="00513893" w:rsidRPr="00CE624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671" w:type="dxa"/>
          </w:tcPr>
          <w:p w:rsidR="00513893" w:rsidRPr="00CE624A" w:rsidRDefault="00513893" w:rsidP="00513893">
            <w:pPr>
              <w:spacing w:after="0"/>
              <w:jc w:val="center"/>
              <w:rPr>
                <w:rFonts w:ascii="Times New Roman" w:hAnsi="Times New Roman" w:cs="Times New Roman"/>
                <w:sz w:val="28"/>
                <w:szCs w:val="28"/>
              </w:rPr>
            </w:pPr>
          </w:p>
        </w:tc>
        <w:tc>
          <w:tcPr>
            <w:tcW w:w="1701" w:type="dxa"/>
          </w:tcPr>
          <w:p w:rsidR="00513893" w:rsidRPr="00CE624A" w:rsidRDefault="00513893" w:rsidP="00513893">
            <w:pPr>
              <w:spacing w:after="0"/>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513893" w:rsidRPr="00CE624A" w:rsidRDefault="00513893" w:rsidP="00513893">
            <w:pPr>
              <w:spacing w:after="0"/>
              <w:jc w:val="center"/>
              <w:rPr>
                <w:rFonts w:ascii="Times New Roman" w:hAnsi="Times New Roman" w:cs="Times New Roman"/>
                <w:sz w:val="28"/>
                <w:szCs w:val="28"/>
              </w:rPr>
            </w:pP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sidRPr="0050193C">
              <w:rPr>
                <w:rFonts w:ascii="Times New Roman" w:hAnsi="Times New Roman" w:cs="Times New Roman"/>
                <w:sz w:val="24"/>
                <w:szCs w:val="24"/>
              </w:rPr>
              <w:t>Средний балл</w:t>
            </w:r>
          </w:p>
        </w:tc>
        <w:tc>
          <w:tcPr>
            <w:tcW w:w="1807" w:type="dxa"/>
          </w:tcPr>
          <w:p w:rsidR="00513893" w:rsidRPr="00CE624A" w:rsidRDefault="00513893" w:rsidP="00513893">
            <w:pPr>
              <w:spacing w:after="0"/>
              <w:jc w:val="center"/>
              <w:rPr>
                <w:rFonts w:ascii="Times New Roman" w:hAnsi="Times New Roman" w:cs="Times New Roman"/>
                <w:sz w:val="28"/>
                <w:szCs w:val="28"/>
              </w:rPr>
            </w:pPr>
            <w:r w:rsidRPr="00CE624A">
              <w:rPr>
                <w:rFonts w:ascii="Times New Roman" w:hAnsi="Times New Roman" w:cs="Times New Roman"/>
                <w:sz w:val="28"/>
                <w:szCs w:val="28"/>
              </w:rPr>
              <w:t>4</w:t>
            </w:r>
          </w:p>
        </w:tc>
        <w:tc>
          <w:tcPr>
            <w:tcW w:w="1671" w:type="dxa"/>
          </w:tcPr>
          <w:p w:rsidR="00513893" w:rsidRPr="00CE624A" w:rsidRDefault="00513893" w:rsidP="00513893">
            <w:pPr>
              <w:spacing w:after="0"/>
              <w:jc w:val="center"/>
              <w:rPr>
                <w:rFonts w:ascii="Times New Roman" w:hAnsi="Times New Roman" w:cs="Times New Roman"/>
                <w:sz w:val="28"/>
                <w:szCs w:val="28"/>
              </w:rPr>
            </w:pPr>
          </w:p>
        </w:tc>
        <w:tc>
          <w:tcPr>
            <w:tcW w:w="1701" w:type="dxa"/>
          </w:tcPr>
          <w:p w:rsidR="00513893" w:rsidRPr="00CE624A" w:rsidRDefault="00513893" w:rsidP="00513893">
            <w:pPr>
              <w:spacing w:after="0"/>
              <w:jc w:val="center"/>
              <w:rPr>
                <w:rFonts w:ascii="Times New Roman" w:hAnsi="Times New Roman" w:cs="Times New Roman"/>
                <w:sz w:val="28"/>
                <w:szCs w:val="28"/>
              </w:rPr>
            </w:pPr>
            <w:r w:rsidRPr="00CE624A">
              <w:rPr>
                <w:rFonts w:ascii="Times New Roman" w:hAnsi="Times New Roman" w:cs="Times New Roman"/>
                <w:sz w:val="28"/>
                <w:szCs w:val="28"/>
              </w:rPr>
              <w:t>4</w:t>
            </w:r>
          </w:p>
        </w:tc>
        <w:tc>
          <w:tcPr>
            <w:tcW w:w="1701" w:type="dxa"/>
          </w:tcPr>
          <w:p w:rsidR="00513893" w:rsidRPr="00CE624A" w:rsidRDefault="00513893" w:rsidP="00513893">
            <w:pPr>
              <w:spacing w:after="0"/>
              <w:jc w:val="center"/>
              <w:rPr>
                <w:rFonts w:ascii="Times New Roman" w:hAnsi="Times New Roman" w:cs="Times New Roman"/>
                <w:sz w:val="28"/>
                <w:szCs w:val="28"/>
              </w:rPr>
            </w:pPr>
          </w:p>
        </w:tc>
      </w:tr>
      <w:tr w:rsidR="00513893" w:rsidRPr="00F36DF5" w:rsidTr="00513893">
        <w:tc>
          <w:tcPr>
            <w:tcW w:w="2440" w:type="dxa"/>
          </w:tcPr>
          <w:p w:rsidR="00513893" w:rsidRPr="0050193C" w:rsidRDefault="00513893" w:rsidP="00513893">
            <w:pPr>
              <w:spacing w:after="0"/>
              <w:jc w:val="both"/>
              <w:rPr>
                <w:rFonts w:ascii="Times New Roman" w:hAnsi="Times New Roman" w:cs="Times New Roman"/>
                <w:sz w:val="24"/>
                <w:szCs w:val="24"/>
              </w:rPr>
            </w:pPr>
            <w:r>
              <w:rPr>
                <w:rFonts w:ascii="Times New Roman" w:hAnsi="Times New Roman" w:cs="Times New Roman"/>
                <w:sz w:val="24"/>
                <w:szCs w:val="24"/>
              </w:rPr>
              <w:t>Средний тестовый балл</w:t>
            </w:r>
          </w:p>
        </w:tc>
        <w:tc>
          <w:tcPr>
            <w:tcW w:w="1807" w:type="dxa"/>
          </w:tcPr>
          <w:p w:rsidR="00513893" w:rsidRPr="00CE624A" w:rsidRDefault="00513893" w:rsidP="00513893">
            <w:pPr>
              <w:spacing w:after="0"/>
              <w:jc w:val="center"/>
              <w:rPr>
                <w:rFonts w:ascii="Times New Roman" w:hAnsi="Times New Roman" w:cs="Times New Roman"/>
                <w:sz w:val="28"/>
                <w:szCs w:val="28"/>
              </w:rPr>
            </w:pPr>
            <w:r w:rsidRPr="00CE624A">
              <w:rPr>
                <w:rFonts w:ascii="Times New Roman" w:hAnsi="Times New Roman" w:cs="Times New Roman"/>
                <w:sz w:val="28"/>
                <w:szCs w:val="28"/>
              </w:rPr>
              <w:t>27</w:t>
            </w:r>
          </w:p>
        </w:tc>
        <w:tc>
          <w:tcPr>
            <w:tcW w:w="1671" w:type="dxa"/>
          </w:tcPr>
          <w:p w:rsidR="00513893" w:rsidRPr="00CE624A" w:rsidRDefault="00513893" w:rsidP="00513893">
            <w:pPr>
              <w:spacing w:after="0"/>
              <w:jc w:val="center"/>
              <w:rPr>
                <w:rFonts w:ascii="Times New Roman" w:hAnsi="Times New Roman" w:cs="Times New Roman"/>
                <w:sz w:val="28"/>
                <w:szCs w:val="28"/>
              </w:rPr>
            </w:pPr>
          </w:p>
        </w:tc>
        <w:tc>
          <w:tcPr>
            <w:tcW w:w="1701" w:type="dxa"/>
          </w:tcPr>
          <w:p w:rsidR="00513893" w:rsidRPr="00CE624A" w:rsidRDefault="00513893" w:rsidP="00513893">
            <w:pPr>
              <w:spacing w:after="0"/>
              <w:jc w:val="center"/>
              <w:rPr>
                <w:rFonts w:ascii="Times New Roman" w:hAnsi="Times New Roman" w:cs="Times New Roman"/>
                <w:sz w:val="28"/>
                <w:szCs w:val="28"/>
              </w:rPr>
            </w:pPr>
            <w:r w:rsidRPr="00CE624A">
              <w:rPr>
                <w:rFonts w:ascii="Times New Roman" w:hAnsi="Times New Roman" w:cs="Times New Roman"/>
                <w:sz w:val="28"/>
                <w:szCs w:val="28"/>
              </w:rPr>
              <w:t>2</w:t>
            </w:r>
            <w:r>
              <w:rPr>
                <w:rFonts w:ascii="Times New Roman" w:hAnsi="Times New Roman" w:cs="Times New Roman"/>
                <w:sz w:val="28"/>
                <w:szCs w:val="28"/>
              </w:rPr>
              <w:t>9</w:t>
            </w:r>
          </w:p>
        </w:tc>
        <w:tc>
          <w:tcPr>
            <w:tcW w:w="1701" w:type="dxa"/>
          </w:tcPr>
          <w:p w:rsidR="00513893" w:rsidRPr="00CE624A" w:rsidRDefault="00513893" w:rsidP="00513893">
            <w:pPr>
              <w:spacing w:after="0"/>
              <w:jc w:val="center"/>
              <w:rPr>
                <w:rFonts w:ascii="Times New Roman" w:hAnsi="Times New Roman" w:cs="Times New Roman"/>
                <w:sz w:val="28"/>
                <w:szCs w:val="28"/>
              </w:rPr>
            </w:pPr>
          </w:p>
        </w:tc>
      </w:tr>
    </w:tbl>
    <w:p w:rsidR="00513893" w:rsidRDefault="00513893" w:rsidP="00513893">
      <w:pPr>
        <w:pStyle w:val="a4"/>
        <w:ind w:left="0"/>
        <w:jc w:val="both"/>
        <w:rPr>
          <w:rFonts w:ascii="Times New Roman" w:hAnsi="Times New Roman" w:cs="Times New Roman"/>
          <w:sz w:val="24"/>
          <w:szCs w:val="24"/>
          <w:highlight w:val="yellow"/>
        </w:rPr>
      </w:pPr>
    </w:p>
    <w:p w:rsidR="00513893" w:rsidRPr="0083686C" w:rsidRDefault="00513893" w:rsidP="00513893">
      <w:pPr>
        <w:pStyle w:val="a4"/>
        <w:ind w:left="0"/>
        <w:jc w:val="both"/>
        <w:rPr>
          <w:rFonts w:ascii="Times New Roman" w:hAnsi="Times New Roman" w:cs="Times New Roman"/>
          <w:sz w:val="24"/>
          <w:szCs w:val="24"/>
        </w:rPr>
      </w:pPr>
      <w:r w:rsidRPr="0083686C">
        <w:rPr>
          <w:rFonts w:ascii="Times New Roman" w:hAnsi="Times New Roman" w:cs="Times New Roman"/>
          <w:sz w:val="24"/>
          <w:szCs w:val="24"/>
        </w:rPr>
        <w:t>Средний балл по сравнению с прошлым годом не изменился. Качество знаний – 50%</w:t>
      </w:r>
    </w:p>
    <w:p w:rsidR="00513893" w:rsidRPr="0083686C" w:rsidRDefault="00513893" w:rsidP="00513893">
      <w:pPr>
        <w:pStyle w:val="a4"/>
        <w:ind w:left="0"/>
        <w:jc w:val="both"/>
        <w:rPr>
          <w:rFonts w:ascii="Times New Roman" w:hAnsi="Times New Roman" w:cs="Times New Roman"/>
          <w:sz w:val="24"/>
          <w:szCs w:val="24"/>
        </w:rPr>
      </w:pPr>
      <w:r w:rsidRPr="0083686C">
        <w:rPr>
          <w:rFonts w:ascii="Times New Roman" w:hAnsi="Times New Roman" w:cs="Times New Roman"/>
          <w:sz w:val="24"/>
          <w:szCs w:val="24"/>
        </w:rPr>
        <w:t>На 2 балла увеличился средний тестовый балл</w:t>
      </w:r>
    </w:p>
    <w:p w:rsidR="006A339E" w:rsidRPr="00513893" w:rsidRDefault="006A339E" w:rsidP="00402E03">
      <w:pPr>
        <w:pStyle w:val="a4"/>
        <w:spacing w:after="0"/>
        <w:ind w:left="567"/>
        <w:jc w:val="both"/>
        <w:rPr>
          <w:rFonts w:ascii="Times New Roman" w:hAnsi="Times New Roman" w:cs="Times New Roman"/>
          <w:b/>
          <w:sz w:val="24"/>
          <w:szCs w:val="24"/>
        </w:rPr>
      </w:pPr>
    </w:p>
    <w:p w:rsidR="006A339E" w:rsidRPr="00513893" w:rsidRDefault="006A339E" w:rsidP="00402E03">
      <w:pPr>
        <w:pStyle w:val="a4"/>
        <w:numPr>
          <w:ilvl w:val="1"/>
          <w:numId w:val="1"/>
        </w:numPr>
        <w:spacing w:after="0"/>
        <w:ind w:left="567" w:hanging="567"/>
        <w:jc w:val="both"/>
        <w:rPr>
          <w:rFonts w:ascii="Times New Roman" w:hAnsi="Times New Roman" w:cs="Times New Roman"/>
          <w:b/>
          <w:sz w:val="24"/>
          <w:szCs w:val="24"/>
        </w:rPr>
      </w:pPr>
      <w:r w:rsidRPr="00513893">
        <w:rPr>
          <w:rFonts w:ascii="Times New Roman" w:hAnsi="Times New Roman" w:cs="Times New Roman"/>
          <w:b/>
          <w:sz w:val="24"/>
          <w:szCs w:val="24"/>
        </w:rPr>
        <w:t>Анализ участия в олимпиадах, конкурсах, соревнованиях</w:t>
      </w:r>
    </w:p>
    <w:p w:rsidR="006A339E" w:rsidRPr="00513893" w:rsidRDefault="006A339E" w:rsidP="003644B1">
      <w:pPr>
        <w:pStyle w:val="a4"/>
        <w:numPr>
          <w:ilvl w:val="0"/>
          <w:numId w:val="38"/>
        </w:numPr>
        <w:spacing w:after="0"/>
        <w:jc w:val="both"/>
        <w:rPr>
          <w:rFonts w:ascii="Times New Roman" w:hAnsi="Times New Roman" w:cs="Times New Roman"/>
          <w:sz w:val="24"/>
          <w:szCs w:val="24"/>
        </w:rPr>
      </w:pPr>
      <w:r w:rsidRPr="00513893">
        <w:rPr>
          <w:rFonts w:ascii="Times New Roman" w:hAnsi="Times New Roman" w:cs="Times New Roman"/>
          <w:sz w:val="24"/>
          <w:szCs w:val="24"/>
        </w:rPr>
        <w:t>В районном этапе Всероссийской олимпиады школьников приняло участие 1</w:t>
      </w:r>
      <w:r w:rsidR="00513893" w:rsidRPr="00513893">
        <w:rPr>
          <w:rFonts w:ascii="Times New Roman" w:hAnsi="Times New Roman" w:cs="Times New Roman"/>
          <w:sz w:val="24"/>
          <w:szCs w:val="24"/>
        </w:rPr>
        <w:t>9</w:t>
      </w:r>
      <w:r w:rsidRPr="00513893">
        <w:rPr>
          <w:rFonts w:ascii="Times New Roman" w:hAnsi="Times New Roman" w:cs="Times New Roman"/>
          <w:sz w:val="24"/>
          <w:szCs w:val="24"/>
        </w:rPr>
        <w:t>% обучающихся (</w:t>
      </w:r>
      <w:r w:rsidR="00513893" w:rsidRPr="00513893">
        <w:rPr>
          <w:rFonts w:ascii="Times New Roman" w:hAnsi="Times New Roman" w:cs="Times New Roman"/>
          <w:sz w:val="24"/>
          <w:szCs w:val="24"/>
        </w:rPr>
        <w:t>положительная</w:t>
      </w:r>
      <w:r w:rsidR="00071D60">
        <w:rPr>
          <w:rFonts w:ascii="Times New Roman" w:hAnsi="Times New Roman" w:cs="Times New Roman"/>
          <w:sz w:val="24"/>
          <w:szCs w:val="24"/>
        </w:rPr>
        <w:t xml:space="preserve">  динамика:</w:t>
      </w:r>
      <w:r w:rsidR="00513893" w:rsidRPr="00513893">
        <w:rPr>
          <w:rFonts w:ascii="Times New Roman" w:hAnsi="Times New Roman" w:cs="Times New Roman"/>
          <w:sz w:val="24"/>
          <w:szCs w:val="24"/>
        </w:rPr>
        <w:t xml:space="preserve"> 16% 2015-2016; </w:t>
      </w:r>
      <w:r w:rsidRPr="00513893">
        <w:rPr>
          <w:rFonts w:ascii="Times New Roman" w:hAnsi="Times New Roman" w:cs="Times New Roman"/>
          <w:sz w:val="24"/>
          <w:szCs w:val="24"/>
        </w:rPr>
        <w:t xml:space="preserve">17% 2014-2015, 13% 2013-2014 </w:t>
      </w:r>
      <w:proofErr w:type="spellStart"/>
      <w:r w:rsidRPr="00513893">
        <w:rPr>
          <w:rFonts w:ascii="Times New Roman" w:hAnsi="Times New Roman" w:cs="Times New Roman"/>
          <w:sz w:val="24"/>
          <w:szCs w:val="24"/>
        </w:rPr>
        <w:t>уч</w:t>
      </w:r>
      <w:proofErr w:type="spellEnd"/>
      <w:r w:rsidRPr="00513893">
        <w:rPr>
          <w:rFonts w:ascii="Times New Roman" w:hAnsi="Times New Roman" w:cs="Times New Roman"/>
          <w:sz w:val="24"/>
          <w:szCs w:val="24"/>
        </w:rPr>
        <w:t xml:space="preserve"> год)</w:t>
      </w:r>
    </w:p>
    <w:p w:rsidR="006A339E" w:rsidRPr="00EB7CD8" w:rsidRDefault="006A339E" w:rsidP="003644B1">
      <w:pPr>
        <w:pStyle w:val="a4"/>
        <w:numPr>
          <w:ilvl w:val="0"/>
          <w:numId w:val="38"/>
        </w:numPr>
        <w:spacing w:after="0"/>
        <w:jc w:val="both"/>
        <w:rPr>
          <w:rFonts w:ascii="Times New Roman" w:hAnsi="Times New Roman" w:cs="Times New Roman"/>
          <w:sz w:val="24"/>
          <w:szCs w:val="24"/>
        </w:rPr>
      </w:pPr>
      <w:r w:rsidRPr="00513893">
        <w:rPr>
          <w:rFonts w:ascii="Times New Roman" w:hAnsi="Times New Roman" w:cs="Times New Roman"/>
          <w:sz w:val="24"/>
          <w:szCs w:val="24"/>
        </w:rPr>
        <w:t xml:space="preserve">Дипломы победителей и призеров районного тура всероссийской олимпиады школьников – </w:t>
      </w:r>
      <w:r w:rsidR="00513893" w:rsidRPr="00513893">
        <w:rPr>
          <w:rFonts w:ascii="Times New Roman" w:hAnsi="Times New Roman" w:cs="Times New Roman"/>
          <w:sz w:val="24"/>
          <w:szCs w:val="24"/>
        </w:rPr>
        <w:t>22 награды</w:t>
      </w:r>
      <w:r w:rsidRPr="00513893">
        <w:rPr>
          <w:rFonts w:ascii="Times New Roman" w:hAnsi="Times New Roman" w:cs="Times New Roman"/>
          <w:sz w:val="24"/>
          <w:szCs w:val="24"/>
        </w:rPr>
        <w:t xml:space="preserve"> (</w:t>
      </w:r>
      <w:r w:rsidR="00513893" w:rsidRPr="00513893">
        <w:rPr>
          <w:rFonts w:ascii="Times New Roman" w:hAnsi="Times New Roman" w:cs="Times New Roman"/>
          <w:sz w:val="24"/>
          <w:szCs w:val="24"/>
        </w:rPr>
        <w:t>положительная</w:t>
      </w:r>
      <w:r w:rsidRPr="00513893">
        <w:rPr>
          <w:rFonts w:ascii="Times New Roman" w:hAnsi="Times New Roman" w:cs="Times New Roman"/>
          <w:sz w:val="24"/>
          <w:szCs w:val="24"/>
        </w:rPr>
        <w:t xml:space="preserve"> динамика </w:t>
      </w:r>
      <w:r w:rsidR="00513893" w:rsidRPr="00513893">
        <w:rPr>
          <w:rFonts w:ascii="Times New Roman" w:hAnsi="Times New Roman" w:cs="Times New Roman"/>
          <w:sz w:val="24"/>
          <w:szCs w:val="24"/>
        </w:rPr>
        <w:t xml:space="preserve">16- за 2015-2016уч год, </w:t>
      </w:r>
      <w:r w:rsidRPr="00513893">
        <w:rPr>
          <w:rFonts w:ascii="Times New Roman" w:hAnsi="Times New Roman" w:cs="Times New Roman"/>
          <w:sz w:val="24"/>
          <w:szCs w:val="24"/>
        </w:rPr>
        <w:t xml:space="preserve">17 – за </w:t>
      </w:r>
      <w:r w:rsidRPr="00EB7CD8">
        <w:rPr>
          <w:rFonts w:ascii="Times New Roman" w:hAnsi="Times New Roman" w:cs="Times New Roman"/>
          <w:sz w:val="24"/>
          <w:szCs w:val="24"/>
        </w:rPr>
        <w:t xml:space="preserve">2014-2015, </w:t>
      </w:r>
      <w:proofErr w:type="spellStart"/>
      <w:r w:rsidRPr="00EB7CD8">
        <w:rPr>
          <w:rFonts w:ascii="Times New Roman" w:hAnsi="Times New Roman" w:cs="Times New Roman"/>
          <w:sz w:val="24"/>
          <w:szCs w:val="24"/>
        </w:rPr>
        <w:t>уч</w:t>
      </w:r>
      <w:proofErr w:type="spellEnd"/>
      <w:r w:rsidRPr="00EB7CD8">
        <w:rPr>
          <w:rFonts w:ascii="Times New Roman" w:hAnsi="Times New Roman" w:cs="Times New Roman"/>
          <w:sz w:val="24"/>
          <w:szCs w:val="24"/>
        </w:rPr>
        <w:t xml:space="preserve"> год, 23 награды 2013-2014 </w:t>
      </w:r>
      <w:proofErr w:type="spellStart"/>
      <w:r w:rsidRPr="00EB7CD8">
        <w:rPr>
          <w:rFonts w:ascii="Times New Roman" w:hAnsi="Times New Roman" w:cs="Times New Roman"/>
          <w:sz w:val="24"/>
          <w:szCs w:val="24"/>
        </w:rPr>
        <w:t>уч</w:t>
      </w:r>
      <w:proofErr w:type="spellEnd"/>
      <w:r w:rsidRPr="00EB7CD8">
        <w:rPr>
          <w:rFonts w:ascii="Times New Roman" w:hAnsi="Times New Roman" w:cs="Times New Roman"/>
          <w:sz w:val="24"/>
          <w:szCs w:val="24"/>
        </w:rPr>
        <w:t xml:space="preserve"> год)</w:t>
      </w:r>
    </w:p>
    <w:p w:rsidR="006A339E" w:rsidRPr="00EB7CD8" w:rsidRDefault="006A339E" w:rsidP="003644B1">
      <w:pPr>
        <w:pStyle w:val="a4"/>
        <w:numPr>
          <w:ilvl w:val="0"/>
          <w:numId w:val="38"/>
        </w:numPr>
        <w:spacing w:after="0"/>
        <w:jc w:val="both"/>
        <w:rPr>
          <w:rFonts w:ascii="Times New Roman" w:hAnsi="Times New Roman" w:cs="Times New Roman"/>
          <w:sz w:val="24"/>
          <w:szCs w:val="24"/>
        </w:rPr>
      </w:pPr>
      <w:r w:rsidRPr="00EB7CD8">
        <w:rPr>
          <w:rFonts w:ascii="Times New Roman" w:hAnsi="Times New Roman" w:cs="Times New Roman"/>
          <w:sz w:val="24"/>
          <w:szCs w:val="24"/>
        </w:rPr>
        <w:t xml:space="preserve">Дипломов победителей и призеров регионального этапа Всероссийской олимпиады школьников </w:t>
      </w:r>
      <w:r w:rsidR="00513893" w:rsidRPr="00EB7CD8">
        <w:rPr>
          <w:rFonts w:ascii="Times New Roman" w:hAnsi="Times New Roman" w:cs="Times New Roman"/>
          <w:sz w:val="24"/>
          <w:szCs w:val="24"/>
        </w:rPr>
        <w:t>нет</w:t>
      </w:r>
      <w:r w:rsidRPr="00EB7CD8">
        <w:rPr>
          <w:rFonts w:ascii="Times New Roman" w:hAnsi="Times New Roman" w:cs="Times New Roman"/>
          <w:sz w:val="24"/>
          <w:szCs w:val="24"/>
        </w:rPr>
        <w:t xml:space="preserve"> (</w:t>
      </w:r>
      <w:r w:rsidR="00513893" w:rsidRPr="00EB7CD8">
        <w:rPr>
          <w:rFonts w:ascii="Times New Roman" w:hAnsi="Times New Roman" w:cs="Times New Roman"/>
          <w:sz w:val="24"/>
          <w:szCs w:val="24"/>
        </w:rPr>
        <w:t>отрицательная</w:t>
      </w:r>
      <w:r w:rsidRPr="00EB7CD8">
        <w:rPr>
          <w:rFonts w:ascii="Times New Roman" w:hAnsi="Times New Roman" w:cs="Times New Roman"/>
          <w:sz w:val="24"/>
          <w:szCs w:val="24"/>
        </w:rPr>
        <w:t xml:space="preserve"> динамика</w:t>
      </w:r>
      <w:proofErr w:type="gramStart"/>
      <w:r w:rsidRPr="00EB7CD8">
        <w:rPr>
          <w:rFonts w:ascii="Times New Roman" w:hAnsi="Times New Roman" w:cs="Times New Roman"/>
          <w:sz w:val="24"/>
          <w:szCs w:val="24"/>
        </w:rPr>
        <w:t>1</w:t>
      </w:r>
      <w:proofErr w:type="gramEnd"/>
      <w:r w:rsidRPr="00EB7CD8">
        <w:rPr>
          <w:rFonts w:ascii="Times New Roman" w:hAnsi="Times New Roman" w:cs="Times New Roman"/>
          <w:sz w:val="24"/>
          <w:szCs w:val="24"/>
        </w:rPr>
        <w:t xml:space="preserve"> награда- 2014- 2015 </w:t>
      </w:r>
      <w:proofErr w:type="spellStart"/>
      <w:r w:rsidRPr="00EB7CD8">
        <w:rPr>
          <w:rFonts w:ascii="Times New Roman" w:hAnsi="Times New Roman" w:cs="Times New Roman"/>
          <w:sz w:val="24"/>
          <w:szCs w:val="24"/>
        </w:rPr>
        <w:t>уч</w:t>
      </w:r>
      <w:proofErr w:type="spellEnd"/>
      <w:r w:rsidRPr="00EB7CD8">
        <w:rPr>
          <w:rFonts w:ascii="Times New Roman" w:hAnsi="Times New Roman" w:cs="Times New Roman"/>
          <w:sz w:val="24"/>
          <w:szCs w:val="24"/>
        </w:rPr>
        <w:t xml:space="preserve">. год,  3 награды 2013-2014 </w:t>
      </w:r>
      <w:proofErr w:type="spellStart"/>
      <w:r w:rsidRPr="00EB7CD8">
        <w:rPr>
          <w:rFonts w:ascii="Times New Roman" w:hAnsi="Times New Roman" w:cs="Times New Roman"/>
          <w:sz w:val="24"/>
          <w:szCs w:val="24"/>
        </w:rPr>
        <w:t>уч</w:t>
      </w:r>
      <w:proofErr w:type="spellEnd"/>
      <w:r w:rsidRPr="00EB7CD8">
        <w:rPr>
          <w:rFonts w:ascii="Times New Roman" w:hAnsi="Times New Roman" w:cs="Times New Roman"/>
          <w:sz w:val="24"/>
          <w:szCs w:val="24"/>
        </w:rPr>
        <w:t xml:space="preserve"> год) 4 участника регионального этапа  олимпиады по английскому языку и литературе)</w:t>
      </w:r>
    </w:p>
    <w:p w:rsidR="006A339E" w:rsidRPr="00EB7CD8" w:rsidRDefault="006A339E" w:rsidP="003644B1">
      <w:pPr>
        <w:pStyle w:val="a4"/>
        <w:numPr>
          <w:ilvl w:val="0"/>
          <w:numId w:val="38"/>
        </w:numPr>
        <w:spacing w:after="0"/>
        <w:jc w:val="both"/>
        <w:rPr>
          <w:rFonts w:ascii="Times New Roman" w:hAnsi="Times New Roman" w:cs="Times New Roman"/>
          <w:sz w:val="24"/>
          <w:szCs w:val="24"/>
        </w:rPr>
      </w:pPr>
      <w:r w:rsidRPr="00EB7CD8">
        <w:rPr>
          <w:rFonts w:ascii="Times New Roman" w:hAnsi="Times New Roman" w:cs="Times New Roman"/>
          <w:sz w:val="24"/>
          <w:szCs w:val="24"/>
        </w:rPr>
        <w:t>Дипломы призеров и победителей научно-практической конференции «</w:t>
      </w:r>
      <w:proofErr w:type="spellStart"/>
      <w:r w:rsidRPr="00EB7CD8">
        <w:rPr>
          <w:rFonts w:ascii="Times New Roman" w:eastAsia="Times New Roman" w:hAnsi="Times New Roman" w:cs="Times New Roman"/>
          <w:bCs/>
          <w:color w:val="000000"/>
          <w:sz w:val="24"/>
          <w:szCs w:val="24"/>
          <w:lang w:eastAsia="ru-RU"/>
        </w:rPr>
        <w:t>Купчинские</w:t>
      </w:r>
      <w:proofErr w:type="spellEnd"/>
      <w:r w:rsidRPr="00EB7CD8">
        <w:rPr>
          <w:rFonts w:ascii="Times New Roman" w:eastAsia="Times New Roman" w:hAnsi="Times New Roman" w:cs="Times New Roman"/>
          <w:bCs/>
          <w:color w:val="000000"/>
          <w:sz w:val="24"/>
          <w:szCs w:val="24"/>
          <w:lang w:eastAsia="ru-RU"/>
        </w:rPr>
        <w:t xml:space="preserve"> юношеские чтения: наука, творчес</w:t>
      </w:r>
      <w:r w:rsidR="00EB7CD8" w:rsidRPr="00EB7CD8">
        <w:rPr>
          <w:rFonts w:ascii="Times New Roman" w:eastAsia="Times New Roman" w:hAnsi="Times New Roman" w:cs="Times New Roman"/>
          <w:bCs/>
          <w:color w:val="000000"/>
          <w:sz w:val="24"/>
          <w:szCs w:val="24"/>
          <w:lang w:eastAsia="ru-RU"/>
        </w:rPr>
        <w:t>тво, поиск» - 10 призеро</w:t>
      </w:r>
      <w:proofErr w:type="gramStart"/>
      <w:r w:rsidR="00EB7CD8" w:rsidRPr="00EB7CD8">
        <w:rPr>
          <w:rFonts w:ascii="Times New Roman" w:eastAsia="Times New Roman" w:hAnsi="Times New Roman" w:cs="Times New Roman"/>
          <w:bCs/>
          <w:color w:val="000000"/>
          <w:sz w:val="24"/>
          <w:szCs w:val="24"/>
          <w:lang w:eastAsia="ru-RU"/>
        </w:rPr>
        <w:t>в</w:t>
      </w:r>
      <w:r w:rsidRPr="00EB7CD8">
        <w:rPr>
          <w:rFonts w:ascii="Times New Roman" w:hAnsi="Times New Roman" w:cs="Times New Roman"/>
          <w:sz w:val="24"/>
          <w:szCs w:val="24"/>
        </w:rPr>
        <w:t>(</w:t>
      </w:r>
      <w:proofErr w:type="gramEnd"/>
      <w:r w:rsidR="00EB7CD8" w:rsidRPr="00EB7CD8">
        <w:rPr>
          <w:rFonts w:ascii="Times New Roman" w:hAnsi="Times New Roman" w:cs="Times New Roman"/>
          <w:sz w:val="24"/>
          <w:szCs w:val="24"/>
        </w:rPr>
        <w:t>отрицательная</w:t>
      </w:r>
      <w:r w:rsidRPr="00EB7CD8">
        <w:rPr>
          <w:rFonts w:ascii="Times New Roman" w:hAnsi="Times New Roman" w:cs="Times New Roman"/>
          <w:sz w:val="24"/>
          <w:szCs w:val="24"/>
        </w:rPr>
        <w:t xml:space="preserve"> динамика , </w:t>
      </w:r>
      <w:r w:rsidR="00EB7CD8" w:rsidRPr="00EB7CD8">
        <w:rPr>
          <w:rFonts w:ascii="Times New Roman" w:hAnsi="Times New Roman" w:cs="Times New Roman"/>
          <w:sz w:val="24"/>
          <w:szCs w:val="24"/>
        </w:rPr>
        <w:t xml:space="preserve">12 призеров в 2015-2016уч году </w:t>
      </w:r>
      <w:r w:rsidRPr="00EB7CD8">
        <w:rPr>
          <w:rFonts w:ascii="Times New Roman" w:hAnsi="Times New Roman" w:cs="Times New Roman"/>
          <w:sz w:val="24"/>
          <w:szCs w:val="24"/>
        </w:rPr>
        <w:t xml:space="preserve">10 призеров в 2014-2015 </w:t>
      </w:r>
      <w:proofErr w:type="spellStart"/>
      <w:r w:rsidRPr="00EB7CD8">
        <w:rPr>
          <w:rFonts w:ascii="Times New Roman" w:hAnsi="Times New Roman" w:cs="Times New Roman"/>
          <w:sz w:val="24"/>
          <w:szCs w:val="24"/>
        </w:rPr>
        <w:t>уч</w:t>
      </w:r>
      <w:proofErr w:type="spellEnd"/>
      <w:r w:rsidRPr="00EB7CD8">
        <w:rPr>
          <w:rFonts w:ascii="Times New Roman" w:hAnsi="Times New Roman" w:cs="Times New Roman"/>
          <w:sz w:val="24"/>
          <w:szCs w:val="24"/>
        </w:rPr>
        <w:t xml:space="preserve">. году, 12 наград 2013-2014 </w:t>
      </w:r>
      <w:proofErr w:type="spellStart"/>
      <w:r w:rsidRPr="00EB7CD8">
        <w:rPr>
          <w:rFonts w:ascii="Times New Roman" w:hAnsi="Times New Roman" w:cs="Times New Roman"/>
          <w:sz w:val="24"/>
          <w:szCs w:val="24"/>
        </w:rPr>
        <w:t>уч</w:t>
      </w:r>
      <w:proofErr w:type="spellEnd"/>
      <w:r w:rsidRPr="00EB7CD8">
        <w:rPr>
          <w:rFonts w:ascii="Times New Roman" w:hAnsi="Times New Roman" w:cs="Times New Roman"/>
          <w:sz w:val="24"/>
          <w:szCs w:val="24"/>
        </w:rPr>
        <w:t xml:space="preserve"> год)</w:t>
      </w:r>
    </w:p>
    <w:p w:rsidR="006A339E" w:rsidRPr="00FA5DBA" w:rsidRDefault="006A339E" w:rsidP="003644B1">
      <w:pPr>
        <w:pStyle w:val="a4"/>
        <w:numPr>
          <w:ilvl w:val="0"/>
          <w:numId w:val="38"/>
        </w:numPr>
        <w:spacing w:after="0"/>
        <w:jc w:val="both"/>
        <w:rPr>
          <w:rFonts w:ascii="Times New Roman" w:hAnsi="Times New Roman" w:cs="Times New Roman"/>
          <w:sz w:val="24"/>
          <w:szCs w:val="24"/>
        </w:rPr>
      </w:pPr>
      <w:r w:rsidRPr="00EB7CD8">
        <w:rPr>
          <w:rFonts w:ascii="Times New Roman" w:hAnsi="Times New Roman" w:cs="Times New Roman"/>
          <w:sz w:val="24"/>
          <w:szCs w:val="24"/>
        </w:rPr>
        <w:t xml:space="preserve">Дипломы победителей и призеров конкурсов, проектов и спортивных </w:t>
      </w:r>
      <w:r w:rsidRPr="00FA5DBA">
        <w:rPr>
          <w:rFonts w:ascii="Times New Roman" w:hAnsi="Times New Roman" w:cs="Times New Roman"/>
          <w:sz w:val="24"/>
          <w:szCs w:val="24"/>
        </w:rPr>
        <w:t>соревнований –  (</w:t>
      </w:r>
      <w:r w:rsidR="00EB7CD8" w:rsidRPr="00FA5DBA">
        <w:rPr>
          <w:rFonts w:ascii="Times New Roman" w:hAnsi="Times New Roman" w:cs="Times New Roman"/>
          <w:sz w:val="24"/>
          <w:szCs w:val="24"/>
        </w:rPr>
        <w:t xml:space="preserve">31 награда – 2015 2016 </w:t>
      </w:r>
      <w:proofErr w:type="spellStart"/>
      <w:r w:rsidR="00EB7CD8" w:rsidRPr="00FA5DBA">
        <w:rPr>
          <w:rFonts w:ascii="Times New Roman" w:hAnsi="Times New Roman" w:cs="Times New Roman"/>
          <w:sz w:val="24"/>
          <w:szCs w:val="24"/>
        </w:rPr>
        <w:t>уч</w:t>
      </w:r>
      <w:proofErr w:type="spellEnd"/>
      <w:r w:rsidR="00EB7CD8" w:rsidRPr="00FA5DBA">
        <w:rPr>
          <w:rFonts w:ascii="Times New Roman" w:hAnsi="Times New Roman" w:cs="Times New Roman"/>
          <w:sz w:val="24"/>
          <w:szCs w:val="24"/>
        </w:rPr>
        <w:t xml:space="preserve"> год, </w:t>
      </w:r>
      <w:r w:rsidR="001A4C1E" w:rsidRPr="00FA5DBA">
        <w:rPr>
          <w:rFonts w:ascii="Times New Roman" w:hAnsi="Times New Roman" w:cs="Times New Roman"/>
          <w:sz w:val="24"/>
          <w:szCs w:val="24"/>
        </w:rPr>
        <w:t xml:space="preserve">38 наград 2014 – 2015; </w:t>
      </w:r>
      <w:r w:rsidRPr="00FA5DBA">
        <w:rPr>
          <w:rFonts w:ascii="Times New Roman" w:hAnsi="Times New Roman" w:cs="Times New Roman"/>
          <w:sz w:val="24"/>
          <w:szCs w:val="24"/>
        </w:rPr>
        <w:t xml:space="preserve">57 наград 2013-2014 </w:t>
      </w:r>
      <w:proofErr w:type="spellStart"/>
      <w:r w:rsidRPr="00FA5DBA">
        <w:rPr>
          <w:rFonts w:ascii="Times New Roman" w:hAnsi="Times New Roman" w:cs="Times New Roman"/>
          <w:sz w:val="24"/>
          <w:szCs w:val="24"/>
        </w:rPr>
        <w:t>уч</w:t>
      </w:r>
      <w:proofErr w:type="spellEnd"/>
      <w:r w:rsidRPr="00FA5DBA">
        <w:rPr>
          <w:rFonts w:ascii="Times New Roman" w:hAnsi="Times New Roman" w:cs="Times New Roman"/>
          <w:sz w:val="24"/>
          <w:szCs w:val="24"/>
        </w:rPr>
        <w:t xml:space="preserve"> год)</w:t>
      </w:r>
    </w:p>
    <w:p w:rsidR="006A339E" w:rsidRPr="00FA5DBA" w:rsidRDefault="006A339E" w:rsidP="00402E03">
      <w:pPr>
        <w:spacing w:after="0"/>
        <w:jc w:val="both"/>
        <w:rPr>
          <w:rFonts w:ascii="Times New Roman" w:hAnsi="Times New Roman" w:cs="Times New Roman"/>
          <w:sz w:val="24"/>
          <w:szCs w:val="24"/>
        </w:rPr>
      </w:pPr>
    </w:p>
    <w:p w:rsidR="006A339E" w:rsidRPr="00FA5DBA" w:rsidRDefault="006A339E" w:rsidP="00402E03">
      <w:pPr>
        <w:pStyle w:val="a4"/>
        <w:numPr>
          <w:ilvl w:val="1"/>
          <w:numId w:val="1"/>
        </w:numPr>
        <w:spacing w:after="0"/>
        <w:ind w:left="567" w:hanging="567"/>
        <w:jc w:val="both"/>
        <w:rPr>
          <w:rFonts w:ascii="Times New Roman" w:hAnsi="Times New Roman" w:cs="Times New Roman"/>
          <w:b/>
          <w:sz w:val="24"/>
          <w:szCs w:val="24"/>
        </w:rPr>
      </w:pPr>
      <w:r w:rsidRPr="00FA5DBA">
        <w:rPr>
          <w:rFonts w:ascii="Times New Roman" w:hAnsi="Times New Roman" w:cs="Times New Roman"/>
          <w:b/>
          <w:sz w:val="24"/>
          <w:szCs w:val="24"/>
        </w:rPr>
        <w:t xml:space="preserve">Анализ экзаменов в 11-х классах </w:t>
      </w:r>
    </w:p>
    <w:p w:rsidR="00EB7CD8" w:rsidRPr="00FA5DBA" w:rsidRDefault="00EB7CD8" w:rsidP="00FA5DBA">
      <w:pPr>
        <w:ind w:left="1" w:hanging="1"/>
        <w:jc w:val="both"/>
        <w:rPr>
          <w:rFonts w:ascii="Times New Roman" w:hAnsi="Times New Roman" w:cs="Times New Roman"/>
          <w:sz w:val="24"/>
          <w:szCs w:val="24"/>
        </w:rPr>
      </w:pPr>
      <w:r w:rsidRPr="00FA5DBA">
        <w:rPr>
          <w:rFonts w:ascii="Times New Roman" w:hAnsi="Times New Roman" w:cs="Times New Roman"/>
          <w:sz w:val="24"/>
          <w:szCs w:val="24"/>
        </w:rPr>
        <w:t>Экзамены в 11 классах сдавали 31 человек. Все учащиеся были допущены к итоговой аттестации и успешно прошли ее без пересдачи экзаменов.</w:t>
      </w:r>
    </w:p>
    <w:p w:rsidR="00EB7CD8" w:rsidRPr="00FA5DBA" w:rsidRDefault="00EB7CD8" w:rsidP="00FA5DBA">
      <w:pPr>
        <w:ind w:left="1" w:hanging="1"/>
        <w:jc w:val="both"/>
        <w:rPr>
          <w:rFonts w:ascii="Times New Roman" w:hAnsi="Times New Roman" w:cs="Times New Roman"/>
          <w:sz w:val="24"/>
          <w:szCs w:val="24"/>
        </w:rPr>
      </w:pPr>
      <w:r w:rsidRPr="00FA5DBA">
        <w:rPr>
          <w:rFonts w:ascii="Times New Roman" w:hAnsi="Times New Roman" w:cs="Times New Roman"/>
          <w:sz w:val="24"/>
          <w:szCs w:val="24"/>
        </w:rPr>
        <w:t>Форма прохождения аттестации для всех учащихся – ЕГЭ</w:t>
      </w:r>
    </w:p>
    <w:p w:rsidR="00EB7CD8" w:rsidRPr="00FA5DBA" w:rsidRDefault="00EB7CD8" w:rsidP="00FA5DBA">
      <w:pPr>
        <w:ind w:left="1" w:hanging="1"/>
        <w:jc w:val="both"/>
        <w:rPr>
          <w:rFonts w:ascii="Times New Roman" w:hAnsi="Times New Roman" w:cs="Times New Roman"/>
          <w:sz w:val="24"/>
          <w:szCs w:val="24"/>
        </w:rPr>
      </w:pPr>
      <w:r w:rsidRPr="00FA5DBA">
        <w:rPr>
          <w:rFonts w:ascii="Times New Roman" w:hAnsi="Times New Roman" w:cs="Times New Roman"/>
          <w:sz w:val="24"/>
          <w:szCs w:val="24"/>
        </w:rPr>
        <w:t>100% учащихся кроме основных экзаменов сдавали экзамены по выбору для поступления в соответствующие ВУЗы. Наибольшее количество учащихся выбрали обществознание (23 учащихся- 74%) и английский язык (24 учащихся -77 %)</w:t>
      </w:r>
    </w:p>
    <w:p w:rsidR="00EB7CD8" w:rsidRPr="00FA5DBA" w:rsidRDefault="00EB7CD8" w:rsidP="00FA5DBA">
      <w:pPr>
        <w:ind w:left="1" w:hanging="1"/>
        <w:jc w:val="both"/>
        <w:rPr>
          <w:rFonts w:ascii="Times New Roman" w:hAnsi="Times New Roman" w:cs="Times New Roman"/>
          <w:sz w:val="24"/>
          <w:szCs w:val="24"/>
        </w:rPr>
      </w:pPr>
      <w:r w:rsidRPr="00FA5DBA">
        <w:rPr>
          <w:rFonts w:ascii="Times New Roman" w:hAnsi="Times New Roman" w:cs="Times New Roman"/>
          <w:sz w:val="24"/>
          <w:szCs w:val="24"/>
        </w:rPr>
        <w:t xml:space="preserve">Математику (базовый уровень) выбрали 30 (97%) </w:t>
      </w:r>
      <w:proofErr w:type="gramStart"/>
      <w:r w:rsidRPr="00FA5DBA">
        <w:rPr>
          <w:rFonts w:ascii="Times New Roman" w:hAnsi="Times New Roman" w:cs="Times New Roman"/>
          <w:sz w:val="24"/>
          <w:szCs w:val="24"/>
        </w:rPr>
        <w:t>обучающихся</w:t>
      </w:r>
      <w:proofErr w:type="gramEnd"/>
      <w:r w:rsidRPr="00FA5DBA">
        <w:rPr>
          <w:rFonts w:ascii="Times New Roman" w:hAnsi="Times New Roman" w:cs="Times New Roman"/>
          <w:sz w:val="24"/>
          <w:szCs w:val="24"/>
        </w:rPr>
        <w:t>, математику (профильный уровень)- 17(55%) обучающихся. Из них 17(55%)  человек выбрали и профильный и базовый уровень сдачи экзамена по математике.</w:t>
      </w:r>
    </w:p>
    <w:p w:rsidR="00EB7CD8" w:rsidRPr="00FA5DBA" w:rsidRDefault="00EB7CD8" w:rsidP="00FA5DBA">
      <w:pPr>
        <w:jc w:val="both"/>
        <w:rPr>
          <w:rFonts w:ascii="Times New Roman" w:hAnsi="Times New Roman" w:cs="Times New Roman"/>
          <w:sz w:val="24"/>
          <w:szCs w:val="24"/>
        </w:rPr>
      </w:pPr>
      <w:r w:rsidRPr="00FA5DBA">
        <w:rPr>
          <w:rFonts w:ascii="Times New Roman" w:hAnsi="Times New Roman" w:cs="Times New Roman"/>
          <w:sz w:val="24"/>
          <w:szCs w:val="24"/>
        </w:rPr>
        <w:lastRenderedPageBreak/>
        <w:t>Экзамен по английскому языку (письменно) сдавали 24(77%) человек, английский (устную часть) – 24(77%) человек. Из них сдавали устную и письменную части – 24 (77%) человек.</w:t>
      </w:r>
    </w:p>
    <w:p w:rsidR="00EB7CD8" w:rsidRPr="00FA5DBA" w:rsidRDefault="00EB7CD8" w:rsidP="00FA5DBA">
      <w:pPr>
        <w:jc w:val="both"/>
        <w:rPr>
          <w:rFonts w:ascii="Times New Roman" w:hAnsi="Times New Roman" w:cs="Times New Roman"/>
          <w:sz w:val="28"/>
          <w:szCs w:val="28"/>
        </w:rPr>
      </w:pPr>
      <w:r w:rsidRPr="00FA5DBA">
        <w:rPr>
          <w:rFonts w:ascii="Times New Roman" w:hAnsi="Times New Roman" w:cs="Times New Roman"/>
          <w:sz w:val="24"/>
          <w:szCs w:val="24"/>
        </w:rPr>
        <w:t>Отношение общего количества экзаменов к количеству выпускников составляет 5,6. Это означает, что в среднем учащиеся сдавали по 5-6 экзаменов.</w:t>
      </w:r>
    </w:p>
    <w:p w:rsidR="00EB7CD8" w:rsidRPr="006D43B4" w:rsidRDefault="00EB7CD8" w:rsidP="00EB7CD8">
      <w:pPr>
        <w:spacing w:after="0"/>
        <w:jc w:val="both"/>
        <w:rPr>
          <w:rFonts w:ascii="Times New Roman" w:hAnsi="Times New Roman" w:cs="Times New Roman"/>
          <w:b/>
          <w:sz w:val="24"/>
          <w:szCs w:val="24"/>
        </w:rPr>
      </w:pPr>
      <w:r w:rsidRPr="006D43B4">
        <w:rPr>
          <w:rFonts w:ascii="Times New Roman" w:hAnsi="Times New Roman" w:cs="Times New Roman"/>
          <w:b/>
          <w:sz w:val="24"/>
          <w:szCs w:val="24"/>
        </w:rPr>
        <w:t xml:space="preserve">Анализ экзаменов в 2016– 2017 </w:t>
      </w:r>
      <w:proofErr w:type="spellStart"/>
      <w:r w:rsidRPr="006D43B4">
        <w:rPr>
          <w:rFonts w:ascii="Times New Roman" w:hAnsi="Times New Roman" w:cs="Times New Roman"/>
          <w:b/>
          <w:sz w:val="24"/>
          <w:szCs w:val="24"/>
        </w:rPr>
        <w:t>уч</w:t>
      </w:r>
      <w:proofErr w:type="spellEnd"/>
      <w:r w:rsidRPr="006D43B4">
        <w:rPr>
          <w:rFonts w:ascii="Times New Roman" w:hAnsi="Times New Roman" w:cs="Times New Roman"/>
          <w:b/>
          <w:sz w:val="24"/>
          <w:szCs w:val="24"/>
        </w:rPr>
        <w:t xml:space="preserve"> году </w:t>
      </w:r>
      <w:r w:rsidRPr="006D43B4">
        <w:rPr>
          <w:rFonts w:ascii="Times New Roman" w:hAnsi="Times New Roman" w:cs="Times New Roman"/>
          <w:sz w:val="24"/>
          <w:szCs w:val="24"/>
        </w:rPr>
        <w:t>приведен в таблице 18.</w:t>
      </w:r>
    </w:p>
    <w:p w:rsidR="00EB7CD8" w:rsidRPr="006D43B4" w:rsidRDefault="00EB7CD8" w:rsidP="00EB7CD8">
      <w:pPr>
        <w:jc w:val="right"/>
        <w:rPr>
          <w:rFonts w:ascii="Times New Roman" w:hAnsi="Times New Roman" w:cs="Times New Roman"/>
          <w:sz w:val="20"/>
          <w:szCs w:val="20"/>
        </w:rPr>
      </w:pPr>
      <w:r w:rsidRPr="006D43B4">
        <w:rPr>
          <w:rFonts w:ascii="Times New Roman" w:hAnsi="Times New Roman" w:cs="Times New Roman"/>
          <w:sz w:val="20"/>
          <w:szCs w:val="20"/>
        </w:rPr>
        <w:t>Таблица 18</w:t>
      </w:r>
    </w:p>
    <w:tbl>
      <w:tblPr>
        <w:tblW w:w="9608" w:type="dxa"/>
        <w:jc w:val="center"/>
        <w:tblLayout w:type="fixed"/>
        <w:tblCellMar>
          <w:left w:w="0" w:type="dxa"/>
          <w:right w:w="0" w:type="dxa"/>
        </w:tblCellMar>
        <w:tblLook w:val="0600"/>
      </w:tblPr>
      <w:tblGrid>
        <w:gridCol w:w="2966"/>
        <w:gridCol w:w="1256"/>
        <w:gridCol w:w="1434"/>
        <w:gridCol w:w="1417"/>
        <w:gridCol w:w="976"/>
        <w:gridCol w:w="1559"/>
      </w:tblGrid>
      <w:tr w:rsidR="00EB7CD8" w:rsidRPr="00B82D58" w:rsidTr="00B90571">
        <w:trPr>
          <w:trHeight w:val="675"/>
          <w:jc w:val="center"/>
        </w:trPr>
        <w:tc>
          <w:tcPr>
            <w:tcW w:w="296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6D43B4" w:rsidRDefault="00EB7CD8" w:rsidP="00B90571">
            <w:pPr>
              <w:spacing w:after="0" w:line="240" w:lineRule="auto"/>
              <w:rPr>
                <w:rFonts w:ascii="Times New Roman" w:hAnsi="Times New Roman" w:cs="Times New Roman"/>
                <w:sz w:val="20"/>
                <w:szCs w:val="20"/>
              </w:rPr>
            </w:pPr>
            <w:r w:rsidRPr="006D43B4">
              <w:rPr>
                <w:rFonts w:ascii="Times New Roman" w:hAnsi="Times New Roman" w:cs="Times New Roman"/>
                <w:sz w:val="20"/>
                <w:szCs w:val="20"/>
              </w:rPr>
              <w:t>Предмет</w:t>
            </w:r>
          </w:p>
        </w:tc>
        <w:tc>
          <w:tcPr>
            <w:tcW w:w="125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6D43B4" w:rsidRDefault="00EB7CD8" w:rsidP="00B90571">
            <w:pPr>
              <w:spacing w:after="0" w:line="240" w:lineRule="auto"/>
              <w:jc w:val="center"/>
              <w:rPr>
                <w:rFonts w:ascii="Times New Roman" w:hAnsi="Times New Roman" w:cs="Times New Roman"/>
                <w:sz w:val="20"/>
                <w:szCs w:val="20"/>
              </w:rPr>
            </w:pPr>
            <w:r w:rsidRPr="006D43B4">
              <w:rPr>
                <w:rFonts w:ascii="Times New Roman" w:hAnsi="Times New Roman" w:cs="Times New Roman"/>
                <w:sz w:val="20"/>
                <w:szCs w:val="20"/>
              </w:rPr>
              <w:t>Нижняя граница</w:t>
            </w:r>
          </w:p>
        </w:tc>
        <w:tc>
          <w:tcPr>
            <w:tcW w:w="14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6D43B4" w:rsidRDefault="00EB7CD8" w:rsidP="00B905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сдававших</w:t>
            </w:r>
            <w:proofErr w:type="gramEnd"/>
          </w:p>
        </w:tc>
        <w:tc>
          <w:tcPr>
            <w:tcW w:w="141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6D43B4" w:rsidRDefault="00EB7CD8" w:rsidP="00B90571">
            <w:pPr>
              <w:spacing w:after="0" w:line="240" w:lineRule="auto"/>
              <w:jc w:val="center"/>
              <w:rPr>
                <w:rFonts w:ascii="Times New Roman" w:hAnsi="Times New Roman" w:cs="Times New Roman"/>
                <w:sz w:val="20"/>
                <w:szCs w:val="20"/>
              </w:rPr>
            </w:pPr>
            <w:r w:rsidRPr="006D43B4">
              <w:rPr>
                <w:rFonts w:ascii="Times New Roman" w:hAnsi="Times New Roman" w:cs="Times New Roman"/>
                <w:sz w:val="20"/>
                <w:szCs w:val="20"/>
              </w:rPr>
              <w:t>Средний балл</w:t>
            </w:r>
          </w:p>
          <w:p w:rsidR="00EB7CD8" w:rsidRPr="006D43B4" w:rsidRDefault="00EB7CD8" w:rsidP="00B90571">
            <w:pPr>
              <w:spacing w:after="0" w:line="240" w:lineRule="auto"/>
              <w:jc w:val="center"/>
              <w:rPr>
                <w:rFonts w:ascii="Times New Roman" w:hAnsi="Times New Roman" w:cs="Times New Roman"/>
                <w:sz w:val="20"/>
                <w:szCs w:val="20"/>
              </w:rPr>
            </w:pPr>
            <w:r w:rsidRPr="006D43B4">
              <w:rPr>
                <w:rFonts w:ascii="Times New Roman" w:hAnsi="Times New Roman" w:cs="Times New Roman"/>
                <w:sz w:val="20"/>
                <w:szCs w:val="20"/>
              </w:rPr>
              <w:t>по школе</w:t>
            </w:r>
          </w:p>
          <w:p w:rsidR="00EB7CD8" w:rsidRPr="006D43B4" w:rsidRDefault="00EB7CD8" w:rsidP="00B90571">
            <w:pPr>
              <w:spacing w:after="0" w:line="240" w:lineRule="auto"/>
              <w:jc w:val="center"/>
              <w:rPr>
                <w:rFonts w:ascii="Times New Roman" w:hAnsi="Times New Roman" w:cs="Times New Roman"/>
                <w:sz w:val="20"/>
                <w:szCs w:val="20"/>
              </w:rPr>
            </w:pPr>
            <w:r w:rsidRPr="006D43B4">
              <w:rPr>
                <w:rFonts w:ascii="Times New Roman" w:hAnsi="Times New Roman" w:cs="Times New Roman"/>
                <w:sz w:val="20"/>
                <w:szCs w:val="20"/>
              </w:rPr>
              <w:t>в 2017</w:t>
            </w:r>
          </w:p>
        </w:tc>
        <w:tc>
          <w:tcPr>
            <w:tcW w:w="976" w:type="dxa"/>
            <w:tcBorders>
              <w:top w:val="single" w:sz="18" w:space="0" w:color="000000"/>
              <w:left w:val="single" w:sz="8" w:space="0" w:color="000000"/>
              <w:bottom w:val="single" w:sz="8" w:space="0" w:color="000000"/>
              <w:right w:val="single" w:sz="8" w:space="0" w:color="000000"/>
            </w:tcBorders>
          </w:tcPr>
          <w:p w:rsidR="00EB7CD8" w:rsidRPr="006D43B4" w:rsidRDefault="00EB7CD8" w:rsidP="00B90571">
            <w:pPr>
              <w:spacing w:after="0" w:line="240" w:lineRule="auto"/>
              <w:jc w:val="center"/>
              <w:rPr>
                <w:rFonts w:ascii="Times New Roman" w:hAnsi="Times New Roman" w:cs="Times New Roman"/>
                <w:sz w:val="20"/>
                <w:szCs w:val="20"/>
              </w:rPr>
            </w:pPr>
            <w:r w:rsidRPr="006D43B4">
              <w:rPr>
                <w:rFonts w:ascii="Times New Roman" w:hAnsi="Times New Roman" w:cs="Times New Roman"/>
                <w:sz w:val="20"/>
                <w:szCs w:val="20"/>
              </w:rPr>
              <w:t>Средний балл по району</w:t>
            </w:r>
          </w:p>
        </w:tc>
        <w:tc>
          <w:tcPr>
            <w:tcW w:w="155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6D43B4" w:rsidRDefault="00EB7CD8" w:rsidP="00B90571">
            <w:pPr>
              <w:spacing w:after="0" w:line="240" w:lineRule="auto"/>
              <w:jc w:val="center"/>
              <w:rPr>
                <w:rFonts w:ascii="Times New Roman" w:hAnsi="Times New Roman" w:cs="Times New Roman"/>
                <w:sz w:val="20"/>
                <w:szCs w:val="20"/>
              </w:rPr>
            </w:pPr>
            <w:r w:rsidRPr="006D43B4">
              <w:rPr>
                <w:rFonts w:ascii="Times New Roman" w:hAnsi="Times New Roman" w:cs="Times New Roman"/>
                <w:sz w:val="20"/>
                <w:szCs w:val="20"/>
              </w:rPr>
              <w:t>Средний балл</w:t>
            </w:r>
          </w:p>
          <w:p w:rsidR="00EB7CD8" w:rsidRPr="006D43B4" w:rsidRDefault="00EB7CD8" w:rsidP="00B90571">
            <w:pPr>
              <w:spacing w:after="0" w:line="240" w:lineRule="auto"/>
              <w:jc w:val="center"/>
              <w:rPr>
                <w:rFonts w:ascii="Times New Roman" w:hAnsi="Times New Roman" w:cs="Times New Roman"/>
                <w:sz w:val="20"/>
                <w:szCs w:val="20"/>
              </w:rPr>
            </w:pPr>
            <w:r w:rsidRPr="006D43B4">
              <w:rPr>
                <w:rFonts w:ascii="Times New Roman" w:hAnsi="Times New Roman" w:cs="Times New Roman"/>
                <w:sz w:val="20"/>
                <w:szCs w:val="20"/>
              </w:rPr>
              <w:t>по городу</w:t>
            </w:r>
          </w:p>
        </w:tc>
      </w:tr>
      <w:tr w:rsidR="00EB7CD8" w:rsidRPr="00B82D58" w:rsidTr="00B90571">
        <w:trPr>
          <w:trHeight w:val="335"/>
          <w:jc w:val="center"/>
        </w:trPr>
        <w:tc>
          <w:tcPr>
            <w:tcW w:w="29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413FBE" w:rsidRDefault="00EB7CD8" w:rsidP="00B90571">
            <w:pPr>
              <w:spacing w:after="0" w:line="240" w:lineRule="auto"/>
              <w:rPr>
                <w:rFonts w:ascii="Times New Roman" w:hAnsi="Times New Roman" w:cs="Times New Roman"/>
                <w:sz w:val="24"/>
                <w:szCs w:val="24"/>
              </w:rPr>
            </w:pPr>
            <w:r w:rsidRPr="00413FBE">
              <w:rPr>
                <w:rFonts w:ascii="Times New Roman" w:hAnsi="Times New Roman" w:cs="Times New Roman"/>
                <w:sz w:val="24"/>
                <w:szCs w:val="24"/>
              </w:rPr>
              <w:t>Русский язык</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7CD8" w:rsidRPr="00413FBE" w:rsidRDefault="00EB7CD8" w:rsidP="00B90571">
            <w:pPr>
              <w:spacing w:after="0" w:line="240" w:lineRule="auto"/>
              <w:jc w:val="center"/>
              <w:rPr>
                <w:rFonts w:ascii="Times New Roman" w:hAnsi="Times New Roman" w:cs="Times New Roman"/>
                <w:sz w:val="24"/>
                <w:szCs w:val="24"/>
              </w:rPr>
            </w:pPr>
            <w:r w:rsidRPr="00413FBE">
              <w:rPr>
                <w:rFonts w:ascii="Times New Roman" w:hAnsi="Times New Roman" w:cs="Times New Roman"/>
                <w:sz w:val="24"/>
                <w:szCs w:val="24"/>
              </w:rPr>
              <w:t>24</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46587F" w:rsidRDefault="00EB7CD8" w:rsidP="00B90571">
            <w:pPr>
              <w:spacing w:after="0" w:line="240" w:lineRule="auto"/>
              <w:jc w:val="center"/>
              <w:rPr>
                <w:rFonts w:ascii="Times New Roman" w:hAnsi="Times New Roman" w:cs="Times New Roman"/>
                <w:sz w:val="24"/>
                <w:szCs w:val="24"/>
              </w:rPr>
            </w:pPr>
            <w:r w:rsidRPr="0046587F">
              <w:rPr>
                <w:rFonts w:ascii="Times New Roman" w:hAnsi="Times New Roman" w:cs="Times New Roman"/>
                <w:sz w:val="24"/>
                <w:szCs w:val="24"/>
              </w:rPr>
              <w:t>31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413FBE" w:rsidRDefault="00EB7CD8" w:rsidP="00B90571">
            <w:pPr>
              <w:spacing w:after="0" w:line="240" w:lineRule="auto"/>
              <w:jc w:val="center"/>
              <w:rPr>
                <w:rFonts w:ascii="Times New Roman" w:hAnsi="Times New Roman" w:cs="Times New Roman"/>
                <w:sz w:val="24"/>
                <w:szCs w:val="24"/>
              </w:rPr>
            </w:pPr>
            <w:r w:rsidRPr="00413FBE">
              <w:rPr>
                <w:rFonts w:ascii="Times New Roman" w:hAnsi="Times New Roman" w:cs="Times New Roman"/>
                <w:sz w:val="24"/>
                <w:szCs w:val="24"/>
              </w:rPr>
              <w:t>79, 84</w:t>
            </w:r>
          </w:p>
        </w:tc>
        <w:tc>
          <w:tcPr>
            <w:tcW w:w="976" w:type="dxa"/>
            <w:tcBorders>
              <w:top w:val="single" w:sz="8" w:space="0" w:color="000000"/>
              <w:left w:val="single" w:sz="8" w:space="0" w:color="000000"/>
              <w:bottom w:val="single" w:sz="8" w:space="0" w:color="000000"/>
              <w:right w:val="single" w:sz="8" w:space="0" w:color="000000"/>
            </w:tcBorders>
          </w:tcPr>
          <w:p w:rsidR="00EB7CD8" w:rsidRPr="00B82D58" w:rsidRDefault="00EB7CD8" w:rsidP="00B90571">
            <w:pPr>
              <w:spacing w:after="0" w:line="240" w:lineRule="auto"/>
              <w:jc w:val="center"/>
              <w:rPr>
                <w:rFonts w:ascii="Times New Roman" w:hAnsi="Times New Roman" w:cs="Times New Roman"/>
                <w:sz w:val="24"/>
                <w:szCs w:val="24"/>
                <w:highlight w:val="yellow"/>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B82D58" w:rsidRDefault="00EB7CD8" w:rsidP="00B90571">
            <w:pPr>
              <w:spacing w:after="0" w:line="240" w:lineRule="auto"/>
              <w:jc w:val="center"/>
              <w:rPr>
                <w:rFonts w:ascii="Times New Roman" w:hAnsi="Times New Roman" w:cs="Times New Roman"/>
                <w:sz w:val="24"/>
                <w:szCs w:val="24"/>
                <w:highlight w:val="yellow"/>
              </w:rPr>
            </w:pPr>
          </w:p>
        </w:tc>
      </w:tr>
      <w:tr w:rsidR="00EB7CD8" w:rsidRPr="00B82D58" w:rsidTr="00B90571">
        <w:trPr>
          <w:trHeight w:val="438"/>
          <w:jc w:val="center"/>
        </w:trPr>
        <w:tc>
          <w:tcPr>
            <w:tcW w:w="29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83686C" w:rsidRDefault="00EB7CD8" w:rsidP="00B90571">
            <w:pPr>
              <w:spacing w:after="0" w:line="240" w:lineRule="auto"/>
              <w:rPr>
                <w:rFonts w:ascii="Times New Roman" w:hAnsi="Times New Roman" w:cs="Times New Roman"/>
                <w:sz w:val="24"/>
                <w:szCs w:val="24"/>
              </w:rPr>
            </w:pPr>
            <w:r w:rsidRPr="0083686C">
              <w:rPr>
                <w:rFonts w:ascii="Times New Roman" w:hAnsi="Times New Roman" w:cs="Times New Roman"/>
                <w:sz w:val="24"/>
                <w:szCs w:val="24"/>
              </w:rPr>
              <w:t>Математика (профиль)</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B7CD8" w:rsidRPr="0083686C" w:rsidRDefault="00EB7CD8" w:rsidP="00B90571">
            <w:pPr>
              <w:spacing w:after="0" w:line="240" w:lineRule="auto"/>
              <w:jc w:val="center"/>
              <w:rPr>
                <w:rFonts w:ascii="Times New Roman" w:hAnsi="Times New Roman" w:cs="Times New Roman"/>
                <w:sz w:val="24"/>
                <w:szCs w:val="24"/>
              </w:rPr>
            </w:pPr>
            <w:r w:rsidRPr="0083686C">
              <w:rPr>
                <w:rFonts w:ascii="Times New Roman" w:hAnsi="Times New Roman" w:cs="Times New Roman"/>
                <w:sz w:val="24"/>
                <w:szCs w:val="24"/>
              </w:rPr>
              <w:t>27</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46587F" w:rsidRDefault="00EB7CD8" w:rsidP="00B90571">
            <w:pPr>
              <w:spacing w:after="0" w:line="240" w:lineRule="auto"/>
              <w:jc w:val="center"/>
              <w:rPr>
                <w:rFonts w:ascii="Times New Roman" w:hAnsi="Times New Roman" w:cs="Times New Roman"/>
                <w:sz w:val="24"/>
                <w:szCs w:val="24"/>
              </w:rPr>
            </w:pPr>
            <w:r w:rsidRPr="0046587F">
              <w:rPr>
                <w:rFonts w:ascii="Times New Roman" w:hAnsi="Times New Roman" w:cs="Times New Roman"/>
                <w:sz w:val="24"/>
                <w:szCs w:val="24"/>
              </w:rPr>
              <w:t>17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83686C" w:rsidRDefault="00EB7CD8" w:rsidP="00B90571">
            <w:pPr>
              <w:spacing w:after="0" w:line="240" w:lineRule="auto"/>
              <w:jc w:val="center"/>
              <w:rPr>
                <w:rFonts w:ascii="Times New Roman" w:hAnsi="Times New Roman" w:cs="Times New Roman"/>
                <w:sz w:val="24"/>
                <w:szCs w:val="24"/>
              </w:rPr>
            </w:pPr>
            <w:r w:rsidRPr="0083686C">
              <w:rPr>
                <w:rFonts w:ascii="Times New Roman" w:hAnsi="Times New Roman" w:cs="Times New Roman"/>
                <w:sz w:val="24"/>
                <w:szCs w:val="24"/>
              </w:rPr>
              <w:t>54,53</w:t>
            </w:r>
          </w:p>
        </w:tc>
        <w:tc>
          <w:tcPr>
            <w:tcW w:w="976" w:type="dxa"/>
            <w:tcBorders>
              <w:top w:val="single" w:sz="8" w:space="0" w:color="000000"/>
              <w:left w:val="single" w:sz="8" w:space="0" w:color="000000"/>
              <w:bottom w:val="single" w:sz="8" w:space="0" w:color="000000"/>
              <w:right w:val="single" w:sz="8" w:space="0" w:color="000000"/>
            </w:tcBorders>
          </w:tcPr>
          <w:p w:rsidR="00EB7CD8" w:rsidRPr="00B82D58" w:rsidRDefault="00EB7CD8" w:rsidP="00B90571">
            <w:pPr>
              <w:spacing w:after="0" w:line="240" w:lineRule="auto"/>
              <w:jc w:val="center"/>
              <w:rPr>
                <w:rFonts w:ascii="Times New Roman" w:hAnsi="Times New Roman" w:cs="Times New Roman"/>
                <w:sz w:val="24"/>
                <w:szCs w:val="24"/>
                <w:highlight w:val="yellow"/>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B82D58" w:rsidRDefault="00EB7CD8" w:rsidP="00B90571">
            <w:pPr>
              <w:spacing w:after="0" w:line="240" w:lineRule="auto"/>
              <w:jc w:val="center"/>
              <w:rPr>
                <w:rFonts w:ascii="Times New Roman" w:hAnsi="Times New Roman" w:cs="Times New Roman"/>
                <w:sz w:val="24"/>
                <w:szCs w:val="24"/>
                <w:highlight w:val="yellow"/>
              </w:rPr>
            </w:pPr>
          </w:p>
        </w:tc>
      </w:tr>
      <w:tr w:rsidR="00EB7CD8" w:rsidRPr="00B82D58" w:rsidTr="00B90571">
        <w:trPr>
          <w:trHeight w:val="242"/>
          <w:jc w:val="center"/>
        </w:trPr>
        <w:tc>
          <w:tcPr>
            <w:tcW w:w="29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9D4F84" w:rsidRDefault="00EB7CD8" w:rsidP="00B90571">
            <w:pPr>
              <w:spacing w:after="0" w:line="240" w:lineRule="auto"/>
              <w:rPr>
                <w:rFonts w:ascii="Times New Roman" w:hAnsi="Times New Roman" w:cs="Times New Roman"/>
                <w:sz w:val="24"/>
                <w:szCs w:val="24"/>
              </w:rPr>
            </w:pPr>
            <w:r w:rsidRPr="009D4F84">
              <w:rPr>
                <w:rFonts w:ascii="Times New Roman" w:hAnsi="Times New Roman" w:cs="Times New Roman"/>
                <w:sz w:val="24"/>
                <w:szCs w:val="24"/>
              </w:rPr>
              <w:t>Математика (база)</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7CD8" w:rsidRPr="009D4F84" w:rsidRDefault="00EB7CD8" w:rsidP="00B90571">
            <w:pPr>
              <w:spacing w:after="0" w:line="240" w:lineRule="auto"/>
              <w:jc w:val="center"/>
              <w:rPr>
                <w:rFonts w:ascii="Times New Roman" w:hAnsi="Times New Roman" w:cs="Times New Roman"/>
                <w:sz w:val="24"/>
                <w:szCs w:val="24"/>
              </w:rPr>
            </w:pPr>
            <w:r w:rsidRPr="009D4F84">
              <w:rPr>
                <w:rFonts w:ascii="Times New Roman" w:hAnsi="Times New Roman" w:cs="Times New Roman"/>
                <w:sz w:val="24"/>
                <w:szCs w:val="24"/>
              </w:rPr>
              <w:t>3(7)</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46587F" w:rsidRDefault="00EB7CD8" w:rsidP="00B90571">
            <w:pPr>
              <w:spacing w:after="0" w:line="240" w:lineRule="auto"/>
              <w:jc w:val="center"/>
              <w:rPr>
                <w:rFonts w:ascii="Times New Roman" w:hAnsi="Times New Roman" w:cs="Times New Roman"/>
                <w:sz w:val="24"/>
                <w:szCs w:val="24"/>
              </w:rPr>
            </w:pPr>
            <w:r w:rsidRPr="0046587F">
              <w:rPr>
                <w:rFonts w:ascii="Times New Roman" w:hAnsi="Times New Roman" w:cs="Times New Roman"/>
                <w:sz w:val="24"/>
                <w:szCs w:val="24"/>
              </w:rPr>
              <w:t>30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Default="00EB7CD8" w:rsidP="00B90571">
            <w:pPr>
              <w:spacing w:after="0" w:line="240" w:lineRule="auto"/>
              <w:jc w:val="center"/>
              <w:rPr>
                <w:rFonts w:ascii="Times New Roman" w:hAnsi="Times New Roman" w:cs="Times New Roman"/>
                <w:sz w:val="24"/>
                <w:szCs w:val="24"/>
              </w:rPr>
            </w:pPr>
            <w:r w:rsidRPr="009D4F84">
              <w:rPr>
                <w:rFonts w:ascii="Times New Roman" w:hAnsi="Times New Roman" w:cs="Times New Roman"/>
                <w:sz w:val="24"/>
                <w:szCs w:val="24"/>
              </w:rPr>
              <w:t>4,63</w:t>
            </w:r>
          </w:p>
          <w:p w:rsidR="00EB7CD8" w:rsidRPr="009D4F84" w:rsidRDefault="00EB7CD8" w:rsidP="00B905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(16,83)</w:t>
            </w:r>
          </w:p>
        </w:tc>
        <w:tc>
          <w:tcPr>
            <w:tcW w:w="976" w:type="dxa"/>
            <w:tcBorders>
              <w:top w:val="single" w:sz="8" w:space="0" w:color="000000"/>
              <w:left w:val="single" w:sz="8" w:space="0" w:color="000000"/>
              <w:bottom w:val="single" w:sz="8" w:space="0" w:color="000000"/>
              <w:right w:val="single" w:sz="8" w:space="0" w:color="000000"/>
            </w:tcBorders>
          </w:tcPr>
          <w:p w:rsidR="00EB7CD8" w:rsidRPr="00B82D58" w:rsidRDefault="00EB7CD8" w:rsidP="00B90571">
            <w:pPr>
              <w:spacing w:after="0" w:line="240" w:lineRule="auto"/>
              <w:jc w:val="center"/>
              <w:rPr>
                <w:rFonts w:ascii="Times New Roman" w:hAnsi="Times New Roman" w:cs="Times New Roman"/>
                <w:sz w:val="24"/>
                <w:szCs w:val="24"/>
                <w:highlight w:val="yellow"/>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B82D58" w:rsidRDefault="00EB7CD8" w:rsidP="00B90571">
            <w:pPr>
              <w:spacing w:after="0" w:line="240" w:lineRule="auto"/>
              <w:jc w:val="center"/>
              <w:rPr>
                <w:rFonts w:ascii="Times New Roman" w:hAnsi="Times New Roman" w:cs="Times New Roman"/>
                <w:sz w:val="24"/>
                <w:szCs w:val="24"/>
                <w:highlight w:val="yellow"/>
              </w:rPr>
            </w:pPr>
          </w:p>
        </w:tc>
      </w:tr>
      <w:tr w:rsidR="00EB7CD8" w:rsidRPr="00B82D58" w:rsidTr="00B90571">
        <w:trPr>
          <w:trHeight w:val="329"/>
          <w:jc w:val="center"/>
        </w:trPr>
        <w:tc>
          <w:tcPr>
            <w:tcW w:w="29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9D2C6C" w:rsidRDefault="00EB7CD8" w:rsidP="00B90571">
            <w:pPr>
              <w:spacing w:after="0" w:line="240" w:lineRule="auto"/>
              <w:rPr>
                <w:rFonts w:ascii="Times New Roman" w:hAnsi="Times New Roman" w:cs="Times New Roman"/>
                <w:sz w:val="24"/>
                <w:szCs w:val="24"/>
              </w:rPr>
            </w:pPr>
            <w:r w:rsidRPr="009D2C6C">
              <w:rPr>
                <w:rFonts w:ascii="Times New Roman" w:hAnsi="Times New Roman" w:cs="Times New Roman"/>
                <w:sz w:val="24"/>
                <w:szCs w:val="24"/>
              </w:rPr>
              <w:t>Английский язык</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B7CD8" w:rsidRPr="009D2C6C" w:rsidRDefault="00EB7CD8" w:rsidP="00B90571">
            <w:pPr>
              <w:spacing w:after="0" w:line="240" w:lineRule="auto"/>
              <w:jc w:val="center"/>
              <w:rPr>
                <w:rFonts w:ascii="Times New Roman" w:hAnsi="Times New Roman" w:cs="Times New Roman"/>
                <w:sz w:val="24"/>
                <w:szCs w:val="24"/>
              </w:rPr>
            </w:pPr>
            <w:r w:rsidRPr="009D2C6C">
              <w:rPr>
                <w:rFonts w:ascii="Times New Roman" w:hAnsi="Times New Roman" w:cs="Times New Roman"/>
                <w:sz w:val="24"/>
                <w:szCs w:val="24"/>
              </w:rPr>
              <w:t>22</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46587F" w:rsidRDefault="00EB7CD8" w:rsidP="00B90571">
            <w:pPr>
              <w:spacing w:after="0" w:line="240" w:lineRule="auto"/>
              <w:jc w:val="center"/>
              <w:rPr>
                <w:rFonts w:ascii="Times New Roman" w:hAnsi="Times New Roman" w:cs="Times New Roman"/>
                <w:sz w:val="24"/>
                <w:szCs w:val="24"/>
              </w:rPr>
            </w:pPr>
            <w:r w:rsidRPr="0046587F">
              <w:rPr>
                <w:rFonts w:ascii="Times New Roman" w:hAnsi="Times New Roman" w:cs="Times New Roman"/>
                <w:sz w:val="24"/>
                <w:szCs w:val="24"/>
              </w:rPr>
              <w:t>24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B82D58" w:rsidRDefault="00EB7CD8" w:rsidP="00B90571">
            <w:pPr>
              <w:spacing w:after="0" w:line="240" w:lineRule="auto"/>
              <w:jc w:val="center"/>
              <w:rPr>
                <w:rFonts w:ascii="Times New Roman" w:hAnsi="Times New Roman" w:cs="Times New Roman"/>
                <w:sz w:val="24"/>
                <w:szCs w:val="24"/>
                <w:highlight w:val="yellow"/>
              </w:rPr>
            </w:pPr>
            <w:r w:rsidRPr="005D14BF">
              <w:rPr>
                <w:rFonts w:ascii="Times New Roman" w:hAnsi="Times New Roman" w:cs="Times New Roman"/>
                <w:sz w:val="24"/>
                <w:szCs w:val="24"/>
              </w:rPr>
              <w:t>84,38</w:t>
            </w:r>
          </w:p>
        </w:tc>
        <w:tc>
          <w:tcPr>
            <w:tcW w:w="976" w:type="dxa"/>
            <w:tcBorders>
              <w:top w:val="single" w:sz="8" w:space="0" w:color="000000"/>
              <w:left w:val="single" w:sz="8" w:space="0" w:color="000000"/>
              <w:bottom w:val="single" w:sz="8" w:space="0" w:color="000000"/>
              <w:right w:val="single" w:sz="8" w:space="0" w:color="000000"/>
            </w:tcBorders>
          </w:tcPr>
          <w:p w:rsidR="00EB7CD8" w:rsidRPr="00B82D58" w:rsidRDefault="00EB7CD8" w:rsidP="00B90571">
            <w:pPr>
              <w:spacing w:after="0" w:line="240" w:lineRule="auto"/>
              <w:jc w:val="center"/>
              <w:rPr>
                <w:rFonts w:ascii="Times New Roman" w:hAnsi="Times New Roman" w:cs="Times New Roman"/>
                <w:sz w:val="24"/>
                <w:szCs w:val="24"/>
                <w:highlight w:val="yellow"/>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B82D58" w:rsidRDefault="00EB7CD8" w:rsidP="00B90571">
            <w:pPr>
              <w:spacing w:after="0" w:line="240" w:lineRule="auto"/>
              <w:jc w:val="center"/>
              <w:rPr>
                <w:rFonts w:ascii="Times New Roman" w:hAnsi="Times New Roman" w:cs="Times New Roman"/>
                <w:sz w:val="24"/>
                <w:szCs w:val="24"/>
                <w:highlight w:val="yellow"/>
              </w:rPr>
            </w:pPr>
          </w:p>
        </w:tc>
      </w:tr>
      <w:tr w:rsidR="00EB7CD8" w:rsidRPr="00B82D58" w:rsidTr="00B90571">
        <w:trPr>
          <w:trHeight w:val="331"/>
          <w:jc w:val="center"/>
        </w:trPr>
        <w:tc>
          <w:tcPr>
            <w:tcW w:w="29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820465" w:rsidRDefault="00EB7CD8" w:rsidP="00B90571">
            <w:pPr>
              <w:spacing w:after="0" w:line="240" w:lineRule="auto"/>
              <w:rPr>
                <w:rFonts w:ascii="Times New Roman" w:hAnsi="Times New Roman" w:cs="Times New Roman"/>
                <w:sz w:val="24"/>
                <w:szCs w:val="24"/>
              </w:rPr>
            </w:pPr>
            <w:r w:rsidRPr="00820465">
              <w:rPr>
                <w:rFonts w:ascii="Times New Roman" w:hAnsi="Times New Roman" w:cs="Times New Roman"/>
                <w:sz w:val="24"/>
                <w:szCs w:val="24"/>
              </w:rPr>
              <w:t>Обществознание</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7CD8" w:rsidRPr="00820465" w:rsidRDefault="00EB7CD8" w:rsidP="00B90571">
            <w:pPr>
              <w:spacing w:after="0" w:line="240" w:lineRule="auto"/>
              <w:jc w:val="center"/>
              <w:rPr>
                <w:rFonts w:ascii="Times New Roman" w:hAnsi="Times New Roman" w:cs="Times New Roman"/>
                <w:sz w:val="24"/>
                <w:szCs w:val="24"/>
              </w:rPr>
            </w:pPr>
            <w:r w:rsidRPr="00820465">
              <w:rPr>
                <w:rFonts w:ascii="Times New Roman" w:hAnsi="Times New Roman" w:cs="Times New Roman"/>
                <w:sz w:val="24"/>
                <w:szCs w:val="24"/>
              </w:rPr>
              <w:t>42</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46587F" w:rsidRDefault="00EB7CD8" w:rsidP="00B90571">
            <w:pPr>
              <w:spacing w:after="0" w:line="240" w:lineRule="auto"/>
              <w:jc w:val="center"/>
              <w:rPr>
                <w:rFonts w:ascii="Times New Roman" w:hAnsi="Times New Roman" w:cs="Times New Roman"/>
                <w:sz w:val="24"/>
                <w:szCs w:val="24"/>
              </w:rPr>
            </w:pPr>
            <w:r w:rsidRPr="0046587F">
              <w:rPr>
                <w:rFonts w:ascii="Times New Roman" w:hAnsi="Times New Roman" w:cs="Times New Roman"/>
                <w:sz w:val="24"/>
                <w:szCs w:val="24"/>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6A24EC" w:rsidRDefault="00EB7CD8" w:rsidP="00B90571">
            <w:pPr>
              <w:spacing w:after="0" w:line="240" w:lineRule="auto"/>
              <w:jc w:val="center"/>
              <w:rPr>
                <w:rFonts w:ascii="Times New Roman" w:hAnsi="Times New Roman" w:cs="Times New Roman"/>
                <w:sz w:val="24"/>
                <w:szCs w:val="24"/>
              </w:rPr>
            </w:pPr>
            <w:r w:rsidRPr="006A24EC">
              <w:rPr>
                <w:rFonts w:ascii="Times New Roman" w:hAnsi="Times New Roman" w:cs="Times New Roman"/>
                <w:sz w:val="24"/>
                <w:szCs w:val="24"/>
              </w:rPr>
              <w:t>61,85</w:t>
            </w:r>
          </w:p>
        </w:tc>
        <w:tc>
          <w:tcPr>
            <w:tcW w:w="976" w:type="dxa"/>
            <w:tcBorders>
              <w:top w:val="single" w:sz="8" w:space="0" w:color="000000"/>
              <w:left w:val="single" w:sz="8" w:space="0" w:color="000000"/>
              <w:bottom w:val="single" w:sz="8" w:space="0" w:color="000000"/>
              <w:right w:val="single" w:sz="8" w:space="0" w:color="000000"/>
            </w:tcBorders>
          </w:tcPr>
          <w:p w:rsidR="00EB7CD8" w:rsidRPr="006A24EC" w:rsidRDefault="00EB7CD8" w:rsidP="00B90571">
            <w:pPr>
              <w:spacing w:after="0" w:line="240" w:lineRule="auto"/>
              <w:jc w:val="center"/>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6A24EC" w:rsidRDefault="00EB7CD8" w:rsidP="00B90571">
            <w:pPr>
              <w:spacing w:after="0" w:line="240" w:lineRule="auto"/>
              <w:jc w:val="center"/>
              <w:rPr>
                <w:rFonts w:ascii="Times New Roman" w:hAnsi="Times New Roman" w:cs="Times New Roman"/>
                <w:sz w:val="24"/>
                <w:szCs w:val="24"/>
              </w:rPr>
            </w:pPr>
          </w:p>
        </w:tc>
      </w:tr>
      <w:tr w:rsidR="00EB7CD8" w:rsidRPr="00B82D58" w:rsidTr="00B90571">
        <w:trPr>
          <w:trHeight w:val="235"/>
          <w:jc w:val="center"/>
        </w:trPr>
        <w:tc>
          <w:tcPr>
            <w:tcW w:w="2966" w:type="dxa"/>
            <w:tcBorders>
              <w:top w:val="single" w:sz="8" w:space="0" w:color="000000"/>
              <w:left w:val="single" w:sz="1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EB7CD8" w:rsidRPr="005D14BF" w:rsidRDefault="00EB7CD8" w:rsidP="00B90571">
            <w:pPr>
              <w:spacing w:after="0" w:line="240" w:lineRule="auto"/>
              <w:rPr>
                <w:rFonts w:ascii="Times New Roman" w:hAnsi="Times New Roman" w:cs="Times New Roman"/>
                <w:sz w:val="24"/>
                <w:szCs w:val="24"/>
              </w:rPr>
            </w:pPr>
            <w:r w:rsidRPr="005D14BF">
              <w:rPr>
                <w:rFonts w:ascii="Times New Roman" w:hAnsi="Times New Roman" w:cs="Times New Roman"/>
                <w:sz w:val="24"/>
                <w:szCs w:val="24"/>
              </w:rPr>
              <w:t>История</w:t>
            </w:r>
          </w:p>
        </w:tc>
        <w:tc>
          <w:tcPr>
            <w:tcW w:w="125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B7CD8" w:rsidRPr="005D14BF" w:rsidRDefault="00EB7CD8" w:rsidP="00B90571">
            <w:pPr>
              <w:spacing w:after="0" w:line="240" w:lineRule="auto"/>
              <w:jc w:val="center"/>
              <w:rPr>
                <w:rFonts w:ascii="Times New Roman" w:hAnsi="Times New Roman" w:cs="Times New Roman"/>
                <w:sz w:val="24"/>
                <w:szCs w:val="24"/>
              </w:rPr>
            </w:pPr>
            <w:r w:rsidRPr="005D14BF">
              <w:rPr>
                <w:rFonts w:ascii="Times New Roman" w:hAnsi="Times New Roman" w:cs="Times New Roman"/>
                <w:sz w:val="24"/>
                <w:szCs w:val="24"/>
              </w:rPr>
              <w:t>32</w:t>
            </w:r>
          </w:p>
        </w:tc>
        <w:tc>
          <w:tcPr>
            <w:tcW w:w="1434" w:type="dxa"/>
            <w:tcBorders>
              <w:top w:val="single" w:sz="8" w:space="0" w:color="000000"/>
              <w:left w:val="single" w:sz="8" w:space="0" w:color="000000"/>
              <w:bottom w:val="single" w:sz="4" w:space="0" w:color="auto"/>
              <w:right w:val="single" w:sz="8" w:space="0" w:color="000000"/>
            </w:tcBorders>
            <w:shd w:val="clear" w:color="auto" w:fill="auto"/>
            <w:tcMar>
              <w:top w:w="15" w:type="dxa"/>
              <w:left w:w="144" w:type="dxa"/>
              <w:bottom w:w="72" w:type="dxa"/>
              <w:right w:w="144" w:type="dxa"/>
            </w:tcMar>
            <w:hideMark/>
          </w:tcPr>
          <w:p w:rsidR="00EB7CD8" w:rsidRPr="005D14BF" w:rsidRDefault="00EB7CD8" w:rsidP="00B90571">
            <w:pPr>
              <w:spacing w:after="0" w:line="240" w:lineRule="auto"/>
              <w:jc w:val="center"/>
              <w:rPr>
                <w:rFonts w:ascii="Times New Roman" w:hAnsi="Times New Roman" w:cs="Times New Roman"/>
                <w:sz w:val="24"/>
                <w:szCs w:val="24"/>
              </w:rPr>
            </w:pPr>
            <w:r w:rsidRPr="005D14BF">
              <w:rPr>
                <w:rFonts w:ascii="Times New Roman" w:hAnsi="Times New Roman" w:cs="Times New Roman"/>
                <w:sz w:val="24"/>
                <w:szCs w:val="24"/>
              </w:rPr>
              <w:t>9</w:t>
            </w:r>
          </w:p>
        </w:tc>
        <w:tc>
          <w:tcPr>
            <w:tcW w:w="1417" w:type="dxa"/>
            <w:tcBorders>
              <w:top w:val="single" w:sz="8" w:space="0" w:color="000000"/>
              <w:left w:val="single" w:sz="8" w:space="0" w:color="000000"/>
              <w:bottom w:val="single" w:sz="4" w:space="0" w:color="auto"/>
              <w:right w:val="single" w:sz="8" w:space="0" w:color="000000"/>
            </w:tcBorders>
            <w:shd w:val="clear" w:color="auto" w:fill="auto"/>
            <w:tcMar>
              <w:top w:w="15" w:type="dxa"/>
              <w:left w:w="144" w:type="dxa"/>
              <w:bottom w:w="72" w:type="dxa"/>
              <w:right w:w="144" w:type="dxa"/>
            </w:tcMar>
            <w:hideMark/>
          </w:tcPr>
          <w:p w:rsidR="00EB7CD8" w:rsidRPr="005D14BF" w:rsidRDefault="00EB7CD8" w:rsidP="00B90571">
            <w:pPr>
              <w:spacing w:after="0" w:line="240" w:lineRule="auto"/>
              <w:jc w:val="center"/>
              <w:rPr>
                <w:rFonts w:ascii="Times New Roman" w:hAnsi="Times New Roman" w:cs="Times New Roman"/>
                <w:sz w:val="24"/>
                <w:szCs w:val="24"/>
                <w:lang w:val="en-US"/>
              </w:rPr>
            </w:pPr>
            <w:r w:rsidRPr="005D14BF">
              <w:rPr>
                <w:rFonts w:ascii="Times New Roman" w:hAnsi="Times New Roman" w:cs="Times New Roman"/>
                <w:sz w:val="24"/>
                <w:szCs w:val="24"/>
              </w:rPr>
              <w:t>72,89</w:t>
            </w:r>
          </w:p>
        </w:tc>
        <w:tc>
          <w:tcPr>
            <w:tcW w:w="976" w:type="dxa"/>
            <w:tcBorders>
              <w:top w:val="single" w:sz="8" w:space="0" w:color="000000"/>
              <w:left w:val="single" w:sz="8" w:space="0" w:color="000000"/>
              <w:bottom w:val="single" w:sz="4" w:space="0" w:color="auto"/>
              <w:right w:val="single" w:sz="8" w:space="0" w:color="000000"/>
            </w:tcBorders>
          </w:tcPr>
          <w:p w:rsidR="00EB7CD8" w:rsidRPr="00B82D58" w:rsidRDefault="00EB7CD8" w:rsidP="00B90571">
            <w:pPr>
              <w:spacing w:after="0" w:line="240" w:lineRule="auto"/>
              <w:jc w:val="center"/>
              <w:rPr>
                <w:rFonts w:ascii="Times New Roman" w:hAnsi="Times New Roman" w:cs="Times New Roman"/>
                <w:sz w:val="24"/>
                <w:szCs w:val="24"/>
                <w:highlight w:val="yellow"/>
              </w:rPr>
            </w:pP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5" w:type="dxa"/>
              <w:left w:w="144" w:type="dxa"/>
              <w:bottom w:w="72" w:type="dxa"/>
              <w:right w:w="144" w:type="dxa"/>
            </w:tcMar>
            <w:hideMark/>
          </w:tcPr>
          <w:p w:rsidR="00EB7CD8" w:rsidRPr="00B82D58" w:rsidRDefault="00EB7CD8" w:rsidP="00B90571">
            <w:pPr>
              <w:spacing w:after="0" w:line="240" w:lineRule="auto"/>
              <w:jc w:val="center"/>
              <w:rPr>
                <w:rFonts w:ascii="Times New Roman" w:hAnsi="Times New Roman" w:cs="Times New Roman"/>
                <w:sz w:val="24"/>
                <w:szCs w:val="24"/>
                <w:highlight w:val="yellow"/>
              </w:rPr>
            </w:pPr>
          </w:p>
        </w:tc>
      </w:tr>
      <w:tr w:rsidR="00EB7CD8" w:rsidRPr="00B82D58" w:rsidTr="00B90571">
        <w:trPr>
          <w:trHeight w:val="231"/>
          <w:jc w:val="center"/>
        </w:trPr>
        <w:tc>
          <w:tcPr>
            <w:tcW w:w="2966" w:type="dxa"/>
            <w:tcBorders>
              <w:top w:val="single" w:sz="4" w:space="0" w:color="auto"/>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6A24EC" w:rsidRDefault="00EB7CD8" w:rsidP="00B90571">
            <w:pPr>
              <w:spacing w:after="0"/>
              <w:rPr>
                <w:rFonts w:ascii="Times New Roman" w:hAnsi="Times New Roman" w:cs="Times New Roman"/>
                <w:sz w:val="24"/>
                <w:szCs w:val="24"/>
              </w:rPr>
            </w:pPr>
            <w:r w:rsidRPr="006A24EC">
              <w:rPr>
                <w:rFonts w:ascii="Times New Roman" w:hAnsi="Times New Roman" w:cs="Times New Roman"/>
                <w:sz w:val="24"/>
                <w:szCs w:val="24"/>
              </w:rPr>
              <w:t>Физика</w:t>
            </w:r>
          </w:p>
        </w:tc>
        <w:tc>
          <w:tcPr>
            <w:tcW w:w="125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7CD8" w:rsidRPr="006A24EC" w:rsidRDefault="00EB7CD8" w:rsidP="00B90571">
            <w:pPr>
              <w:spacing w:after="0"/>
              <w:jc w:val="center"/>
              <w:rPr>
                <w:rFonts w:ascii="Times New Roman" w:hAnsi="Times New Roman" w:cs="Times New Roman"/>
                <w:sz w:val="24"/>
                <w:szCs w:val="24"/>
              </w:rPr>
            </w:pPr>
            <w:r w:rsidRPr="006A24EC">
              <w:rPr>
                <w:rFonts w:ascii="Times New Roman" w:hAnsi="Times New Roman" w:cs="Times New Roman"/>
                <w:sz w:val="24"/>
                <w:szCs w:val="24"/>
              </w:rPr>
              <w:t>36</w:t>
            </w:r>
          </w:p>
        </w:tc>
        <w:tc>
          <w:tcPr>
            <w:tcW w:w="1434" w:type="dxa"/>
            <w:tcBorders>
              <w:top w:val="single" w:sz="4" w:space="0" w:color="auto"/>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46587F" w:rsidRDefault="00EB7CD8" w:rsidP="00B90571">
            <w:pPr>
              <w:spacing w:after="0"/>
              <w:jc w:val="center"/>
              <w:rPr>
                <w:rFonts w:ascii="Times New Roman" w:hAnsi="Times New Roman" w:cs="Times New Roman"/>
                <w:sz w:val="24"/>
                <w:szCs w:val="24"/>
              </w:rPr>
            </w:pPr>
            <w:r w:rsidRPr="0046587F">
              <w:rPr>
                <w:rFonts w:ascii="Times New Roman" w:hAnsi="Times New Roman" w:cs="Times New Roman"/>
                <w:sz w:val="24"/>
                <w:szCs w:val="24"/>
              </w:rPr>
              <w:t>5</w:t>
            </w:r>
          </w:p>
        </w:tc>
        <w:tc>
          <w:tcPr>
            <w:tcW w:w="1417" w:type="dxa"/>
            <w:tcBorders>
              <w:top w:val="single" w:sz="4" w:space="0" w:color="auto"/>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6A24EC" w:rsidRDefault="00EB7CD8" w:rsidP="00B90571">
            <w:pPr>
              <w:spacing w:after="0"/>
              <w:jc w:val="center"/>
              <w:rPr>
                <w:rFonts w:ascii="Times New Roman" w:hAnsi="Times New Roman" w:cs="Times New Roman"/>
                <w:sz w:val="24"/>
                <w:szCs w:val="24"/>
              </w:rPr>
            </w:pPr>
            <w:r w:rsidRPr="006A24EC">
              <w:rPr>
                <w:rFonts w:ascii="Times New Roman" w:hAnsi="Times New Roman" w:cs="Times New Roman"/>
                <w:sz w:val="24"/>
                <w:szCs w:val="24"/>
              </w:rPr>
              <w:t>56,8</w:t>
            </w:r>
          </w:p>
        </w:tc>
        <w:tc>
          <w:tcPr>
            <w:tcW w:w="976" w:type="dxa"/>
            <w:tcBorders>
              <w:top w:val="single" w:sz="4" w:space="0" w:color="auto"/>
              <w:left w:val="single" w:sz="8" w:space="0" w:color="000000"/>
              <w:bottom w:val="single" w:sz="8" w:space="0" w:color="000000"/>
              <w:right w:val="single" w:sz="8" w:space="0" w:color="000000"/>
            </w:tcBorders>
          </w:tcPr>
          <w:p w:rsidR="00EB7CD8" w:rsidRPr="00B82D58" w:rsidRDefault="00EB7CD8" w:rsidP="00B90571">
            <w:pPr>
              <w:spacing w:after="0"/>
              <w:jc w:val="center"/>
              <w:rPr>
                <w:rFonts w:ascii="Times New Roman" w:hAnsi="Times New Roman" w:cs="Times New Roman"/>
                <w:sz w:val="24"/>
                <w:szCs w:val="24"/>
                <w:highlight w:val="yellow"/>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B82D58" w:rsidRDefault="00EB7CD8" w:rsidP="00B90571">
            <w:pPr>
              <w:spacing w:after="0"/>
              <w:jc w:val="center"/>
              <w:rPr>
                <w:rFonts w:ascii="Times New Roman" w:hAnsi="Times New Roman" w:cs="Times New Roman"/>
                <w:sz w:val="24"/>
                <w:szCs w:val="24"/>
                <w:highlight w:val="yellow"/>
              </w:rPr>
            </w:pPr>
          </w:p>
        </w:tc>
      </w:tr>
      <w:tr w:rsidR="00EB7CD8" w:rsidRPr="00B82D58" w:rsidTr="00B90571">
        <w:trPr>
          <w:trHeight w:val="270"/>
          <w:jc w:val="center"/>
        </w:trPr>
        <w:tc>
          <w:tcPr>
            <w:tcW w:w="29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5D14BF" w:rsidRDefault="00EB7CD8" w:rsidP="00B90571">
            <w:pPr>
              <w:spacing w:after="0"/>
              <w:rPr>
                <w:rFonts w:ascii="Times New Roman" w:hAnsi="Times New Roman" w:cs="Times New Roman"/>
                <w:sz w:val="24"/>
                <w:szCs w:val="24"/>
              </w:rPr>
            </w:pPr>
            <w:r w:rsidRPr="005D14BF">
              <w:rPr>
                <w:rFonts w:ascii="Times New Roman" w:hAnsi="Times New Roman" w:cs="Times New Roman"/>
                <w:sz w:val="24"/>
                <w:szCs w:val="24"/>
              </w:rPr>
              <w:t>Химия</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7CD8" w:rsidRPr="005D14BF" w:rsidRDefault="00EB7CD8" w:rsidP="00B90571">
            <w:pPr>
              <w:spacing w:after="0"/>
              <w:jc w:val="center"/>
              <w:rPr>
                <w:rFonts w:ascii="Times New Roman" w:hAnsi="Times New Roman" w:cs="Times New Roman"/>
                <w:sz w:val="24"/>
                <w:szCs w:val="24"/>
              </w:rPr>
            </w:pPr>
            <w:r w:rsidRPr="005D14BF">
              <w:rPr>
                <w:rFonts w:ascii="Times New Roman" w:hAnsi="Times New Roman" w:cs="Times New Roman"/>
                <w:sz w:val="24"/>
                <w:szCs w:val="24"/>
              </w:rPr>
              <w:t>36</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5D14BF" w:rsidRDefault="00EB7CD8" w:rsidP="00B90571">
            <w:pPr>
              <w:spacing w:after="0"/>
              <w:jc w:val="center"/>
              <w:rPr>
                <w:rFonts w:ascii="Times New Roman" w:hAnsi="Times New Roman" w:cs="Times New Roman"/>
                <w:sz w:val="24"/>
                <w:szCs w:val="24"/>
              </w:rPr>
            </w:pPr>
            <w:r w:rsidRPr="005D14BF">
              <w:rPr>
                <w:rFonts w:ascii="Times New Roman" w:hAnsi="Times New Roman" w:cs="Times New Roman"/>
                <w:sz w:val="24"/>
                <w:szCs w:val="24"/>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5D14BF" w:rsidRDefault="00EB7CD8" w:rsidP="00B90571">
            <w:pPr>
              <w:spacing w:after="0"/>
              <w:jc w:val="center"/>
              <w:rPr>
                <w:rFonts w:ascii="Times New Roman" w:hAnsi="Times New Roman" w:cs="Times New Roman"/>
                <w:sz w:val="24"/>
                <w:szCs w:val="24"/>
              </w:rPr>
            </w:pPr>
            <w:r w:rsidRPr="005D14BF">
              <w:rPr>
                <w:rFonts w:ascii="Times New Roman" w:hAnsi="Times New Roman" w:cs="Times New Roman"/>
                <w:sz w:val="24"/>
                <w:szCs w:val="24"/>
              </w:rPr>
              <w:t>53</w:t>
            </w:r>
          </w:p>
        </w:tc>
        <w:tc>
          <w:tcPr>
            <w:tcW w:w="976" w:type="dxa"/>
            <w:tcBorders>
              <w:top w:val="single" w:sz="8" w:space="0" w:color="000000"/>
              <w:left w:val="single" w:sz="8" w:space="0" w:color="000000"/>
              <w:bottom w:val="single" w:sz="8" w:space="0" w:color="000000"/>
              <w:right w:val="single" w:sz="8" w:space="0" w:color="000000"/>
            </w:tcBorders>
          </w:tcPr>
          <w:p w:rsidR="00EB7CD8" w:rsidRPr="00B82D58" w:rsidRDefault="00EB7CD8" w:rsidP="00B90571">
            <w:pPr>
              <w:spacing w:after="0"/>
              <w:jc w:val="center"/>
              <w:rPr>
                <w:rFonts w:ascii="Times New Roman" w:hAnsi="Times New Roman" w:cs="Times New Roman"/>
                <w:sz w:val="24"/>
                <w:szCs w:val="24"/>
                <w:highlight w:val="yellow"/>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B82D58" w:rsidRDefault="00EB7CD8" w:rsidP="00B90571">
            <w:pPr>
              <w:spacing w:after="0"/>
              <w:jc w:val="center"/>
              <w:rPr>
                <w:rFonts w:ascii="Times New Roman" w:hAnsi="Times New Roman" w:cs="Times New Roman"/>
                <w:sz w:val="24"/>
                <w:szCs w:val="24"/>
                <w:highlight w:val="yellow"/>
              </w:rPr>
            </w:pPr>
          </w:p>
        </w:tc>
      </w:tr>
      <w:tr w:rsidR="00EB7CD8" w:rsidRPr="00B82D58" w:rsidTr="00B90571">
        <w:trPr>
          <w:trHeight w:val="287"/>
          <w:jc w:val="center"/>
        </w:trPr>
        <w:tc>
          <w:tcPr>
            <w:tcW w:w="29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3A119D" w:rsidRDefault="00EB7CD8" w:rsidP="00B90571">
            <w:pPr>
              <w:spacing w:after="0"/>
              <w:rPr>
                <w:rFonts w:ascii="Times New Roman" w:hAnsi="Times New Roman" w:cs="Times New Roman"/>
                <w:sz w:val="24"/>
                <w:szCs w:val="24"/>
              </w:rPr>
            </w:pPr>
            <w:r w:rsidRPr="003A119D">
              <w:rPr>
                <w:rFonts w:ascii="Times New Roman" w:hAnsi="Times New Roman" w:cs="Times New Roman"/>
                <w:sz w:val="24"/>
                <w:szCs w:val="24"/>
              </w:rPr>
              <w:t>Биология</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7CD8" w:rsidRPr="003A119D" w:rsidRDefault="00EB7CD8" w:rsidP="00B90571">
            <w:pPr>
              <w:spacing w:after="0"/>
              <w:jc w:val="center"/>
              <w:rPr>
                <w:rFonts w:ascii="Times New Roman" w:hAnsi="Times New Roman" w:cs="Times New Roman"/>
                <w:sz w:val="24"/>
                <w:szCs w:val="24"/>
              </w:rPr>
            </w:pPr>
            <w:r w:rsidRPr="003A119D">
              <w:rPr>
                <w:rFonts w:ascii="Times New Roman" w:hAnsi="Times New Roman" w:cs="Times New Roman"/>
                <w:sz w:val="24"/>
                <w:szCs w:val="24"/>
              </w:rPr>
              <w:t>36</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3A119D" w:rsidRDefault="00EB7CD8" w:rsidP="00B90571">
            <w:pPr>
              <w:spacing w:after="0"/>
              <w:jc w:val="center"/>
              <w:rPr>
                <w:rFonts w:ascii="Times New Roman" w:hAnsi="Times New Roman" w:cs="Times New Roman"/>
                <w:sz w:val="24"/>
                <w:szCs w:val="24"/>
              </w:rPr>
            </w:pPr>
            <w:r w:rsidRPr="003A119D">
              <w:rPr>
                <w:rFonts w:ascii="Times New Roman" w:hAnsi="Times New Roman" w:cs="Times New Roman"/>
                <w:sz w:val="24"/>
                <w:szCs w:val="24"/>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3A119D" w:rsidRDefault="00EB7CD8" w:rsidP="00B90571">
            <w:pPr>
              <w:spacing w:after="0"/>
              <w:jc w:val="center"/>
              <w:rPr>
                <w:rFonts w:ascii="Times New Roman" w:hAnsi="Times New Roman" w:cs="Times New Roman"/>
                <w:sz w:val="24"/>
                <w:szCs w:val="24"/>
              </w:rPr>
            </w:pPr>
            <w:r w:rsidRPr="003A119D">
              <w:rPr>
                <w:rFonts w:ascii="Times New Roman" w:hAnsi="Times New Roman" w:cs="Times New Roman"/>
                <w:sz w:val="24"/>
                <w:szCs w:val="24"/>
              </w:rPr>
              <w:t>64</w:t>
            </w:r>
          </w:p>
        </w:tc>
        <w:tc>
          <w:tcPr>
            <w:tcW w:w="976" w:type="dxa"/>
            <w:tcBorders>
              <w:top w:val="single" w:sz="8" w:space="0" w:color="000000"/>
              <w:left w:val="single" w:sz="8" w:space="0" w:color="000000"/>
              <w:bottom w:val="single" w:sz="8" w:space="0" w:color="000000"/>
              <w:right w:val="single" w:sz="8" w:space="0" w:color="000000"/>
            </w:tcBorders>
          </w:tcPr>
          <w:p w:rsidR="00EB7CD8" w:rsidRPr="00B82D58" w:rsidRDefault="00EB7CD8" w:rsidP="00B90571">
            <w:pPr>
              <w:spacing w:after="0"/>
              <w:jc w:val="center"/>
              <w:rPr>
                <w:rFonts w:ascii="Times New Roman" w:hAnsi="Times New Roman" w:cs="Times New Roman"/>
                <w:sz w:val="24"/>
                <w:szCs w:val="24"/>
                <w:highlight w:val="yellow"/>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B82D58" w:rsidRDefault="00EB7CD8" w:rsidP="00B90571">
            <w:pPr>
              <w:spacing w:after="0"/>
              <w:jc w:val="center"/>
              <w:rPr>
                <w:rFonts w:ascii="Times New Roman" w:hAnsi="Times New Roman" w:cs="Times New Roman"/>
                <w:sz w:val="24"/>
                <w:szCs w:val="24"/>
                <w:highlight w:val="yellow"/>
              </w:rPr>
            </w:pPr>
          </w:p>
        </w:tc>
      </w:tr>
      <w:tr w:rsidR="00EB7CD8" w:rsidRPr="00B82D58" w:rsidTr="00B90571">
        <w:trPr>
          <w:trHeight w:val="365"/>
          <w:jc w:val="center"/>
        </w:trPr>
        <w:tc>
          <w:tcPr>
            <w:tcW w:w="29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C41EBD" w:rsidRDefault="00EB7CD8" w:rsidP="00B90571">
            <w:pPr>
              <w:spacing w:after="0"/>
              <w:rPr>
                <w:rFonts w:ascii="Times New Roman" w:hAnsi="Times New Roman" w:cs="Times New Roman"/>
                <w:sz w:val="24"/>
                <w:szCs w:val="24"/>
              </w:rPr>
            </w:pPr>
            <w:r w:rsidRPr="00C41EBD">
              <w:rPr>
                <w:rFonts w:ascii="Times New Roman" w:hAnsi="Times New Roman" w:cs="Times New Roman"/>
                <w:sz w:val="24"/>
                <w:szCs w:val="24"/>
              </w:rPr>
              <w:t>Информатика и ИКТ</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7CD8" w:rsidRPr="00C41EBD" w:rsidRDefault="00EB7CD8" w:rsidP="00B90571">
            <w:pPr>
              <w:spacing w:after="0"/>
              <w:jc w:val="center"/>
              <w:rPr>
                <w:rFonts w:ascii="Times New Roman" w:hAnsi="Times New Roman" w:cs="Times New Roman"/>
                <w:sz w:val="24"/>
                <w:szCs w:val="24"/>
              </w:rPr>
            </w:pPr>
            <w:r w:rsidRPr="00C41EBD">
              <w:rPr>
                <w:rFonts w:ascii="Times New Roman" w:hAnsi="Times New Roman" w:cs="Times New Roman"/>
                <w:sz w:val="24"/>
                <w:szCs w:val="24"/>
              </w:rPr>
              <w:t>40</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46587F" w:rsidRDefault="00EB7CD8" w:rsidP="00B90571">
            <w:pPr>
              <w:spacing w:after="0"/>
              <w:jc w:val="center"/>
              <w:rPr>
                <w:rFonts w:ascii="Times New Roman" w:hAnsi="Times New Roman" w:cs="Times New Roman"/>
                <w:sz w:val="24"/>
                <w:szCs w:val="24"/>
              </w:rPr>
            </w:pPr>
            <w:r w:rsidRPr="0046587F">
              <w:rPr>
                <w:rFonts w:ascii="Times New Roman" w:hAnsi="Times New Roman" w:cs="Times New Roman"/>
                <w:sz w:val="24"/>
                <w:szCs w:val="24"/>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C41EBD" w:rsidRDefault="00EB7CD8" w:rsidP="00B90571">
            <w:pPr>
              <w:spacing w:after="0"/>
              <w:jc w:val="center"/>
              <w:rPr>
                <w:rFonts w:ascii="Times New Roman" w:hAnsi="Times New Roman" w:cs="Times New Roman"/>
                <w:sz w:val="24"/>
                <w:szCs w:val="24"/>
              </w:rPr>
            </w:pPr>
            <w:r w:rsidRPr="00C41EBD">
              <w:rPr>
                <w:rFonts w:ascii="Times New Roman" w:hAnsi="Times New Roman" w:cs="Times New Roman"/>
                <w:sz w:val="24"/>
                <w:szCs w:val="24"/>
              </w:rPr>
              <w:t>43,44</w:t>
            </w:r>
          </w:p>
        </w:tc>
        <w:tc>
          <w:tcPr>
            <w:tcW w:w="976" w:type="dxa"/>
            <w:tcBorders>
              <w:top w:val="single" w:sz="8" w:space="0" w:color="000000"/>
              <w:left w:val="single" w:sz="8" w:space="0" w:color="000000"/>
              <w:bottom w:val="single" w:sz="8" w:space="0" w:color="000000"/>
              <w:right w:val="single" w:sz="8" w:space="0" w:color="000000"/>
            </w:tcBorders>
          </w:tcPr>
          <w:p w:rsidR="00EB7CD8" w:rsidRPr="00C41EBD" w:rsidRDefault="00EB7CD8" w:rsidP="00B90571">
            <w:pPr>
              <w:spacing w:after="0"/>
              <w:jc w:val="center"/>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B82D58" w:rsidRDefault="00EB7CD8" w:rsidP="00B90571">
            <w:pPr>
              <w:spacing w:after="0"/>
              <w:jc w:val="center"/>
              <w:rPr>
                <w:rFonts w:ascii="Times New Roman" w:hAnsi="Times New Roman" w:cs="Times New Roman"/>
                <w:sz w:val="24"/>
                <w:szCs w:val="24"/>
                <w:highlight w:val="yellow"/>
              </w:rPr>
            </w:pPr>
          </w:p>
        </w:tc>
      </w:tr>
      <w:tr w:rsidR="00EB7CD8" w:rsidRPr="00B82D58" w:rsidTr="00B90571">
        <w:trPr>
          <w:trHeight w:val="260"/>
          <w:jc w:val="center"/>
        </w:trPr>
        <w:tc>
          <w:tcPr>
            <w:tcW w:w="296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7CD8" w:rsidRPr="00B82D58" w:rsidRDefault="00EB7CD8" w:rsidP="00B90571">
            <w:pPr>
              <w:spacing w:after="0"/>
              <w:rPr>
                <w:rFonts w:ascii="Times New Roman" w:hAnsi="Times New Roman" w:cs="Times New Roman"/>
                <w:sz w:val="24"/>
                <w:szCs w:val="24"/>
                <w:highlight w:val="yellow"/>
              </w:rPr>
            </w:pPr>
            <w:r w:rsidRPr="0046587F">
              <w:rPr>
                <w:rFonts w:ascii="Times New Roman" w:hAnsi="Times New Roman" w:cs="Times New Roman"/>
                <w:sz w:val="24"/>
                <w:szCs w:val="24"/>
              </w:rPr>
              <w:t>Литература</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7CD8" w:rsidRPr="0046587F" w:rsidRDefault="00EB7CD8" w:rsidP="00B90571">
            <w:pPr>
              <w:spacing w:after="0"/>
              <w:jc w:val="center"/>
              <w:rPr>
                <w:rFonts w:ascii="Times New Roman" w:hAnsi="Times New Roman" w:cs="Times New Roman"/>
                <w:sz w:val="24"/>
                <w:szCs w:val="24"/>
              </w:rPr>
            </w:pPr>
            <w:r w:rsidRPr="0046587F">
              <w:rPr>
                <w:rFonts w:ascii="Times New Roman" w:hAnsi="Times New Roman" w:cs="Times New Roman"/>
                <w:sz w:val="24"/>
                <w:szCs w:val="24"/>
              </w:rPr>
              <w:t>32</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46587F" w:rsidRDefault="00EB7CD8" w:rsidP="00B90571">
            <w:pPr>
              <w:spacing w:after="0"/>
              <w:jc w:val="center"/>
              <w:rPr>
                <w:rFonts w:ascii="Times New Roman" w:hAnsi="Times New Roman" w:cs="Times New Roman"/>
                <w:sz w:val="24"/>
                <w:szCs w:val="24"/>
              </w:rPr>
            </w:pPr>
            <w:r w:rsidRPr="0046587F">
              <w:rPr>
                <w:rFonts w:ascii="Times New Roman" w:hAnsi="Times New Roman" w:cs="Times New Roman"/>
                <w:sz w:val="24"/>
                <w:szCs w:val="24"/>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46587F" w:rsidRDefault="00EB7CD8" w:rsidP="00B90571">
            <w:pPr>
              <w:spacing w:after="0"/>
              <w:jc w:val="center"/>
              <w:rPr>
                <w:rFonts w:ascii="Times New Roman" w:hAnsi="Times New Roman" w:cs="Times New Roman"/>
                <w:sz w:val="24"/>
                <w:szCs w:val="24"/>
              </w:rPr>
            </w:pPr>
            <w:r w:rsidRPr="0046587F">
              <w:rPr>
                <w:rFonts w:ascii="Times New Roman" w:hAnsi="Times New Roman" w:cs="Times New Roman"/>
                <w:sz w:val="24"/>
                <w:szCs w:val="24"/>
              </w:rPr>
              <w:t>67,25</w:t>
            </w:r>
          </w:p>
        </w:tc>
        <w:tc>
          <w:tcPr>
            <w:tcW w:w="976" w:type="dxa"/>
            <w:tcBorders>
              <w:top w:val="single" w:sz="8" w:space="0" w:color="000000"/>
              <w:left w:val="single" w:sz="8" w:space="0" w:color="000000"/>
              <w:bottom w:val="single" w:sz="8" w:space="0" w:color="000000"/>
              <w:right w:val="single" w:sz="8" w:space="0" w:color="000000"/>
            </w:tcBorders>
          </w:tcPr>
          <w:p w:rsidR="00EB7CD8" w:rsidRPr="00B82D58" w:rsidRDefault="00EB7CD8" w:rsidP="00B90571">
            <w:pPr>
              <w:spacing w:after="0"/>
              <w:jc w:val="center"/>
              <w:rPr>
                <w:rFonts w:ascii="Times New Roman" w:hAnsi="Times New Roman" w:cs="Times New Roman"/>
                <w:sz w:val="24"/>
                <w:szCs w:val="24"/>
                <w:highlight w:val="yellow"/>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hideMark/>
          </w:tcPr>
          <w:p w:rsidR="00EB7CD8" w:rsidRPr="00B82D58" w:rsidRDefault="00EB7CD8" w:rsidP="00B90571">
            <w:pPr>
              <w:spacing w:after="0"/>
              <w:jc w:val="center"/>
              <w:rPr>
                <w:rFonts w:ascii="Times New Roman" w:hAnsi="Times New Roman" w:cs="Times New Roman"/>
                <w:sz w:val="24"/>
                <w:szCs w:val="24"/>
                <w:highlight w:val="yellow"/>
              </w:rPr>
            </w:pPr>
          </w:p>
        </w:tc>
      </w:tr>
    </w:tbl>
    <w:p w:rsidR="00EB7CD8" w:rsidRDefault="00EB7CD8" w:rsidP="00EB7CD8">
      <w:pPr>
        <w:spacing w:after="0"/>
        <w:jc w:val="both"/>
        <w:rPr>
          <w:rFonts w:ascii="Times New Roman" w:hAnsi="Times New Roman" w:cs="Times New Roman"/>
          <w:sz w:val="24"/>
          <w:szCs w:val="24"/>
          <w:highlight w:val="yellow"/>
        </w:rPr>
      </w:pPr>
    </w:p>
    <w:p w:rsidR="00EB7CD8" w:rsidRPr="00B82D58" w:rsidRDefault="00EB7CD8" w:rsidP="00EB7CD8">
      <w:pPr>
        <w:spacing w:after="0"/>
        <w:jc w:val="both"/>
        <w:rPr>
          <w:rFonts w:ascii="Times New Roman" w:hAnsi="Times New Roman" w:cs="Times New Roman"/>
          <w:sz w:val="24"/>
          <w:szCs w:val="24"/>
          <w:highlight w:val="yellow"/>
        </w:rPr>
      </w:pPr>
    </w:p>
    <w:p w:rsidR="00EB7CD8" w:rsidRPr="006E2C61" w:rsidRDefault="00EB7CD8" w:rsidP="00EB7CD8">
      <w:pPr>
        <w:spacing w:after="0"/>
        <w:jc w:val="both"/>
        <w:rPr>
          <w:rFonts w:ascii="Times New Roman" w:hAnsi="Times New Roman" w:cs="Times New Roman"/>
          <w:sz w:val="24"/>
          <w:szCs w:val="24"/>
        </w:rPr>
      </w:pPr>
      <w:r w:rsidRPr="006E2C61">
        <w:rPr>
          <w:rFonts w:ascii="Times New Roman" w:hAnsi="Times New Roman" w:cs="Times New Roman"/>
          <w:sz w:val="24"/>
          <w:szCs w:val="24"/>
        </w:rPr>
        <w:t>Анализ динамики сдачи ЕГЭ за 4 года представлен в таблице 19.</w:t>
      </w:r>
    </w:p>
    <w:p w:rsidR="00EB7CD8" w:rsidRPr="006E2C61" w:rsidRDefault="00EB7CD8" w:rsidP="00EB7CD8">
      <w:pPr>
        <w:spacing w:after="0"/>
        <w:jc w:val="right"/>
        <w:rPr>
          <w:rFonts w:ascii="Times New Roman" w:hAnsi="Times New Roman" w:cs="Times New Roman"/>
          <w:sz w:val="20"/>
          <w:szCs w:val="20"/>
        </w:rPr>
      </w:pPr>
      <w:r w:rsidRPr="006E2C61">
        <w:rPr>
          <w:rFonts w:ascii="Times New Roman" w:hAnsi="Times New Roman" w:cs="Times New Roman"/>
          <w:sz w:val="20"/>
          <w:szCs w:val="20"/>
        </w:rPr>
        <w:t>Таблица 19</w:t>
      </w:r>
    </w:p>
    <w:tbl>
      <w:tblPr>
        <w:tblW w:w="971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1105"/>
        <w:gridCol w:w="1134"/>
        <w:gridCol w:w="1134"/>
        <w:gridCol w:w="1276"/>
        <w:gridCol w:w="1134"/>
        <w:gridCol w:w="1701"/>
      </w:tblGrid>
      <w:tr w:rsidR="00EB7CD8" w:rsidRPr="00EB7CD8" w:rsidTr="00EB7CD8">
        <w:tc>
          <w:tcPr>
            <w:tcW w:w="2233" w:type="dxa"/>
            <w:vMerge w:val="restart"/>
          </w:tcPr>
          <w:p w:rsidR="00EB7CD8" w:rsidRPr="00EB7CD8" w:rsidRDefault="00EB7CD8" w:rsidP="00B90571">
            <w:pPr>
              <w:spacing w:after="0"/>
              <w:jc w:val="both"/>
              <w:rPr>
                <w:rFonts w:ascii="Times New Roman" w:hAnsi="Times New Roman" w:cs="Times New Roman"/>
                <w:sz w:val="20"/>
                <w:szCs w:val="20"/>
              </w:rPr>
            </w:pPr>
            <w:r w:rsidRPr="00EB7CD8">
              <w:rPr>
                <w:rFonts w:ascii="Times New Roman" w:hAnsi="Times New Roman" w:cs="Times New Roman"/>
                <w:sz w:val="20"/>
                <w:szCs w:val="20"/>
              </w:rPr>
              <w:t>Предмет</w:t>
            </w:r>
          </w:p>
        </w:tc>
        <w:tc>
          <w:tcPr>
            <w:tcW w:w="5783" w:type="dxa"/>
            <w:gridSpan w:val="5"/>
          </w:tcPr>
          <w:p w:rsidR="00EB7CD8" w:rsidRPr="00EB7CD8" w:rsidRDefault="00EB7CD8" w:rsidP="00B90571">
            <w:pPr>
              <w:spacing w:after="0"/>
              <w:jc w:val="center"/>
              <w:rPr>
                <w:rFonts w:ascii="Times New Roman" w:hAnsi="Times New Roman" w:cs="Times New Roman"/>
                <w:sz w:val="20"/>
                <w:szCs w:val="20"/>
              </w:rPr>
            </w:pPr>
            <w:r w:rsidRPr="00EB7CD8">
              <w:rPr>
                <w:rFonts w:ascii="Times New Roman" w:hAnsi="Times New Roman" w:cs="Times New Roman"/>
                <w:sz w:val="20"/>
                <w:szCs w:val="20"/>
              </w:rPr>
              <w:t xml:space="preserve">Средний балл </w:t>
            </w:r>
            <w:proofErr w:type="spellStart"/>
            <w:r w:rsidRPr="00EB7CD8">
              <w:rPr>
                <w:rFonts w:ascii="Times New Roman" w:hAnsi="Times New Roman" w:cs="Times New Roman"/>
                <w:sz w:val="20"/>
                <w:szCs w:val="20"/>
              </w:rPr>
              <w:t>п</w:t>
            </w:r>
            <w:proofErr w:type="spellEnd"/>
            <w:r w:rsidRPr="00EB7CD8">
              <w:rPr>
                <w:rFonts w:ascii="Times New Roman" w:hAnsi="Times New Roman" w:cs="Times New Roman"/>
                <w:sz w:val="20"/>
                <w:szCs w:val="20"/>
                <w:lang w:val="en-US"/>
              </w:rPr>
              <w:t xml:space="preserve">о </w:t>
            </w:r>
            <w:r w:rsidRPr="00EB7CD8">
              <w:rPr>
                <w:rFonts w:ascii="Times New Roman" w:hAnsi="Times New Roman" w:cs="Times New Roman"/>
                <w:sz w:val="20"/>
                <w:szCs w:val="20"/>
              </w:rPr>
              <w:t>школе</w:t>
            </w:r>
          </w:p>
        </w:tc>
        <w:tc>
          <w:tcPr>
            <w:tcW w:w="1701" w:type="dxa"/>
            <w:vMerge w:val="restart"/>
          </w:tcPr>
          <w:p w:rsidR="00EB7CD8" w:rsidRPr="00EB7CD8" w:rsidRDefault="00EB7CD8" w:rsidP="00B90571">
            <w:pPr>
              <w:spacing w:after="0"/>
              <w:jc w:val="center"/>
              <w:rPr>
                <w:rFonts w:ascii="Times New Roman" w:hAnsi="Times New Roman" w:cs="Times New Roman"/>
                <w:sz w:val="20"/>
                <w:szCs w:val="20"/>
              </w:rPr>
            </w:pPr>
            <w:r w:rsidRPr="00EB7CD8">
              <w:rPr>
                <w:rFonts w:ascii="Times New Roman" w:hAnsi="Times New Roman" w:cs="Times New Roman"/>
                <w:sz w:val="20"/>
                <w:szCs w:val="20"/>
              </w:rPr>
              <w:t xml:space="preserve">Динамика в сравнении с прошлым </w:t>
            </w:r>
            <w:proofErr w:type="spellStart"/>
            <w:r w:rsidRPr="00EB7CD8">
              <w:rPr>
                <w:rFonts w:ascii="Times New Roman" w:hAnsi="Times New Roman" w:cs="Times New Roman"/>
                <w:sz w:val="20"/>
                <w:szCs w:val="20"/>
              </w:rPr>
              <w:t>уч</w:t>
            </w:r>
            <w:proofErr w:type="spellEnd"/>
            <w:r w:rsidRPr="00EB7CD8">
              <w:rPr>
                <w:rFonts w:ascii="Times New Roman" w:hAnsi="Times New Roman" w:cs="Times New Roman"/>
                <w:sz w:val="20"/>
                <w:szCs w:val="20"/>
              </w:rPr>
              <w:t xml:space="preserve"> годом</w:t>
            </w:r>
          </w:p>
        </w:tc>
      </w:tr>
      <w:tr w:rsidR="00EB7CD8" w:rsidRPr="00EB7CD8" w:rsidTr="00EB7CD8">
        <w:tc>
          <w:tcPr>
            <w:tcW w:w="2233" w:type="dxa"/>
            <w:vMerge/>
          </w:tcPr>
          <w:p w:rsidR="00EB7CD8" w:rsidRPr="00EB7CD8" w:rsidRDefault="00EB7CD8" w:rsidP="00EB7CD8">
            <w:pPr>
              <w:spacing w:after="0"/>
              <w:jc w:val="both"/>
              <w:rPr>
                <w:rFonts w:ascii="Times New Roman" w:hAnsi="Times New Roman" w:cs="Times New Roman"/>
                <w:sz w:val="20"/>
                <w:szCs w:val="20"/>
                <w:highlight w:val="yellow"/>
              </w:rPr>
            </w:pPr>
          </w:p>
        </w:tc>
        <w:tc>
          <w:tcPr>
            <w:tcW w:w="1105"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 xml:space="preserve">2012-2013 </w:t>
            </w:r>
          </w:p>
          <w:p w:rsidR="00EB7CD8" w:rsidRPr="00EB7CD8" w:rsidRDefault="00EB7CD8" w:rsidP="00EB7CD8">
            <w:pPr>
              <w:spacing w:after="0"/>
              <w:jc w:val="center"/>
              <w:rPr>
                <w:rFonts w:ascii="Times New Roman" w:hAnsi="Times New Roman" w:cs="Times New Roman"/>
                <w:sz w:val="20"/>
                <w:szCs w:val="20"/>
              </w:rPr>
            </w:pPr>
            <w:proofErr w:type="spellStart"/>
            <w:r w:rsidRPr="00EB7CD8">
              <w:rPr>
                <w:rFonts w:ascii="Times New Roman" w:hAnsi="Times New Roman" w:cs="Times New Roman"/>
                <w:sz w:val="20"/>
                <w:szCs w:val="20"/>
              </w:rPr>
              <w:t>уч</w:t>
            </w:r>
            <w:proofErr w:type="spellEnd"/>
            <w:r w:rsidRPr="00EB7CD8">
              <w:rPr>
                <w:rFonts w:ascii="Times New Roman" w:hAnsi="Times New Roman" w:cs="Times New Roman"/>
                <w:sz w:val="20"/>
                <w:szCs w:val="20"/>
              </w:rPr>
              <w:t xml:space="preserve"> год</w:t>
            </w:r>
          </w:p>
        </w:tc>
        <w:tc>
          <w:tcPr>
            <w:tcW w:w="1134" w:type="dxa"/>
          </w:tcPr>
          <w:p w:rsid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2013-2014</w:t>
            </w:r>
          </w:p>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 xml:space="preserve"> </w:t>
            </w:r>
            <w:proofErr w:type="spellStart"/>
            <w:r w:rsidRPr="00EB7CD8">
              <w:rPr>
                <w:rFonts w:ascii="Times New Roman" w:hAnsi="Times New Roman" w:cs="Times New Roman"/>
                <w:sz w:val="20"/>
                <w:szCs w:val="20"/>
              </w:rPr>
              <w:t>уч</w:t>
            </w:r>
            <w:proofErr w:type="spellEnd"/>
            <w:r w:rsidRPr="00EB7CD8">
              <w:rPr>
                <w:rFonts w:ascii="Times New Roman" w:hAnsi="Times New Roman" w:cs="Times New Roman"/>
                <w:sz w:val="20"/>
                <w:szCs w:val="20"/>
              </w:rPr>
              <w:t xml:space="preserve"> год</w:t>
            </w:r>
          </w:p>
        </w:tc>
        <w:tc>
          <w:tcPr>
            <w:tcW w:w="1134" w:type="dxa"/>
          </w:tcPr>
          <w:p w:rsid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 xml:space="preserve">2014-2015 </w:t>
            </w:r>
          </w:p>
          <w:p w:rsidR="00EB7CD8" w:rsidRPr="00EB7CD8" w:rsidRDefault="00EB7CD8" w:rsidP="00EB7CD8">
            <w:pPr>
              <w:spacing w:after="0"/>
              <w:jc w:val="center"/>
              <w:rPr>
                <w:rFonts w:ascii="Times New Roman" w:hAnsi="Times New Roman" w:cs="Times New Roman"/>
                <w:sz w:val="20"/>
                <w:szCs w:val="20"/>
              </w:rPr>
            </w:pPr>
            <w:proofErr w:type="spellStart"/>
            <w:r w:rsidRPr="00EB7CD8">
              <w:rPr>
                <w:rFonts w:ascii="Times New Roman" w:hAnsi="Times New Roman" w:cs="Times New Roman"/>
                <w:sz w:val="20"/>
                <w:szCs w:val="20"/>
              </w:rPr>
              <w:t>уч</w:t>
            </w:r>
            <w:proofErr w:type="spellEnd"/>
            <w:r w:rsidRPr="00EB7CD8">
              <w:rPr>
                <w:rFonts w:ascii="Times New Roman" w:hAnsi="Times New Roman" w:cs="Times New Roman"/>
                <w:sz w:val="20"/>
                <w:szCs w:val="20"/>
              </w:rPr>
              <w:t xml:space="preserve"> год</w:t>
            </w:r>
          </w:p>
        </w:tc>
        <w:tc>
          <w:tcPr>
            <w:tcW w:w="1276" w:type="dxa"/>
          </w:tcPr>
          <w:p w:rsidR="00EB7CD8" w:rsidRDefault="00EB7CD8" w:rsidP="00EB7CD8">
            <w:pPr>
              <w:spacing w:after="0"/>
              <w:ind w:right="33"/>
              <w:jc w:val="center"/>
              <w:rPr>
                <w:rFonts w:ascii="Times New Roman" w:hAnsi="Times New Roman" w:cs="Times New Roman"/>
                <w:sz w:val="20"/>
                <w:szCs w:val="20"/>
              </w:rPr>
            </w:pPr>
            <w:r w:rsidRPr="00EB7CD8">
              <w:rPr>
                <w:rFonts w:ascii="Times New Roman" w:hAnsi="Times New Roman" w:cs="Times New Roman"/>
                <w:sz w:val="20"/>
                <w:szCs w:val="20"/>
              </w:rPr>
              <w:t xml:space="preserve">2015-2016 </w:t>
            </w:r>
          </w:p>
          <w:p w:rsidR="00EB7CD8" w:rsidRPr="00EB7CD8" w:rsidRDefault="00EB7CD8" w:rsidP="00EB7CD8">
            <w:pPr>
              <w:spacing w:after="0"/>
              <w:jc w:val="center"/>
              <w:rPr>
                <w:rFonts w:ascii="Times New Roman" w:hAnsi="Times New Roman" w:cs="Times New Roman"/>
                <w:sz w:val="20"/>
                <w:szCs w:val="20"/>
              </w:rPr>
            </w:pPr>
            <w:proofErr w:type="spellStart"/>
            <w:r w:rsidRPr="00EB7CD8">
              <w:rPr>
                <w:rFonts w:ascii="Times New Roman" w:hAnsi="Times New Roman" w:cs="Times New Roman"/>
                <w:sz w:val="20"/>
                <w:szCs w:val="20"/>
              </w:rPr>
              <w:t>уч</w:t>
            </w:r>
            <w:proofErr w:type="spellEnd"/>
            <w:r w:rsidRPr="00EB7CD8">
              <w:rPr>
                <w:rFonts w:ascii="Times New Roman" w:hAnsi="Times New Roman" w:cs="Times New Roman"/>
                <w:sz w:val="20"/>
                <w:szCs w:val="20"/>
              </w:rPr>
              <w:t xml:space="preserve"> год</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2016-2017</w:t>
            </w:r>
          </w:p>
          <w:p w:rsidR="00EB7CD8" w:rsidRPr="00EB7CD8" w:rsidRDefault="00EB7CD8" w:rsidP="00EB7CD8">
            <w:pPr>
              <w:spacing w:after="0"/>
              <w:jc w:val="center"/>
              <w:rPr>
                <w:rFonts w:ascii="Times New Roman" w:hAnsi="Times New Roman" w:cs="Times New Roman"/>
                <w:sz w:val="20"/>
                <w:szCs w:val="20"/>
              </w:rPr>
            </w:pPr>
            <w:proofErr w:type="spellStart"/>
            <w:r w:rsidRPr="00EB7CD8">
              <w:rPr>
                <w:rFonts w:ascii="Times New Roman" w:hAnsi="Times New Roman" w:cs="Times New Roman"/>
                <w:sz w:val="20"/>
                <w:szCs w:val="20"/>
              </w:rPr>
              <w:t>уч</w:t>
            </w:r>
            <w:proofErr w:type="spellEnd"/>
            <w:r w:rsidRPr="00EB7CD8">
              <w:rPr>
                <w:rFonts w:ascii="Times New Roman" w:hAnsi="Times New Roman" w:cs="Times New Roman"/>
                <w:sz w:val="20"/>
                <w:szCs w:val="20"/>
              </w:rPr>
              <w:t xml:space="preserve"> год</w:t>
            </w:r>
          </w:p>
        </w:tc>
        <w:tc>
          <w:tcPr>
            <w:tcW w:w="1701" w:type="dxa"/>
            <w:vMerge/>
          </w:tcPr>
          <w:p w:rsidR="00EB7CD8" w:rsidRPr="00EB7CD8" w:rsidRDefault="00EB7CD8" w:rsidP="00EB7CD8">
            <w:pPr>
              <w:spacing w:after="0"/>
              <w:jc w:val="center"/>
              <w:rPr>
                <w:rFonts w:ascii="Times New Roman" w:hAnsi="Times New Roman" w:cs="Times New Roman"/>
                <w:sz w:val="20"/>
                <w:szCs w:val="20"/>
                <w:highlight w:val="yellow"/>
              </w:rPr>
            </w:pPr>
          </w:p>
        </w:tc>
      </w:tr>
      <w:tr w:rsidR="00EB7CD8" w:rsidRPr="00EB7CD8" w:rsidTr="00EB7CD8">
        <w:tc>
          <w:tcPr>
            <w:tcW w:w="2233" w:type="dxa"/>
          </w:tcPr>
          <w:p w:rsidR="00EB7CD8" w:rsidRPr="00EB7CD8" w:rsidRDefault="00EB7CD8" w:rsidP="00EB7CD8">
            <w:pPr>
              <w:spacing w:after="0"/>
              <w:jc w:val="both"/>
              <w:rPr>
                <w:rFonts w:ascii="Times New Roman" w:hAnsi="Times New Roman" w:cs="Times New Roman"/>
                <w:sz w:val="20"/>
                <w:szCs w:val="20"/>
              </w:rPr>
            </w:pPr>
            <w:r w:rsidRPr="00EB7CD8">
              <w:rPr>
                <w:rFonts w:ascii="Times New Roman" w:hAnsi="Times New Roman" w:cs="Times New Roman"/>
                <w:sz w:val="20"/>
                <w:szCs w:val="20"/>
              </w:rPr>
              <w:t>Русский язык</w:t>
            </w:r>
          </w:p>
        </w:tc>
        <w:tc>
          <w:tcPr>
            <w:tcW w:w="1105" w:type="dxa"/>
          </w:tcPr>
          <w:p w:rsidR="00EB7CD8" w:rsidRPr="00EB7CD8" w:rsidRDefault="00EB7CD8" w:rsidP="00EB7CD8">
            <w:pPr>
              <w:tabs>
                <w:tab w:val="left" w:pos="2592"/>
              </w:tabs>
              <w:spacing w:after="0"/>
              <w:jc w:val="center"/>
              <w:rPr>
                <w:rFonts w:ascii="Times New Roman" w:hAnsi="Times New Roman" w:cs="Times New Roman"/>
                <w:sz w:val="20"/>
                <w:szCs w:val="20"/>
              </w:rPr>
            </w:pPr>
            <w:r w:rsidRPr="00EB7CD8">
              <w:rPr>
                <w:rFonts w:ascii="Times New Roman" w:hAnsi="Times New Roman" w:cs="Times New Roman"/>
                <w:sz w:val="20"/>
                <w:szCs w:val="20"/>
              </w:rPr>
              <w:t>73,87</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78, 43</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76,19</w:t>
            </w:r>
          </w:p>
        </w:tc>
        <w:tc>
          <w:tcPr>
            <w:tcW w:w="1276"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79,63</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79,84</w:t>
            </w:r>
          </w:p>
        </w:tc>
        <w:tc>
          <w:tcPr>
            <w:tcW w:w="1701"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Положительная</w:t>
            </w:r>
          </w:p>
        </w:tc>
      </w:tr>
      <w:tr w:rsidR="00EB7CD8" w:rsidRPr="00EB7CD8" w:rsidTr="00EB7CD8">
        <w:tc>
          <w:tcPr>
            <w:tcW w:w="2233" w:type="dxa"/>
          </w:tcPr>
          <w:p w:rsidR="00EB7CD8" w:rsidRPr="00EB7CD8" w:rsidRDefault="00EB7CD8" w:rsidP="00EB7CD8">
            <w:pPr>
              <w:spacing w:after="0"/>
              <w:jc w:val="both"/>
              <w:rPr>
                <w:rFonts w:ascii="Times New Roman" w:hAnsi="Times New Roman" w:cs="Times New Roman"/>
                <w:sz w:val="20"/>
                <w:szCs w:val="20"/>
              </w:rPr>
            </w:pPr>
            <w:r w:rsidRPr="00EB7CD8">
              <w:rPr>
                <w:rFonts w:ascii="Times New Roman" w:hAnsi="Times New Roman" w:cs="Times New Roman"/>
                <w:sz w:val="20"/>
                <w:szCs w:val="20"/>
              </w:rPr>
              <w:t>Математика (профиль)</w:t>
            </w:r>
          </w:p>
        </w:tc>
        <w:tc>
          <w:tcPr>
            <w:tcW w:w="1105" w:type="dxa"/>
          </w:tcPr>
          <w:p w:rsidR="00EB7CD8" w:rsidRPr="00EB7CD8" w:rsidRDefault="00EB7CD8" w:rsidP="00EB7CD8">
            <w:pPr>
              <w:tabs>
                <w:tab w:val="left" w:pos="2592"/>
              </w:tabs>
              <w:spacing w:after="0"/>
              <w:jc w:val="center"/>
              <w:rPr>
                <w:rFonts w:ascii="Times New Roman" w:hAnsi="Times New Roman" w:cs="Times New Roman"/>
                <w:sz w:val="20"/>
                <w:szCs w:val="20"/>
              </w:rPr>
            </w:pPr>
            <w:r w:rsidRPr="00EB7CD8">
              <w:rPr>
                <w:rFonts w:ascii="Times New Roman" w:hAnsi="Times New Roman" w:cs="Times New Roman"/>
                <w:sz w:val="20"/>
                <w:szCs w:val="20"/>
              </w:rPr>
              <w:t>57,37</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58,33</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50,43</w:t>
            </w:r>
          </w:p>
        </w:tc>
        <w:tc>
          <w:tcPr>
            <w:tcW w:w="1276"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52,11</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54,53</w:t>
            </w:r>
          </w:p>
        </w:tc>
        <w:tc>
          <w:tcPr>
            <w:tcW w:w="1701"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Положительная</w:t>
            </w:r>
          </w:p>
        </w:tc>
      </w:tr>
      <w:tr w:rsidR="00EB7CD8" w:rsidRPr="00EB7CD8" w:rsidTr="00EB7CD8">
        <w:tc>
          <w:tcPr>
            <w:tcW w:w="2233" w:type="dxa"/>
          </w:tcPr>
          <w:p w:rsidR="00EB7CD8" w:rsidRPr="00EB7CD8" w:rsidRDefault="00EB7CD8" w:rsidP="00EB7CD8">
            <w:pPr>
              <w:spacing w:after="0"/>
              <w:jc w:val="both"/>
              <w:rPr>
                <w:rFonts w:ascii="Times New Roman" w:hAnsi="Times New Roman" w:cs="Times New Roman"/>
                <w:sz w:val="20"/>
                <w:szCs w:val="20"/>
              </w:rPr>
            </w:pPr>
            <w:r w:rsidRPr="00EB7CD8">
              <w:rPr>
                <w:rFonts w:ascii="Times New Roman" w:hAnsi="Times New Roman" w:cs="Times New Roman"/>
                <w:sz w:val="20"/>
                <w:szCs w:val="20"/>
              </w:rPr>
              <w:t>Математика (база)</w:t>
            </w:r>
          </w:p>
        </w:tc>
        <w:tc>
          <w:tcPr>
            <w:tcW w:w="1105" w:type="dxa"/>
          </w:tcPr>
          <w:p w:rsidR="00EB7CD8" w:rsidRPr="00EB7CD8" w:rsidRDefault="00EB7CD8" w:rsidP="00EB7CD8">
            <w:pPr>
              <w:tabs>
                <w:tab w:val="left" w:pos="2592"/>
              </w:tabs>
              <w:spacing w:after="0"/>
              <w:jc w:val="center"/>
              <w:rPr>
                <w:rFonts w:ascii="Times New Roman" w:hAnsi="Times New Roman" w:cs="Times New Roman"/>
                <w:sz w:val="20"/>
                <w:szCs w:val="20"/>
              </w:rPr>
            </w:pPr>
            <w:r w:rsidRPr="00EB7CD8">
              <w:rPr>
                <w:rFonts w:ascii="Times New Roman" w:hAnsi="Times New Roman" w:cs="Times New Roman"/>
                <w:sz w:val="20"/>
                <w:szCs w:val="20"/>
              </w:rPr>
              <w:t>-</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4,29</w:t>
            </w:r>
          </w:p>
        </w:tc>
        <w:tc>
          <w:tcPr>
            <w:tcW w:w="1276"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4,68</w:t>
            </w:r>
          </w:p>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(17,44)</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4,63</w:t>
            </w:r>
          </w:p>
          <w:p w:rsidR="00EB7CD8" w:rsidRPr="00EB7CD8" w:rsidRDefault="00EB7CD8" w:rsidP="00EB7CD8">
            <w:pPr>
              <w:spacing w:after="0"/>
              <w:jc w:val="center"/>
              <w:rPr>
                <w:rFonts w:ascii="Times New Roman" w:hAnsi="Times New Roman" w:cs="Times New Roman"/>
                <w:sz w:val="20"/>
                <w:szCs w:val="20"/>
                <w:highlight w:val="yellow"/>
              </w:rPr>
            </w:pPr>
            <w:r w:rsidRPr="00EB7CD8">
              <w:rPr>
                <w:rFonts w:ascii="Times New Roman" w:hAnsi="Times New Roman" w:cs="Times New Roman"/>
                <w:sz w:val="20"/>
                <w:szCs w:val="20"/>
              </w:rPr>
              <w:t>(16,83)</w:t>
            </w:r>
          </w:p>
        </w:tc>
        <w:tc>
          <w:tcPr>
            <w:tcW w:w="1701" w:type="dxa"/>
          </w:tcPr>
          <w:p w:rsidR="00EB7CD8" w:rsidRPr="00EB7CD8" w:rsidRDefault="00EB7CD8" w:rsidP="00EB7CD8">
            <w:pPr>
              <w:spacing w:after="0"/>
              <w:jc w:val="center"/>
              <w:rPr>
                <w:rFonts w:ascii="Times New Roman" w:hAnsi="Times New Roman" w:cs="Times New Roman"/>
                <w:sz w:val="20"/>
                <w:szCs w:val="20"/>
                <w:highlight w:val="yellow"/>
              </w:rPr>
            </w:pPr>
            <w:r w:rsidRPr="00EB7CD8">
              <w:rPr>
                <w:rFonts w:ascii="Times New Roman" w:hAnsi="Times New Roman" w:cs="Times New Roman"/>
                <w:sz w:val="20"/>
                <w:szCs w:val="20"/>
              </w:rPr>
              <w:t>Отрицательная</w:t>
            </w:r>
          </w:p>
        </w:tc>
      </w:tr>
      <w:tr w:rsidR="00EB7CD8" w:rsidRPr="00EB7CD8" w:rsidTr="00EB7CD8">
        <w:tc>
          <w:tcPr>
            <w:tcW w:w="2233" w:type="dxa"/>
          </w:tcPr>
          <w:p w:rsidR="00EB7CD8" w:rsidRPr="00EB7CD8" w:rsidRDefault="00EB7CD8" w:rsidP="00EB7CD8">
            <w:pPr>
              <w:spacing w:after="0"/>
              <w:jc w:val="both"/>
              <w:rPr>
                <w:rFonts w:ascii="Times New Roman" w:hAnsi="Times New Roman" w:cs="Times New Roman"/>
                <w:sz w:val="20"/>
                <w:szCs w:val="20"/>
              </w:rPr>
            </w:pPr>
            <w:r w:rsidRPr="00EB7CD8">
              <w:rPr>
                <w:rFonts w:ascii="Times New Roman" w:hAnsi="Times New Roman" w:cs="Times New Roman"/>
                <w:sz w:val="20"/>
                <w:szCs w:val="20"/>
              </w:rPr>
              <w:t>Иностранный язык (английский)</w:t>
            </w:r>
          </w:p>
        </w:tc>
        <w:tc>
          <w:tcPr>
            <w:tcW w:w="1105" w:type="dxa"/>
          </w:tcPr>
          <w:p w:rsidR="00EB7CD8" w:rsidRPr="00EB7CD8" w:rsidRDefault="00EB7CD8" w:rsidP="00B90571">
            <w:pPr>
              <w:spacing w:after="0"/>
              <w:jc w:val="center"/>
              <w:rPr>
                <w:rFonts w:ascii="Times New Roman" w:hAnsi="Times New Roman" w:cs="Times New Roman"/>
                <w:sz w:val="20"/>
                <w:szCs w:val="20"/>
              </w:rPr>
            </w:pPr>
            <w:r w:rsidRPr="00EB7CD8">
              <w:rPr>
                <w:rFonts w:ascii="Times New Roman" w:hAnsi="Times New Roman" w:cs="Times New Roman"/>
                <w:sz w:val="20"/>
                <w:szCs w:val="20"/>
              </w:rPr>
              <w:t>85,9</w:t>
            </w:r>
          </w:p>
        </w:tc>
        <w:tc>
          <w:tcPr>
            <w:tcW w:w="1134" w:type="dxa"/>
          </w:tcPr>
          <w:p w:rsidR="00EB7CD8" w:rsidRPr="00EB7CD8" w:rsidRDefault="00EB7CD8" w:rsidP="00B90571">
            <w:pPr>
              <w:spacing w:after="0"/>
              <w:jc w:val="center"/>
              <w:rPr>
                <w:rFonts w:ascii="Times New Roman" w:hAnsi="Times New Roman" w:cs="Times New Roman"/>
                <w:sz w:val="20"/>
                <w:szCs w:val="20"/>
              </w:rPr>
            </w:pPr>
            <w:r w:rsidRPr="00EB7CD8">
              <w:rPr>
                <w:rFonts w:ascii="Times New Roman" w:hAnsi="Times New Roman" w:cs="Times New Roman"/>
                <w:sz w:val="20"/>
                <w:szCs w:val="20"/>
              </w:rPr>
              <w:t>85,65</w:t>
            </w:r>
          </w:p>
        </w:tc>
        <w:tc>
          <w:tcPr>
            <w:tcW w:w="1134" w:type="dxa"/>
          </w:tcPr>
          <w:p w:rsidR="00EB7CD8" w:rsidRPr="00EB7CD8" w:rsidRDefault="00EB7CD8" w:rsidP="00B90571">
            <w:pPr>
              <w:spacing w:after="0"/>
              <w:jc w:val="center"/>
              <w:rPr>
                <w:rFonts w:ascii="Times New Roman" w:hAnsi="Times New Roman" w:cs="Times New Roman"/>
                <w:sz w:val="20"/>
                <w:szCs w:val="20"/>
              </w:rPr>
            </w:pPr>
            <w:r w:rsidRPr="00EB7CD8">
              <w:rPr>
                <w:rFonts w:ascii="Times New Roman" w:hAnsi="Times New Roman" w:cs="Times New Roman"/>
                <w:sz w:val="20"/>
                <w:szCs w:val="20"/>
              </w:rPr>
              <w:t>76,57</w:t>
            </w:r>
          </w:p>
        </w:tc>
        <w:tc>
          <w:tcPr>
            <w:tcW w:w="1276" w:type="dxa"/>
          </w:tcPr>
          <w:p w:rsidR="00EB7CD8" w:rsidRPr="00EB7CD8" w:rsidRDefault="00EB7CD8" w:rsidP="00B90571">
            <w:pPr>
              <w:spacing w:after="0"/>
              <w:jc w:val="center"/>
              <w:rPr>
                <w:rFonts w:ascii="Times New Roman" w:hAnsi="Times New Roman" w:cs="Times New Roman"/>
                <w:sz w:val="20"/>
                <w:szCs w:val="20"/>
              </w:rPr>
            </w:pPr>
            <w:r w:rsidRPr="00EB7CD8">
              <w:rPr>
                <w:rFonts w:ascii="Times New Roman" w:hAnsi="Times New Roman" w:cs="Times New Roman"/>
                <w:sz w:val="20"/>
                <w:szCs w:val="20"/>
              </w:rPr>
              <w:t>90,38</w:t>
            </w:r>
          </w:p>
        </w:tc>
        <w:tc>
          <w:tcPr>
            <w:tcW w:w="1134" w:type="dxa"/>
          </w:tcPr>
          <w:p w:rsidR="00EB7CD8" w:rsidRPr="00EB7CD8" w:rsidRDefault="00EB7CD8" w:rsidP="00B90571">
            <w:pPr>
              <w:spacing w:after="0"/>
              <w:jc w:val="center"/>
              <w:rPr>
                <w:rFonts w:ascii="Times New Roman" w:hAnsi="Times New Roman" w:cs="Times New Roman"/>
                <w:sz w:val="20"/>
                <w:szCs w:val="20"/>
              </w:rPr>
            </w:pPr>
            <w:r w:rsidRPr="00EB7CD8">
              <w:rPr>
                <w:rFonts w:ascii="Times New Roman" w:hAnsi="Times New Roman" w:cs="Times New Roman"/>
                <w:sz w:val="20"/>
                <w:szCs w:val="20"/>
              </w:rPr>
              <w:t>84,38</w:t>
            </w:r>
          </w:p>
        </w:tc>
        <w:tc>
          <w:tcPr>
            <w:tcW w:w="1701" w:type="dxa"/>
          </w:tcPr>
          <w:p w:rsidR="00EB7CD8" w:rsidRPr="00EB7CD8" w:rsidRDefault="00EB7CD8" w:rsidP="00B90571">
            <w:pPr>
              <w:spacing w:after="0"/>
              <w:jc w:val="center"/>
              <w:rPr>
                <w:rFonts w:ascii="Times New Roman" w:hAnsi="Times New Roman" w:cs="Times New Roman"/>
                <w:sz w:val="20"/>
                <w:szCs w:val="20"/>
              </w:rPr>
            </w:pPr>
            <w:r w:rsidRPr="00EB7CD8">
              <w:rPr>
                <w:rFonts w:ascii="Times New Roman" w:hAnsi="Times New Roman" w:cs="Times New Roman"/>
                <w:sz w:val="20"/>
                <w:szCs w:val="20"/>
              </w:rPr>
              <w:t>Отрицательная</w:t>
            </w:r>
          </w:p>
        </w:tc>
      </w:tr>
      <w:tr w:rsidR="00EB7CD8" w:rsidRPr="00EB7CD8" w:rsidTr="00EB7CD8">
        <w:tc>
          <w:tcPr>
            <w:tcW w:w="2233" w:type="dxa"/>
          </w:tcPr>
          <w:p w:rsidR="00EB7CD8" w:rsidRPr="00EB7CD8" w:rsidRDefault="00EB7CD8" w:rsidP="00EB7CD8">
            <w:pPr>
              <w:spacing w:after="0"/>
              <w:jc w:val="both"/>
              <w:rPr>
                <w:rFonts w:ascii="Times New Roman" w:hAnsi="Times New Roman" w:cs="Times New Roman"/>
                <w:sz w:val="20"/>
                <w:szCs w:val="20"/>
              </w:rPr>
            </w:pPr>
            <w:r w:rsidRPr="00EB7CD8">
              <w:rPr>
                <w:rFonts w:ascii="Times New Roman" w:hAnsi="Times New Roman" w:cs="Times New Roman"/>
                <w:sz w:val="20"/>
                <w:szCs w:val="20"/>
              </w:rPr>
              <w:t xml:space="preserve">Биология </w:t>
            </w:r>
          </w:p>
        </w:tc>
        <w:tc>
          <w:tcPr>
            <w:tcW w:w="1105"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67</w:t>
            </w:r>
          </w:p>
        </w:tc>
        <w:tc>
          <w:tcPr>
            <w:tcW w:w="1134" w:type="dxa"/>
          </w:tcPr>
          <w:p w:rsidR="00EB7CD8" w:rsidRPr="00EB7CD8" w:rsidRDefault="00EB7CD8" w:rsidP="00EB7CD8">
            <w:pPr>
              <w:spacing w:after="0"/>
              <w:ind w:firstLine="68"/>
              <w:jc w:val="center"/>
              <w:rPr>
                <w:rFonts w:ascii="Times New Roman" w:hAnsi="Times New Roman" w:cs="Times New Roman"/>
                <w:sz w:val="20"/>
                <w:szCs w:val="20"/>
              </w:rPr>
            </w:pPr>
            <w:r w:rsidRPr="00EB7CD8">
              <w:rPr>
                <w:rFonts w:ascii="Times New Roman" w:hAnsi="Times New Roman" w:cs="Times New Roman"/>
                <w:sz w:val="20"/>
                <w:szCs w:val="20"/>
              </w:rPr>
              <w:t>64,5</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46,5</w:t>
            </w:r>
          </w:p>
        </w:tc>
        <w:tc>
          <w:tcPr>
            <w:tcW w:w="1276"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59,33</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64</w:t>
            </w:r>
          </w:p>
        </w:tc>
        <w:tc>
          <w:tcPr>
            <w:tcW w:w="1701"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Положительная</w:t>
            </w:r>
          </w:p>
        </w:tc>
      </w:tr>
      <w:tr w:rsidR="00EB7CD8" w:rsidRPr="00EB7CD8" w:rsidTr="00EB7CD8">
        <w:tc>
          <w:tcPr>
            <w:tcW w:w="2233" w:type="dxa"/>
          </w:tcPr>
          <w:p w:rsidR="00EB7CD8" w:rsidRPr="00EB7CD8" w:rsidRDefault="00EB7CD8" w:rsidP="00EB7CD8">
            <w:pPr>
              <w:spacing w:after="0"/>
              <w:jc w:val="both"/>
              <w:rPr>
                <w:rFonts w:ascii="Times New Roman" w:hAnsi="Times New Roman" w:cs="Times New Roman"/>
                <w:sz w:val="20"/>
                <w:szCs w:val="20"/>
              </w:rPr>
            </w:pPr>
            <w:r w:rsidRPr="00EB7CD8">
              <w:rPr>
                <w:rFonts w:ascii="Times New Roman" w:hAnsi="Times New Roman" w:cs="Times New Roman"/>
                <w:sz w:val="20"/>
                <w:szCs w:val="20"/>
              </w:rPr>
              <w:t>Информатика и ИКТ</w:t>
            </w:r>
          </w:p>
        </w:tc>
        <w:tc>
          <w:tcPr>
            <w:tcW w:w="1105" w:type="dxa"/>
          </w:tcPr>
          <w:p w:rsidR="00EB7CD8" w:rsidRPr="00EB7CD8" w:rsidRDefault="00EB7CD8" w:rsidP="00EB7CD8">
            <w:pPr>
              <w:tabs>
                <w:tab w:val="left" w:pos="2592"/>
              </w:tabs>
              <w:spacing w:after="0"/>
              <w:jc w:val="center"/>
              <w:rPr>
                <w:rFonts w:ascii="Times New Roman" w:hAnsi="Times New Roman" w:cs="Times New Roman"/>
                <w:sz w:val="20"/>
                <w:szCs w:val="20"/>
              </w:rPr>
            </w:pPr>
            <w:r w:rsidRPr="00EB7CD8">
              <w:rPr>
                <w:rFonts w:ascii="Times New Roman" w:hAnsi="Times New Roman" w:cs="Times New Roman"/>
                <w:sz w:val="20"/>
                <w:szCs w:val="20"/>
              </w:rPr>
              <w:t>63</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53,3</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69,5</w:t>
            </w:r>
          </w:p>
        </w:tc>
        <w:tc>
          <w:tcPr>
            <w:tcW w:w="1276"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55</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43,33</w:t>
            </w:r>
          </w:p>
        </w:tc>
        <w:tc>
          <w:tcPr>
            <w:tcW w:w="1701"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Отрицательная</w:t>
            </w:r>
          </w:p>
        </w:tc>
      </w:tr>
      <w:tr w:rsidR="00EB7CD8" w:rsidRPr="00EB7CD8" w:rsidTr="00EB7CD8">
        <w:tc>
          <w:tcPr>
            <w:tcW w:w="2233" w:type="dxa"/>
          </w:tcPr>
          <w:p w:rsidR="00EB7CD8" w:rsidRPr="00EB7CD8" w:rsidRDefault="00EB7CD8" w:rsidP="00EB7CD8">
            <w:pPr>
              <w:spacing w:after="0"/>
              <w:jc w:val="both"/>
              <w:rPr>
                <w:rFonts w:ascii="Times New Roman" w:hAnsi="Times New Roman" w:cs="Times New Roman"/>
                <w:sz w:val="20"/>
                <w:szCs w:val="20"/>
              </w:rPr>
            </w:pPr>
            <w:r w:rsidRPr="00EB7CD8">
              <w:rPr>
                <w:rFonts w:ascii="Times New Roman" w:hAnsi="Times New Roman" w:cs="Times New Roman"/>
                <w:sz w:val="20"/>
                <w:szCs w:val="20"/>
              </w:rPr>
              <w:lastRenderedPageBreak/>
              <w:t xml:space="preserve">История </w:t>
            </w:r>
          </w:p>
        </w:tc>
        <w:tc>
          <w:tcPr>
            <w:tcW w:w="1105" w:type="dxa"/>
          </w:tcPr>
          <w:p w:rsidR="00EB7CD8" w:rsidRPr="00EB7CD8" w:rsidRDefault="00EB7CD8" w:rsidP="00EB7CD8">
            <w:pPr>
              <w:tabs>
                <w:tab w:val="left" w:pos="2592"/>
              </w:tabs>
              <w:spacing w:after="0"/>
              <w:jc w:val="center"/>
              <w:rPr>
                <w:rFonts w:ascii="Times New Roman" w:hAnsi="Times New Roman" w:cs="Times New Roman"/>
                <w:sz w:val="20"/>
                <w:szCs w:val="20"/>
              </w:rPr>
            </w:pPr>
            <w:r w:rsidRPr="00EB7CD8">
              <w:rPr>
                <w:rFonts w:ascii="Times New Roman" w:hAnsi="Times New Roman" w:cs="Times New Roman"/>
                <w:sz w:val="20"/>
                <w:szCs w:val="20"/>
              </w:rPr>
              <w:t>71,5</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78</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40,5</w:t>
            </w:r>
          </w:p>
        </w:tc>
        <w:tc>
          <w:tcPr>
            <w:tcW w:w="1276"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57,5</w:t>
            </w:r>
          </w:p>
        </w:tc>
        <w:tc>
          <w:tcPr>
            <w:tcW w:w="1134" w:type="dxa"/>
          </w:tcPr>
          <w:p w:rsidR="00EB7CD8" w:rsidRPr="00EB7CD8" w:rsidRDefault="00EB7CD8" w:rsidP="00EB7CD8">
            <w:pPr>
              <w:spacing w:after="0"/>
              <w:jc w:val="center"/>
              <w:rPr>
                <w:rFonts w:ascii="Times New Roman" w:hAnsi="Times New Roman" w:cs="Times New Roman"/>
                <w:sz w:val="20"/>
                <w:szCs w:val="20"/>
                <w:lang w:val="en-US"/>
              </w:rPr>
            </w:pPr>
            <w:r w:rsidRPr="00EB7CD8">
              <w:rPr>
                <w:rFonts w:ascii="Times New Roman" w:hAnsi="Times New Roman" w:cs="Times New Roman"/>
                <w:sz w:val="20"/>
                <w:szCs w:val="20"/>
                <w:lang w:val="en-US"/>
              </w:rPr>
              <w:t>72,89</w:t>
            </w:r>
          </w:p>
        </w:tc>
        <w:tc>
          <w:tcPr>
            <w:tcW w:w="1701"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Положительная</w:t>
            </w:r>
          </w:p>
        </w:tc>
      </w:tr>
      <w:tr w:rsidR="00EB7CD8" w:rsidRPr="00EB7CD8" w:rsidTr="00EB7CD8">
        <w:tc>
          <w:tcPr>
            <w:tcW w:w="2233" w:type="dxa"/>
          </w:tcPr>
          <w:p w:rsidR="00EB7CD8" w:rsidRPr="00EB7CD8" w:rsidRDefault="00EB7CD8" w:rsidP="00EB7CD8">
            <w:pPr>
              <w:spacing w:after="0"/>
              <w:jc w:val="both"/>
              <w:rPr>
                <w:rFonts w:ascii="Times New Roman" w:hAnsi="Times New Roman" w:cs="Times New Roman"/>
                <w:sz w:val="20"/>
                <w:szCs w:val="20"/>
              </w:rPr>
            </w:pPr>
            <w:r w:rsidRPr="00EB7CD8">
              <w:rPr>
                <w:rFonts w:ascii="Times New Roman" w:hAnsi="Times New Roman" w:cs="Times New Roman"/>
                <w:sz w:val="20"/>
                <w:szCs w:val="20"/>
              </w:rPr>
              <w:t>Литература</w:t>
            </w:r>
          </w:p>
        </w:tc>
        <w:tc>
          <w:tcPr>
            <w:tcW w:w="1105" w:type="dxa"/>
          </w:tcPr>
          <w:p w:rsidR="00EB7CD8" w:rsidRPr="00EB7CD8" w:rsidRDefault="00EB7CD8" w:rsidP="00EB7CD8">
            <w:pPr>
              <w:tabs>
                <w:tab w:val="left" w:pos="2592"/>
              </w:tabs>
              <w:spacing w:after="0"/>
              <w:jc w:val="center"/>
              <w:rPr>
                <w:rFonts w:ascii="Times New Roman" w:hAnsi="Times New Roman" w:cs="Times New Roman"/>
                <w:sz w:val="20"/>
                <w:szCs w:val="20"/>
              </w:rPr>
            </w:pPr>
            <w:r w:rsidRPr="00EB7CD8">
              <w:rPr>
                <w:rFonts w:ascii="Times New Roman" w:hAnsi="Times New Roman" w:cs="Times New Roman"/>
                <w:sz w:val="20"/>
                <w:szCs w:val="20"/>
              </w:rPr>
              <w:t>82</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78,71</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51,5</w:t>
            </w:r>
          </w:p>
        </w:tc>
        <w:tc>
          <w:tcPr>
            <w:tcW w:w="1276"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72,67</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67,25</w:t>
            </w:r>
          </w:p>
        </w:tc>
        <w:tc>
          <w:tcPr>
            <w:tcW w:w="1701"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 xml:space="preserve">Отрицательная </w:t>
            </w:r>
          </w:p>
        </w:tc>
      </w:tr>
      <w:tr w:rsidR="00EB7CD8" w:rsidRPr="00EB7CD8" w:rsidTr="00EB7CD8">
        <w:tc>
          <w:tcPr>
            <w:tcW w:w="2233" w:type="dxa"/>
          </w:tcPr>
          <w:p w:rsidR="00EB7CD8" w:rsidRPr="00EB7CD8" w:rsidRDefault="00EB7CD8" w:rsidP="00EB7CD8">
            <w:pPr>
              <w:spacing w:after="0"/>
              <w:jc w:val="both"/>
              <w:rPr>
                <w:rFonts w:ascii="Times New Roman" w:hAnsi="Times New Roman" w:cs="Times New Roman"/>
                <w:sz w:val="20"/>
                <w:szCs w:val="20"/>
              </w:rPr>
            </w:pPr>
            <w:r w:rsidRPr="00EB7CD8">
              <w:rPr>
                <w:rFonts w:ascii="Times New Roman" w:hAnsi="Times New Roman" w:cs="Times New Roman"/>
                <w:sz w:val="20"/>
                <w:szCs w:val="20"/>
              </w:rPr>
              <w:t>Обществознание</w:t>
            </w:r>
          </w:p>
        </w:tc>
        <w:tc>
          <w:tcPr>
            <w:tcW w:w="1105"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69,9</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64,71</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60,22</w:t>
            </w:r>
          </w:p>
        </w:tc>
        <w:tc>
          <w:tcPr>
            <w:tcW w:w="1276"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61,26</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61,85</w:t>
            </w:r>
          </w:p>
        </w:tc>
        <w:tc>
          <w:tcPr>
            <w:tcW w:w="1701"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Положительная</w:t>
            </w:r>
          </w:p>
        </w:tc>
      </w:tr>
      <w:tr w:rsidR="00EB7CD8" w:rsidRPr="00EB7CD8" w:rsidTr="00EB7CD8">
        <w:tc>
          <w:tcPr>
            <w:tcW w:w="2233" w:type="dxa"/>
          </w:tcPr>
          <w:p w:rsidR="00EB7CD8" w:rsidRPr="00EB7CD8" w:rsidRDefault="00EB7CD8" w:rsidP="00EB7CD8">
            <w:pPr>
              <w:spacing w:after="0"/>
              <w:jc w:val="both"/>
              <w:rPr>
                <w:rFonts w:ascii="Times New Roman" w:hAnsi="Times New Roman" w:cs="Times New Roman"/>
                <w:sz w:val="20"/>
                <w:szCs w:val="20"/>
              </w:rPr>
            </w:pPr>
            <w:r w:rsidRPr="00EB7CD8">
              <w:rPr>
                <w:rFonts w:ascii="Times New Roman" w:hAnsi="Times New Roman" w:cs="Times New Roman"/>
                <w:sz w:val="20"/>
                <w:szCs w:val="20"/>
              </w:rPr>
              <w:t>Физика</w:t>
            </w:r>
          </w:p>
        </w:tc>
        <w:tc>
          <w:tcPr>
            <w:tcW w:w="1105"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49,75</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53</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56,33</w:t>
            </w:r>
          </w:p>
        </w:tc>
        <w:tc>
          <w:tcPr>
            <w:tcW w:w="1276"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57,45</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56,8</w:t>
            </w:r>
          </w:p>
        </w:tc>
        <w:tc>
          <w:tcPr>
            <w:tcW w:w="1701"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Отрицательная</w:t>
            </w:r>
          </w:p>
        </w:tc>
      </w:tr>
      <w:tr w:rsidR="00EB7CD8" w:rsidRPr="00EB7CD8" w:rsidTr="00EB7CD8">
        <w:tc>
          <w:tcPr>
            <w:tcW w:w="2233" w:type="dxa"/>
          </w:tcPr>
          <w:p w:rsidR="00EB7CD8" w:rsidRPr="00EB7CD8" w:rsidRDefault="00EB7CD8" w:rsidP="00EB7CD8">
            <w:pPr>
              <w:spacing w:after="0"/>
              <w:jc w:val="both"/>
              <w:rPr>
                <w:rFonts w:ascii="Times New Roman" w:hAnsi="Times New Roman" w:cs="Times New Roman"/>
                <w:sz w:val="20"/>
                <w:szCs w:val="20"/>
              </w:rPr>
            </w:pPr>
            <w:r w:rsidRPr="00EB7CD8">
              <w:rPr>
                <w:rFonts w:ascii="Times New Roman" w:hAnsi="Times New Roman" w:cs="Times New Roman"/>
                <w:sz w:val="20"/>
                <w:szCs w:val="20"/>
              </w:rPr>
              <w:t>Химия</w:t>
            </w:r>
          </w:p>
        </w:tc>
        <w:tc>
          <w:tcPr>
            <w:tcW w:w="1105"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83</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66</w:t>
            </w:r>
          </w:p>
        </w:tc>
        <w:tc>
          <w:tcPr>
            <w:tcW w:w="1134"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64</w:t>
            </w:r>
          </w:p>
        </w:tc>
        <w:tc>
          <w:tcPr>
            <w:tcW w:w="1276"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63</w:t>
            </w:r>
          </w:p>
        </w:tc>
        <w:tc>
          <w:tcPr>
            <w:tcW w:w="1134" w:type="dxa"/>
          </w:tcPr>
          <w:p w:rsidR="00EB7CD8" w:rsidRPr="00EB7CD8" w:rsidRDefault="00EB7CD8" w:rsidP="00EB7CD8">
            <w:pPr>
              <w:spacing w:after="0"/>
              <w:jc w:val="center"/>
              <w:rPr>
                <w:rFonts w:ascii="Times New Roman" w:hAnsi="Times New Roman" w:cs="Times New Roman"/>
                <w:sz w:val="20"/>
                <w:szCs w:val="20"/>
                <w:lang w:val="en-US"/>
              </w:rPr>
            </w:pPr>
            <w:r w:rsidRPr="00EB7CD8">
              <w:rPr>
                <w:rFonts w:ascii="Times New Roman" w:hAnsi="Times New Roman" w:cs="Times New Roman"/>
                <w:sz w:val="20"/>
                <w:szCs w:val="20"/>
                <w:lang w:val="en-US"/>
              </w:rPr>
              <w:t>53</w:t>
            </w:r>
          </w:p>
        </w:tc>
        <w:tc>
          <w:tcPr>
            <w:tcW w:w="1701" w:type="dxa"/>
          </w:tcPr>
          <w:p w:rsidR="00EB7CD8" w:rsidRPr="00EB7CD8" w:rsidRDefault="00EB7CD8" w:rsidP="00EB7CD8">
            <w:pPr>
              <w:spacing w:after="0"/>
              <w:jc w:val="center"/>
              <w:rPr>
                <w:rFonts w:ascii="Times New Roman" w:hAnsi="Times New Roman" w:cs="Times New Roman"/>
                <w:sz w:val="20"/>
                <w:szCs w:val="20"/>
              </w:rPr>
            </w:pPr>
            <w:r w:rsidRPr="00EB7CD8">
              <w:rPr>
                <w:rFonts w:ascii="Times New Roman" w:hAnsi="Times New Roman" w:cs="Times New Roman"/>
                <w:sz w:val="20"/>
                <w:szCs w:val="20"/>
              </w:rPr>
              <w:t xml:space="preserve">Отрицательная </w:t>
            </w:r>
          </w:p>
        </w:tc>
      </w:tr>
    </w:tbl>
    <w:p w:rsidR="00B60EDA" w:rsidRPr="00F91412" w:rsidRDefault="00B60EDA" w:rsidP="00B60EDA">
      <w:pPr>
        <w:rPr>
          <w:rFonts w:ascii="Times New Roman" w:hAnsi="Times New Roman" w:cs="Times New Roman"/>
          <w:highlight w:val="yellow"/>
        </w:rPr>
      </w:pPr>
    </w:p>
    <w:p w:rsidR="006A339E" w:rsidRPr="00F91412" w:rsidRDefault="006A339E" w:rsidP="00402E03">
      <w:pPr>
        <w:spacing w:after="0"/>
        <w:jc w:val="both"/>
        <w:rPr>
          <w:rFonts w:ascii="Times New Roman" w:hAnsi="Times New Roman" w:cs="Times New Roman"/>
          <w:sz w:val="24"/>
          <w:szCs w:val="24"/>
          <w:highlight w:val="yellow"/>
        </w:rPr>
      </w:pPr>
    </w:p>
    <w:p w:rsidR="006A339E" w:rsidRPr="00F91412" w:rsidRDefault="006A339E" w:rsidP="00402E03">
      <w:pPr>
        <w:spacing w:after="0"/>
        <w:rPr>
          <w:rFonts w:ascii="Times New Roman" w:hAnsi="Times New Roman" w:cs="Times New Roman"/>
          <w:highlight w:val="yellow"/>
        </w:rPr>
        <w:sectPr w:rsidR="006A339E" w:rsidRPr="00F91412" w:rsidSect="00844F4D">
          <w:footerReference w:type="default" r:id="rId17"/>
          <w:pgSz w:w="11906" w:h="16838"/>
          <w:pgMar w:top="1134" w:right="850" w:bottom="1134" w:left="1701" w:header="708" w:footer="708" w:gutter="0"/>
          <w:cols w:space="708"/>
          <w:docGrid w:linePitch="360"/>
        </w:sectPr>
      </w:pPr>
    </w:p>
    <w:p w:rsidR="006A339E" w:rsidRPr="00F91412" w:rsidRDefault="006A339E" w:rsidP="00402E03">
      <w:pPr>
        <w:spacing w:after="0"/>
        <w:jc w:val="both"/>
        <w:rPr>
          <w:rFonts w:ascii="Times New Roman" w:hAnsi="Times New Roman" w:cs="Times New Roman"/>
          <w:sz w:val="24"/>
          <w:szCs w:val="24"/>
          <w:highlight w:val="yellow"/>
        </w:rPr>
      </w:pPr>
    </w:p>
    <w:p w:rsidR="00B700E8" w:rsidRPr="00F92312" w:rsidRDefault="00B700E8" w:rsidP="00B700E8">
      <w:pPr>
        <w:pStyle w:val="1"/>
        <w:numPr>
          <w:ilvl w:val="0"/>
          <w:numId w:val="1"/>
        </w:numPr>
        <w:ind w:left="567" w:hanging="567"/>
        <w:jc w:val="both"/>
        <w:rPr>
          <w:rFonts w:ascii="Times New Roman" w:hAnsi="Times New Roman" w:cs="Times New Roman"/>
          <w:b/>
          <w:sz w:val="24"/>
          <w:szCs w:val="24"/>
        </w:rPr>
      </w:pPr>
      <w:bookmarkStart w:id="8" w:name="_Toc456651547"/>
      <w:bookmarkStart w:id="9" w:name="_Toc491179344"/>
      <w:r w:rsidRPr="00F92312">
        <w:rPr>
          <w:rFonts w:ascii="Times New Roman" w:hAnsi="Times New Roman" w:cs="Times New Roman"/>
          <w:b/>
          <w:sz w:val="24"/>
          <w:szCs w:val="24"/>
        </w:rPr>
        <w:t>ОРГАНИЗАЦИЯ ВОСПИТАТЕЛЬНОЙ ДЕЯТЕЛЬНОСТИ И ДОПОЛНИТЕЛЬНОГО ОБРАЗОВАНИЯ</w:t>
      </w:r>
      <w:bookmarkEnd w:id="8"/>
      <w:bookmarkEnd w:id="9"/>
    </w:p>
    <w:p w:rsidR="00B700E8" w:rsidRPr="00F92312" w:rsidRDefault="00B700E8" w:rsidP="00B700E8">
      <w:pPr>
        <w:spacing w:after="0"/>
        <w:jc w:val="both"/>
        <w:rPr>
          <w:rFonts w:ascii="Times New Roman" w:hAnsi="Times New Roman" w:cs="Times New Roman"/>
          <w:b/>
          <w:sz w:val="24"/>
          <w:szCs w:val="24"/>
          <w:highlight w:val="yellow"/>
        </w:rPr>
      </w:pPr>
    </w:p>
    <w:p w:rsidR="00B700E8" w:rsidRPr="00F92312" w:rsidRDefault="00B700E8" w:rsidP="00B700E8">
      <w:pPr>
        <w:pStyle w:val="a4"/>
        <w:numPr>
          <w:ilvl w:val="1"/>
          <w:numId w:val="1"/>
        </w:numPr>
        <w:spacing w:after="0"/>
        <w:ind w:left="709" w:hanging="709"/>
        <w:jc w:val="both"/>
        <w:rPr>
          <w:rFonts w:ascii="Times New Roman" w:hAnsi="Times New Roman" w:cs="Times New Roman"/>
          <w:b/>
          <w:sz w:val="24"/>
          <w:szCs w:val="24"/>
        </w:rPr>
      </w:pPr>
      <w:r w:rsidRPr="00F92312">
        <w:rPr>
          <w:rFonts w:ascii="Times New Roman" w:hAnsi="Times New Roman" w:cs="Times New Roman"/>
          <w:b/>
          <w:sz w:val="24"/>
          <w:szCs w:val="24"/>
        </w:rPr>
        <w:t>Реализация программы воспитания и социализации в 201</w:t>
      </w:r>
      <w:r>
        <w:rPr>
          <w:rFonts w:ascii="Times New Roman" w:hAnsi="Times New Roman" w:cs="Times New Roman"/>
          <w:b/>
          <w:sz w:val="24"/>
          <w:szCs w:val="24"/>
        </w:rPr>
        <w:t>6-</w:t>
      </w:r>
      <w:r w:rsidRPr="00F92312">
        <w:rPr>
          <w:rFonts w:ascii="Times New Roman" w:hAnsi="Times New Roman" w:cs="Times New Roman"/>
          <w:b/>
          <w:sz w:val="24"/>
          <w:szCs w:val="24"/>
        </w:rPr>
        <w:t>201</w:t>
      </w:r>
      <w:r>
        <w:rPr>
          <w:rFonts w:ascii="Times New Roman" w:hAnsi="Times New Roman" w:cs="Times New Roman"/>
          <w:b/>
          <w:sz w:val="24"/>
          <w:szCs w:val="24"/>
        </w:rPr>
        <w:t>7</w:t>
      </w:r>
      <w:r w:rsidRPr="00F92312">
        <w:rPr>
          <w:rFonts w:ascii="Times New Roman" w:hAnsi="Times New Roman" w:cs="Times New Roman"/>
          <w:b/>
          <w:sz w:val="24"/>
          <w:szCs w:val="24"/>
        </w:rPr>
        <w:t xml:space="preserve"> учебном году.</w:t>
      </w:r>
    </w:p>
    <w:p w:rsidR="00B700E8" w:rsidRPr="00F92312" w:rsidRDefault="00B700E8" w:rsidP="00B700E8">
      <w:pPr>
        <w:pStyle w:val="ae"/>
        <w:spacing w:after="0" w:line="276" w:lineRule="auto"/>
        <w:jc w:val="both"/>
        <w:rPr>
          <w:rFonts w:ascii="Times New Roman" w:hAnsi="Times New Roman" w:cs="Times New Roman"/>
          <w:sz w:val="24"/>
          <w:szCs w:val="24"/>
        </w:rPr>
      </w:pPr>
      <w:proofErr w:type="gramStart"/>
      <w:r w:rsidRPr="00F92312">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w:t>
      </w:r>
      <w:r>
        <w:rPr>
          <w:rFonts w:ascii="Times New Roman" w:hAnsi="Times New Roman" w:cs="Times New Roman"/>
          <w:sz w:val="24"/>
          <w:szCs w:val="24"/>
        </w:rPr>
        <w:t>, воспитания и</w:t>
      </w:r>
      <w:r w:rsidRPr="00F92312">
        <w:rPr>
          <w:rFonts w:ascii="Times New Roman" w:hAnsi="Times New Roman" w:cs="Times New Roman"/>
          <w:sz w:val="24"/>
          <w:szCs w:val="24"/>
        </w:rPr>
        <w:t xml:space="preserve"> социализации, профессиональной ориентации, формирование экологической культуры, культуры здорового и безопасного образа жизни. </w:t>
      </w:r>
      <w:proofErr w:type="gramEnd"/>
    </w:p>
    <w:p w:rsidR="00B700E8" w:rsidRPr="00F92312" w:rsidRDefault="00B700E8" w:rsidP="00B700E8">
      <w:pPr>
        <w:pStyle w:val="ae"/>
        <w:spacing w:after="0" w:line="276" w:lineRule="auto"/>
        <w:jc w:val="both"/>
        <w:rPr>
          <w:rFonts w:ascii="Times New Roman" w:hAnsi="Times New Roman" w:cs="Times New Roman"/>
          <w:sz w:val="24"/>
          <w:szCs w:val="24"/>
        </w:rPr>
      </w:pPr>
      <w:r w:rsidRPr="00F92312">
        <w:rPr>
          <w:rFonts w:ascii="Times New Roman" w:hAnsi="Times New Roman" w:cs="Times New Roman"/>
          <w:sz w:val="24"/>
          <w:szCs w:val="24"/>
        </w:rPr>
        <w:t xml:space="preserve">Комплекс мероприятий, позволяющих реализовать программу воспитания и </w:t>
      </w:r>
      <w:proofErr w:type="gramStart"/>
      <w:r w:rsidRPr="00F92312">
        <w:rPr>
          <w:rFonts w:ascii="Times New Roman" w:hAnsi="Times New Roman" w:cs="Times New Roman"/>
          <w:sz w:val="24"/>
          <w:szCs w:val="24"/>
        </w:rPr>
        <w:t>социализации</w:t>
      </w:r>
      <w:proofErr w:type="gramEnd"/>
      <w:r w:rsidRPr="00F92312">
        <w:rPr>
          <w:rFonts w:ascii="Times New Roman" w:hAnsi="Times New Roman" w:cs="Times New Roman"/>
          <w:sz w:val="24"/>
          <w:szCs w:val="24"/>
        </w:rPr>
        <w:t xml:space="preserve"> обучающихся ГБОУ СОШ №316, сформирован на основе следующих программ:</w:t>
      </w:r>
    </w:p>
    <w:p w:rsidR="00B700E8" w:rsidRPr="00F92312" w:rsidRDefault="00B700E8" w:rsidP="00B700E8">
      <w:pPr>
        <w:pStyle w:val="ae"/>
        <w:numPr>
          <w:ilvl w:val="0"/>
          <w:numId w:val="46"/>
        </w:numPr>
        <w:spacing w:after="0" w:line="276" w:lineRule="auto"/>
        <w:jc w:val="both"/>
        <w:rPr>
          <w:rFonts w:ascii="Times New Roman" w:hAnsi="Times New Roman" w:cs="Times New Roman"/>
          <w:sz w:val="24"/>
          <w:szCs w:val="24"/>
        </w:rPr>
      </w:pPr>
      <w:r w:rsidRPr="00F92312">
        <w:rPr>
          <w:rFonts w:ascii="Times New Roman" w:hAnsi="Times New Roman" w:cs="Times New Roman"/>
          <w:color w:val="000000"/>
          <w:sz w:val="24"/>
          <w:szCs w:val="24"/>
          <w:shd w:val="clear" w:color="auto" w:fill="FDFDFD"/>
        </w:rPr>
        <w:t>Стратегия развития воспитания в Российской Федерации на период до 2025 года;</w:t>
      </w:r>
    </w:p>
    <w:p w:rsidR="00B700E8" w:rsidRPr="00F92312" w:rsidRDefault="00B700E8" w:rsidP="00B700E8">
      <w:pPr>
        <w:pStyle w:val="a4"/>
        <w:numPr>
          <w:ilvl w:val="0"/>
          <w:numId w:val="46"/>
        </w:numPr>
        <w:spacing w:after="0"/>
        <w:rPr>
          <w:rFonts w:ascii="Times New Roman" w:hAnsi="Times New Roman" w:cs="Times New Roman"/>
          <w:sz w:val="24"/>
          <w:szCs w:val="24"/>
          <w:lang w:eastAsia="ru-RU"/>
        </w:rPr>
      </w:pPr>
      <w:r w:rsidRPr="00F92312">
        <w:rPr>
          <w:rFonts w:ascii="Times New Roman" w:hAnsi="Times New Roman" w:cs="Times New Roman"/>
          <w:sz w:val="24"/>
          <w:szCs w:val="24"/>
          <w:lang w:eastAsia="ru-RU"/>
        </w:rPr>
        <w:t>Пл</w:t>
      </w:r>
      <w:r>
        <w:rPr>
          <w:rFonts w:ascii="Times New Roman" w:hAnsi="Times New Roman" w:cs="Times New Roman"/>
          <w:sz w:val="24"/>
          <w:szCs w:val="24"/>
          <w:lang w:eastAsia="ru-RU"/>
        </w:rPr>
        <w:t>ан мероприятий на 2016-2017 годы</w:t>
      </w:r>
      <w:r w:rsidRPr="00F92312">
        <w:rPr>
          <w:rFonts w:ascii="Times New Roman" w:hAnsi="Times New Roman" w:cs="Times New Roman"/>
          <w:sz w:val="24"/>
          <w:szCs w:val="24"/>
          <w:lang w:eastAsia="ru-RU"/>
        </w:rPr>
        <w:t xml:space="preserve"> по реализации Стратегии действий в интересах детей в Санкт-Петербурге и концепции семейной политики; </w:t>
      </w:r>
    </w:p>
    <w:p w:rsidR="00B700E8" w:rsidRPr="00F92312" w:rsidRDefault="00B700E8" w:rsidP="00B700E8">
      <w:pPr>
        <w:pStyle w:val="a4"/>
        <w:numPr>
          <w:ilvl w:val="0"/>
          <w:numId w:val="46"/>
        </w:numPr>
        <w:spacing w:after="0"/>
        <w:jc w:val="both"/>
        <w:rPr>
          <w:rFonts w:ascii="Times New Roman" w:hAnsi="Times New Roman" w:cs="Times New Roman"/>
          <w:sz w:val="24"/>
          <w:szCs w:val="24"/>
        </w:rPr>
      </w:pPr>
      <w:r w:rsidRPr="00F92312">
        <w:rPr>
          <w:rFonts w:ascii="Times New Roman" w:hAnsi="Times New Roman" w:cs="Times New Roman"/>
          <w:sz w:val="24"/>
          <w:szCs w:val="24"/>
        </w:rPr>
        <w:t>Образовательная программа основного общего образования ГБОУ СОШ № 316;</w:t>
      </w:r>
    </w:p>
    <w:p w:rsidR="00B700E8" w:rsidRPr="00F92312" w:rsidRDefault="00B700E8" w:rsidP="00B700E8">
      <w:pPr>
        <w:pStyle w:val="a4"/>
        <w:numPr>
          <w:ilvl w:val="0"/>
          <w:numId w:val="46"/>
        </w:numPr>
        <w:spacing w:after="0"/>
        <w:jc w:val="both"/>
        <w:rPr>
          <w:rFonts w:ascii="Times New Roman" w:hAnsi="Times New Roman" w:cs="Times New Roman"/>
          <w:b/>
          <w:sz w:val="24"/>
          <w:szCs w:val="24"/>
        </w:rPr>
      </w:pPr>
      <w:r w:rsidRPr="00F92312">
        <w:rPr>
          <w:rFonts w:ascii="Times New Roman" w:hAnsi="Times New Roman" w:cs="Times New Roman"/>
          <w:sz w:val="24"/>
          <w:szCs w:val="24"/>
        </w:rPr>
        <w:t>Программа развития школы на 2016-2020 годы;</w:t>
      </w:r>
    </w:p>
    <w:p w:rsidR="00B700E8" w:rsidRPr="00F92312" w:rsidRDefault="00B700E8" w:rsidP="00B700E8">
      <w:pPr>
        <w:pStyle w:val="a4"/>
        <w:numPr>
          <w:ilvl w:val="0"/>
          <w:numId w:val="46"/>
        </w:numPr>
        <w:spacing w:after="0"/>
        <w:jc w:val="both"/>
        <w:rPr>
          <w:rFonts w:ascii="Times New Roman" w:hAnsi="Times New Roman" w:cs="Times New Roman"/>
          <w:sz w:val="24"/>
          <w:szCs w:val="24"/>
          <w:lang w:eastAsia="ru-RU"/>
        </w:rPr>
      </w:pPr>
      <w:r w:rsidRPr="00F92312">
        <w:rPr>
          <w:rFonts w:ascii="Times New Roman" w:hAnsi="Times New Roman" w:cs="Times New Roman"/>
          <w:sz w:val="24"/>
          <w:szCs w:val="24"/>
        </w:rPr>
        <w:t>Инновационная образовательная программа ГБОУ СОШ №316</w:t>
      </w:r>
      <w:r>
        <w:rPr>
          <w:rFonts w:ascii="Times New Roman" w:hAnsi="Times New Roman" w:cs="Times New Roman"/>
          <w:sz w:val="24"/>
          <w:szCs w:val="24"/>
        </w:rPr>
        <w:t xml:space="preserve"> на 201</w:t>
      </w:r>
      <w:r w:rsidRPr="00F92312">
        <w:rPr>
          <w:rFonts w:ascii="Times New Roman" w:hAnsi="Times New Roman" w:cs="Times New Roman"/>
          <w:sz w:val="24"/>
          <w:szCs w:val="24"/>
        </w:rPr>
        <w:t>6-2020 годы</w:t>
      </w:r>
      <w:r>
        <w:rPr>
          <w:rFonts w:ascii="Times New Roman" w:hAnsi="Times New Roman" w:cs="Times New Roman"/>
          <w:sz w:val="24"/>
          <w:szCs w:val="24"/>
        </w:rPr>
        <w:t xml:space="preserve"> </w:t>
      </w:r>
      <w:r w:rsidRPr="00F92312">
        <w:rPr>
          <w:rFonts w:ascii="Times New Roman" w:hAnsi="Times New Roman" w:cs="Times New Roman"/>
          <w:sz w:val="24"/>
          <w:szCs w:val="24"/>
        </w:rPr>
        <w:t xml:space="preserve">«Мосты для </w:t>
      </w:r>
      <w:proofErr w:type="gramStart"/>
      <w:r w:rsidRPr="00F92312">
        <w:rPr>
          <w:rFonts w:ascii="Times New Roman" w:hAnsi="Times New Roman" w:cs="Times New Roman"/>
          <w:sz w:val="24"/>
          <w:szCs w:val="24"/>
        </w:rPr>
        <w:t>устремленных</w:t>
      </w:r>
      <w:proofErr w:type="gramEnd"/>
      <w:r w:rsidRPr="00F92312">
        <w:rPr>
          <w:rFonts w:ascii="Times New Roman" w:hAnsi="Times New Roman" w:cs="Times New Roman"/>
          <w:sz w:val="24"/>
          <w:szCs w:val="24"/>
        </w:rPr>
        <w:t xml:space="preserve"> в будущее»;</w:t>
      </w:r>
    </w:p>
    <w:p w:rsidR="00B700E8" w:rsidRPr="001954E8" w:rsidRDefault="00B700E8" w:rsidP="00B700E8">
      <w:pPr>
        <w:pStyle w:val="a4"/>
        <w:numPr>
          <w:ilvl w:val="0"/>
          <w:numId w:val="46"/>
        </w:numPr>
        <w:spacing w:after="0"/>
        <w:rPr>
          <w:rFonts w:ascii="Times New Roman" w:hAnsi="Times New Roman" w:cs="Times New Roman"/>
          <w:sz w:val="24"/>
          <w:szCs w:val="24"/>
          <w:lang w:eastAsia="ru-RU"/>
        </w:rPr>
      </w:pPr>
      <w:r w:rsidRPr="00F92312">
        <w:rPr>
          <w:rFonts w:ascii="Times New Roman" w:eastAsia="Calibri" w:hAnsi="Times New Roman" w:cs="Times New Roman"/>
          <w:color w:val="000000"/>
          <w:sz w:val="24"/>
          <w:szCs w:val="24"/>
        </w:rPr>
        <w:t>Районная программа «Воспитание» на 201</w:t>
      </w:r>
      <w:r>
        <w:rPr>
          <w:rFonts w:ascii="Times New Roman" w:eastAsia="Calibri" w:hAnsi="Times New Roman" w:cs="Times New Roman"/>
          <w:color w:val="000000"/>
          <w:sz w:val="24"/>
          <w:szCs w:val="24"/>
        </w:rPr>
        <w:t>6</w:t>
      </w:r>
      <w:r w:rsidRPr="00F92312">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7</w:t>
      </w:r>
      <w:r w:rsidRPr="00F92312">
        <w:rPr>
          <w:rFonts w:ascii="Times New Roman" w:eastAsia="Calibri" w:hAnsi="Times New Roman" w:cs="Times New Roman"/>
          <w:color w:val="000000"/>
          <w:sz w:val="24"/>
          <w:szCs w:val="24"/>
        </w:rPr>
        <w:t xml:space="preserve"> учебный год</w:t>
      </w:r>
      <w:r>
        <w:rPr>
          <w:rFonts w:ascii="Times New Roman" w:eastAsia="Calibri" w:hAnsi="Times New Roman" w:cs="Times New Roman"/>
          <w:color w:val="000000"/>
          <w:sz w:val="24"/>
          <w:szCs w:val="24"/>
        </w:rPr>
        <w:t>;</w:t>
      </w:r>
    </w:p>
    <w:p w:rsidR="00B700E8" w:rsidRPr="00F92312" w:rsidRDefault="00B700E8" w:rsidP="00B700E8">
      <w:pPr>
        <w:pStyle w:val="a4"/>
        <w:numPr>
          <w:ilvl w:val="0"/>
          <w:numId w:val="46"/>
        </w:numPr>
        <w:spacing w:after="0"/>
        <w:rPr>
          <w:rFonts w:ascii="Times New Roman" w:hAnsi="Times New Roman" w:cs="Times New Roman"/>
          <w:sz w:val="24"/>
          <w:szCs w:val="24"/>
          <w:lang w:eastAsia="ru-RU"/>
        </w:rPr>
      </w:pPr>
      <w:r>
        <w:rPr>
          <w:rFonts w:ascii="Times New Roman" w:eastAsia="Calibri" w:hAnsi="Times New Roman" w:cs="Times New Roman"/>
          <w:color w:val="000000"/>
          <w:sz w:val="24"/>
          <w:szCs w:val="24"/>
        </w:rPr>
        <w:t>План воспитательной работы ГБОУ СОШ №316 на 2016-2017</w:t>
      </w:r>
      <w:r w:rsidRPr="00F92312">
        <w:rPr>
          <w:rFonts w:ascii="Times New Roman" w:eastAsia="Calibri" w:hAnsi="Times New Roman" w:cs="Times New Roman"/>
          <w:color w:val="000000"/>
          <w:sz w:val="24"/>
          <w:szCs w:val="24"/>
        </w:rPr>
        <w:t xml:space="preserve"> учебный год</w:t>
      </w:r>
      <w:r>
        <w:rPr>
          <w:rFonts w:ascii="Times New Roman" w:eastAsia="Calibri" w:hAnsi="Times New Roman" w:cs="Times New Roman"/>
          <w:color w:val="000000"/>
          <w:sz w:val="24"/>
          <w:szCs w:val="24"/>
        </w:rPr>
        <w:t>.</w:t>
      </w:r>
    </w:p>
    <w:p w:rsidR="00B700E8" w:rsidRPr="00F92312" w:rsidRDefault="00B700E8" w:rsidP="00B700E8">
      <w:pPr>
        <w:pStyle w:val="ae"/>
        <w:spacing w:after="0" w:line="276" w:lineRule="auto"/>
        <w:jc w:val="both"/>
        <w:rPr>
          <w:rFonts w:ascii="Times New Roman" w:hAnsi="Times New Roman" w:cs="Times New Roman"/>
          <w:sz w:val="24"/>
          <w:szCs w:val="24"/>
        </w:rPr>
      </w:pPr>
      <w:r w:rsidRPr="00F92312">
        <w:rPr>
          <w:rFonts w:ascii="Times New Roman" w:hAnsi="Times New Roman" w:cs="Times New Roman"/>
          <w:b/>
          <w:sz w:val="24"/>
          <w:szCs w:val="24"/>
        </w:rPr>
        <w:t>Целью</w:t>
      </w:r>
      <w:r w:rsidRPr="00F92312">
        <w:rPr>
          <w:rFonts w:ascii="Times New Roman" w:hAnsi="Times New Roman" w:cs="Times New Roman"/>
          <w:sz w:val="24"/>
          <w:szCs w:val="24"/>
        </w:rPr>
        <w:t xml:space="preserve"> воспитания и социализации обучающихся является социально-педагогическая поддержка становления и развития высоконравственного, творческого, компетентного гражданина России, осознающего ответственность за настоящее и будущее своей страны, укоренённого в духовных и культурных традициях народов Российской Федерации.</w:t>
      </w:r>
    </w:p>
    <w:p w:rsidR="00B700E8" w:rsidRPr="00F92312" w:rsidRDefault="00B700E8" w:rsidP="00B700E8">
      <w:pPr>
        <w:spacing w:after="0"/>
        <w:jc w:val="both"/>
        <w:rPr>
          <w:rFonts w:ascii="Times New Roman" w:hAnsi="Times New Roman" w:cs="Times New Roman"/>
          <w:sz w:val="24"/>
          <w:szCs w:val="24"/>
        </w:rPr>
      </w:pPr>
      <w:r w:rsidRPr="00F92312">
        <w:rPr>
          <w:rFonts w:ascii="Times New Roman" w:hAnsi="Times New Roman" w:cs="Times New Roman"/>
          <w:sz w:val="24"/>
          <w:szCs w:val="24"/>
        </w:rPr>
        <w:t xml:space="preserve">Духовно-нравственное развитие и воспитание личности гражданина России является основным компонентом социального заказа для системы общего образования и первостепенной задачей для современной школы. В Стратегии развития воспитания в Российской Федерации на период до 2025 года определены основные направления модернизации: обновление воспитательного процесса в системе общего и дополнительного образования на основе оптимального сочетания отечественных традиций и достижений научных школ, культурно-исторического, </w:t>
      </w:r>
      <w:proofErr w:type="spellStart"/>
      <w:r w:rsidRPr="00F92312">
        <w:rPr>
          <w:rFonts w:ascii="Times New Roman" w:hAnsi="Times New Roman" w:cs="Times New Roman"/>
          <w:sz w:val="24"/>
          <w:szCs w:val="24"/>
        </w:rPr>
        <w:t>системно-деятельностного</w:t>
      </w:r>
      <w:proofErr w:type="spellEnd"/>
      <w:r w:rsidRPr="00F92312">
        <w:rPr>
          <w:rFonts w:ascii="Times New Roman" w:hAnsi="Times New Roman" w:cs="Times New Roman"/>
          <w:sz w:val="24"/>
          <w:szCs w:val="24"/>
        </w:rPr>
        <w:t xml:space="preserve"> подхода к социальной ситуации развития ребенка.</w:t>
      </w:r>
    </w:p>
    <w:p w:rsidR="00B700E8" w:rsidRPr="00F92312" w:rsidRDefault="00B700E8" w:rsidP="00B700E8">
      <w:pPr>
        <w:spacing w:after="0"/>
        <w:jc w:val="both"/>
        <w:rPr>
          <w:rFonts w:ascii="Times New Roman" w:hAnsi="Times New Roman" w:cs="Times New Roman"/>
          <w:sz w:val="24"/>
          <w:szCs w:val="24"/>
        </w:rPr>
      </w:pPr>
      <w:proofErr w:type="gramStart"/>
      <w:r w:rsidRPr="00F92312">
        <w:rPr>
          <w:rFonts w:ascii="Times New Roman" w:hAnsi="Times New Roman" w:cs="Times New Roman"/>
          <w:sz w:val="24"/>
          <w:szCs w:val="24"/>
        </w:rPr>
        <w:t>Педагогический коллектив, работая в режиме опережающего введения ФГОС ООО, чтобы помочь обучающимся на трудном пути восхождения к современному национ</w:t>
      </w:r>
      <w:r>
        <w:rPr>
          <w:rFonts w:ascii="Times New Roman" w:hAnsi="Times New Roman" w:cs="Times New Roman"/>
          <w:sz w:val="24"/>
          <w:szCs w:val="24"/>
        </w:rPr>
        <w:t xml:space="preserve">альному воспитательному идеалу, реализовывал </w:t>
      </w:r>
      <w:r w:rsidRPr="00F92312">
        <w:rPr>
          <w:rFonts w:ascii="Times New Roman" w:hAnsi="Times New Roman" w:cs="Times New Roman"/>
          <w:sz w:val="24"/>
          <w:szCs w:val="24"/>
        </w:rPr>
        <w:t>разработан</w:t>
      </w:r>
      <w:r>
        <w:rPr>
          <w:rFonts w:ascii="Times New Roman" w:hAnsi="Times New Roman" w:cs="Times New Roman"/>
          <w:sz w:val="24"/>
          <w:szCs w:val="24"/>
        </w:rPr>
        <w:t>ную т</w:t>
      </w:r>
      <w:r w:rsidRPr="00F92312">
        <w:rPr>
          <w:rFonts w:ascii="Times New Roman" w:hAnsi="Times New Roman" w:cs="Times New Roman"/>
          <w:sz w:val="24"/>
          <w:szCs w:val="24"/>
        </w:rPr>
        <w:t>ворческой группой педагогов инновационн</w:t>
      </w:r>
      <w:r>
        <w:rPr>
          <w:rFonts w:ascii="Times New Roman" w:hAnsi="Times New Roman" w:cs="Times New Roman"/>
          <w:sz w:val="24"/>
          <w:szCs w:val="24"/>
        </w:rPr>
        <w:t xml:space="preserve">ую </w:t>
      </w:r>
      <w:r w:rsidRPr="00F92312">
        <w:rPr>
          <w:rFonts w:ascii="Times New Roman" w:hAnsi="Times New Roman" w:cs="Times New Roman"/>
          <w:sz w:val="24"/>
          <w:szCs w:val="24"/>
        </w:rPr>
        <w:t>образовательн</w:t>
      </w:r>
      <w:r>
        <w:rPr>
          <w:rFonts w:ascii="Times New Roman" w:hAnsi="Times New Roman" w:cs="Times New Roman"/>
          <w:sz w:val="24"/>
          <w:szCs w:val="24"/>
        </w:rPr>
        <w:t>ую программу</w:t>
      </w:r>
      <w:r w:rsidRPr="00F92312">
        <w:rPr>
          <w:rFonts w:ascii="Times New Roman" w:hAnsi="Times New Roman" w:cs="Times New Roman"/>
          <w:sz w:val="24"/>
          <w:szCs w:val="24"/>
        </w:rPr>
        <w:t xml:space="preserve"> </w:t>
      </w:r>
      <w:r w:rsidRPr="00F92312">
        <w:rPr>
          <w:rFonts w:ascii="Times New Roman" w:hAnsi="Times New Roman" w:cs="Times New Roman"/>
          <w:b/>
          <w:sz w:val="24"/>
          <w:szCs w:val="24"/>
        </w:rPr>
        <w:t>«Мосты для устремленных в будущее»</w:t>
      </w:r>
      <w:r w:rsidRPr="00F92312">
        <w:rPr>
          <w:rFonts w:ascii="Times New Roman" w:hAnsi="Times New Roman" w:cs="Times New Roman"/>
          <w:sz w:val="24"/>
          <w:szCs w:val="24"/>
        </w:rPr>
        <w:t xml:space="preserve">, которая направлена на развитие уклада школьной жизни, обеспечение соответствующей социальной среды развития обучающихся, а также воспитательной, урочной, внеурочной и социально значимой деятельности обучающихся. </w:t>
      </w:r>
      <w:proofErr w:type="gramEnd"/>
    </w:p>
    <w:p w:rsidR="00B700E8" w:rsidRPr="00A61767" w:rsidRDefault="00B700E8" w:rsidP="00B700E8">
      <w:pPr>
        <w:spacing w:after="0"/>
        <w:jc w:val="both"/>
        <w:rPr>
          <w:rFonts w:ascii="Times New Roman" w:hAnsi="Times New Roman" w:cs="Times New Roman"/>
          <w:sz w:val="24"/>
          <w:szCs w:val="24"/>
          <w:lang w:eastAsia="ru-RU"/>
        </w:rPr>
      </w:pPr>
      <w:r w:rsidRPr="00F92312">
        <w:rPr>
          <w:rFonts w:ascii="Times New Roman" w:hAnsi="Times New Roman" w:cs="Times New Roman"/>
          <w:sz w:val="24"/>
          <w:szCs w:val="24"/>
          <w:lang w:eastAsia="ru-RU"/>
        </w:rPr>
        <w:t xml:space="preserve">В основе инновационной образовательной Программы «Мосты для </w:t>
      </w:r>
      <w:proofErr w:type="gramStart"/>
      <w:r w:rsidRPr="00F92312">
        <w:rPr>
          <w:rFonts w:ascii="Times New Roman" w:hAnsi="Times New Roman" w:cs="Times New Roman"/>
          <w:sz w:val="24"/>
          <w:szCs w:val="24"/>
          <w:lang w:eastAsia="ru-RU"/>
        </w:rPr>
        <w:t>устремленных</w:t>
      </w:r>
      <w:proofErr w:type="gramEnd"/>
      <w:r w:rsidRPr="00F92312">
        <w:rPr>
          <w:rFonts w:ascii="Times New Roman" w:hAnsi="Times New Roman" w:cs="Times New Roman"/>
          <w:sz w:val="24"/>
          <w:szCs w:val="24"/>
          <w:lang w:eastAsia="ru-RU"/>
        </w:rPr>
        <w:t xml:space="preserve"> в будущее» лежат концептуальные идеи</w:t>
      </w:r>
      <w:r>
        <w:rPr>
          <w:rFonts w:ascii="Times New Roman" w:hAnsi="Times New Roman" w:cs="Times New Roman"/>
          <w:sz w:val="24"/>
          <w:szCs w:val="24"/>
          <w:lang w:eastAsia="ru-RU"/>
        </w:rPr>
        <w:t xml:space="preserve"> </w:t>
      </w:r>
      <w:r w:rsidRPr="00F92312">
        <w:rPr>
          <w:rFonts w:ascii="Times New Roman" w:hAnsi="Times New Roman" w:cs="Times New Roman"/>
          <w:sz w:val="24"/>
          <w:szCs w:val="24"/>
          <w:lang w:eastAsia="ru-RU"/>
        </w:rPr>
        <w:t xml:space="preserve">Ш.А. </w:t>
      </w:r>
      <w:proofErr w:type="spellStart"/>
      <w:r w:rsidRPr="00F92312">
        <w:rPr>
          <w:rFonts w:ascii="Times New Roman" w:hAnsi="Times New Roman" w:cs="Times New Roman"/>
          <w:sz w:val="24"/>
          <w:szCs w:val="24"/>
          <w:lang w:eastAsia="ru-RU"/>
        </w:rPr>
        <w:t>Амонашвили</w:t>
      </w:r>
      <w:proofErr w:type="spellEnd"/>
      <w:r>
        <w:rPr>
          <w:rFonts w:ascii="Times New Roman" w:hAnsi="Times New Roman" w:cs="Times New Roman"/>
          <w:sz w:val="24"/>
          <w:szCs w:val="24"/>
          <w:lang w:eastAsia="ru-RU"/>
        </w:rPr>
        <w:t xml:space="preserve">, </w:t>
      </w:r>
      <w:proofErr w:type="spellStart"/>
      <w:r w:rsidRPr="00F92312">
        <w:rPr>
          <w:rFonts w:ascii="Times New Roman" w:hAnsi="Times New Roman" w:cs="Times New Roman"/>
          <w:b/>
          <w:sz w:val="24"/>
          <w:szCs w:val="24"/>
          <w:lang w:eastAsia="ru-RU"/>
        </w:rPr>
        <w:t>Со-бытийная</w:t>
      </w:r>
      <w:proofErr w:type="spellEnd"/>
      <w:r w:rsidRPr="00F92312">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педагогика </w:t>
      </w:r>
      <w:r w:rsidRPr="00A61767">
        <w:rPr>
          <w:rFonts w:ascii="Times New Roman" w:hAnsi="Times New Roman" w:cs="Times New Roman"/>
          <w:sz w:val="24"/>
          <w:szCs w:val="24"/>
          <w:lang w:eastAsia="ru-RU"/>
        </w:rPr>
        <w:t xml:space="preserve">в изложении В.И. </w:t>
      </w:r>
      <w:proofErr w:type="spellStart"/>
      <w:r w:rsidRPr="00A61767">
        <w:rPr>
          <w:rFonts w:ascii="Times New Roman" w:hAnsi="Times New Roman" w:cs="Times New Roman"/>
          <w:sz w:val="24"/>
          <w:szCs w:val="24"/>
          <w:lang w:eastAsia="ru-RU"/>
        </w:rPr>
        <w:t>Слободчикова</w:t>
      </w:r>
      <w:proofErr w:type="spellEnd"/>
      <w:r w:rsidRPr="00A61767">
        <w:rPr>
          <w:rFonts w:ascii="Times New Roman" w:hAnsi="Times New Roman" w:cs="Times New Roman"/>
          <w:sz w:val="24"/>
          <w:szCs w:val="24"/>
          <w:lang w:eastAsia="ru-RU"/>
        </w:rPr>
        <w:t xml:space="preserve"> и А.Н. </w:t>
      </w:r>
      <w:proofErr w:type="spellStart"/>
      <w:r w:rsidRPr="00A61767">
        <w:rPr>
          <w:rFonts w:ascii="Times New Roman" w:hAnsi="Times New Roman" w:cs="Times New Roman"/>
          <w:sz w:val="24"/>
          <w:szCs w:val="24"/>
          <w:lang w:eastAsia="ru-RU"/>
        </w:rPr>
        <w:t>Тубельского</w:t>
      </w:r>
      <w:proofErr w:type="spellEnd"/>
      <w:r w:rsidRPr="00A61767">
        <w:rPr>
          <w:rFonts w:ascii="Times New Roman" w:hAnsi="Times New Roman" w:cs="Times New Roman"/>
          <w:sz w:val="24"/>
          <w:szCs w:val="24"/>
          <w:lang w:eastAsia="ru-RU"/>
        </w:rPr>
        <w:t>.</w:t>
      </w:r>
    </w:p>
    <w:p w:rsidR="00B700E8" w:rsidRPr="00F92312" w:rsidRDefault="00B700E8" w:rsidP="00B700E8">
      <w:pPr>
        <w:spacing w:after="0"/>
        <w:jc w:val="both"/>
        <w:rPr>
          <w:rFonts w:ascii="Times New Roman" w:hAnsi="Times New Roman" w:cs="Times New Roman"/>
          <w:sz w:val="24"/>
          <w:szCs w:val="24"/>
          <w:lang w:eastAsia="ru-RU"/>
        </w:rPr>
      </w:pPr>
    </w:p>
    <w:p w:rsidR="00B700E8" w:rsidRPr="00F92312" w:rsidRDefault="00B700E8" w:rsidP="00B700E8">
      <w:pPr>
        <w:tabs>
          <w:tab w:val="left" w:pos="0"/>
        </w:tabs>
        <w:spacing w:after="0"/>
        <w:jc w:val="both"/>
        <w:rPr>
          <w:rFonts w:ascii="Times New Roman" w:hAnsi="Times New Roman" w:cs="Times New Roman"/>
          <w:sz w:val="24"/>
          <w:szCs w:val="24"/>
        </w:rPr>
      </w:pPr>
    </w:p>
    <w:p w:rsidR="00B700E8" w:rsidRDefault="00B700E8" w:rsidP="00B700E8">
      <w:pPr>
        <w:pStyle w:val="a4"/>
        <w:spacing w:after="0"/>
        <w:ind w:left="0"/>
        <w:jc w:val="both"/>
        <w:rPr>
          <w:rFonts w:ascii="Times New Roman" w:hAnsi="Times New Roman" w:cs="Times New Roman"/>
          <w:sz w:val="24"/>
          <w:szCs w:val="24"/>
          <w:highlight w:val="yellow"/>
        </w:rPr>
      </w:pPr>
    </w:p>
    <w:p w:rsidR="00B700E8" w:rsidRPr="00F92312" w:rsidRDefault="00B700E8" w:rsidP="00B700E8">
      <w:pPr>
        <w:pStyle w:val="a4"/>
        <w:numPr>
          <w:ilvl w:val="1"/>
          <w:numId w:val="1"/>
        </w:numPr>
        <w:spacing w:after="0"/>
        <w:ind w:left="284" w:hanging="284"/>
        <w:jc w:val="both"/>
        <w:rPr>
          <w:rStyle w:val="1411"/>
          <w:rFonts w:eastAsia="Calibri"/>
          <w:b/>
          <w:i w:val="0"/>
          <w:iCs w:val="0"/>
          <w:sz w:val="24"/>
          <w:szCs w:val="24"/>
        </w:rPr>
      </w:pPr>
      <w:r w:rsidRPr="00F92312">
        <w:rPr>
          <w:rStyle w:val="1411"/>
          <w:rFonts w:eastAsia="Calibri"/>
          <w:b/>
          <w:i w:val="0"/>
          <w:iCs w:val="0"/>
          <w:sz w:val="24"/>
          <w:szCs w:val="24"/>
        </w:rPr>
        <w:t xml:space="preserve">Направления работы по воспитанию и социализации </w:t>
      </w:r>
      <w:r w:rsidRPr="00F92312">
        <w:rPr>
          <w:rStyle w:val="228"/>
          <w:rFonts w:ascii="Times New Roman" w:hAnsi="Times New Roman" w:cs="Times New Roman"/>
          <w:sz w:val="24"/>
          <w:szCs w:val="24"/>
        </w:rPr>
        <w:t>в 201</w:t>
      </w:r>
      <w:r>
        <w:rPr>
          <w:rStyle w:val="228"/>
          <w:rFonts w:ascii="Times New Roman" w:hAnsi="Times New Roman" w:cs="Times New Roman"/>
          <w:sz w:val="24"/>
          <w:szCs w:val="24"/>
        </w:rPr>
        <w:t>6</w:t>
      </w:r>
      <w:r w:rsidRPr="00F92312">
        <w:rPr>
          <w:rStyle w:val="228"/>
          <w:rFonts w:ascii="Times New Roman" w:hAnsi="Times New Roman" w:cs="Times New Roman"/>
          <w:sz w:val="24"/>
          <w:szCs w:val="24"/>
        </w:rPr>
        <w:t>-201</w:t>
      </w:r>
      <w:r>
        <w:rPr>
          <w:rStyle w:val="228"/>
          <w:rFonts w:ascii="Times New Roman" w:hAnsi="Times New Roman" w:cs="Times New Roman"/>
          <w:sz w:val="24"/>
          <w:szCs w:val="24"/>
        </w:rPr>
        <w:t>7</w:t>
      </w:r>
      <w:r w:rsidRPr="00F92312">
        <w:rPr>
          <w:rStyle w:val="228"/>
          <w:rFonts w:ascii="Times New Roman" w:hAnsi="Times New Roman" w:cs="Times New Roman"/>
          <w:sz w:val="24"/>
          <w:szCs w:val="24"/>
        </w:rPr>
        <w:t xml:space="preserve"> учебном году</w:t>
      </w:r>
    </w:p>
    <w:p w:rsidR="00B700E8" w:rsidRPr="00F92312" w:rsidRDefault="00B700E8" w:rsidP="00B700E8">
      <w:pPr>
        <w:shd w:val="clear" w:color="auto" w:fill="FFFFFF"/>
        <w:spacing w:after="0"/>
        <w:ind w:left="6" w:right="11"/>
        <w:jc w:val="both"/>
        <w:rPr>
          <w:rFonts w:ascii="Times New Roman" w:hAnsi="Times New Roman" w:cs="Times New Roman"/>
          <w:sz w:val="24"/>
          <w:szCs w:val="24"/>
        </w:rPr>
      </w:pPr>
      <w:r w:rsidRPr="00F92312">
        <w:rPr>
          <w:rFonts w:ascii="Times New Roman" w:hAnsi="Times New Roman" w:cs="Times New Roman"/>
          <w:sz w:val="24"/>
          <w:szCs w:val="24"/>
        </w:rPr>
        <w:t>В 201</w:t>
      </w:r>
      <w:r>
        <w:rPr>
          <w:rFonts w:ascii="Times New Roman" w:hAnsi="Times New Roman" w:cs="Times New Roman"/>
          <w:sz w:val="24"/>
          <w:szCs w:val="24"/>
        </w:rPr>
        <w:t>6-2017</w:t>
      </w:r>
      <w:r w:rsidRPr="00F92312">
        <w:rPr>
          <w:rFonts w:ascii="Times New Roman" w:hAnsi="Times New Roman" w:cs="Times New Roman"/>
          <w:sz w:val="24"/>
          <w:szCs w:val="24"/>
        </w:rPr>
        <w:t xml:space="preserve"> учебном году </w:t>
      </w:r>
      <w:r>
        <w:rPr>
          <w:rFonts w:ascii="Times New Roman" w:hAnsi="Times New Roman" w:cs="Times New Roman"/>
          <w:sz w:val="24"/>
          <w:szCs w:val="24"/>
        </w:rPr>
        <w:t xml:space="preserve">начал внедрялся </w:t>
      </w:r>
      <w:r w:rsidRPr="00F92312">
        <w:rPr>
          <w:rFonts w:ascii="Times New Roman" w:hAnsi="Times New Roman" w:cs="Times New Roman"/>
          <w:sz w:val="24"/>
          <w:szCs w:val="24"/>
        </w:rPr>
        <w:t xml:space="preserve">новый школьный уклад </w:t>
      </w:r>
      <w:r w:rsidRPr="00F92312">
        <w:rPr>
          <w:rFonts w:ascii="Times New Roman" w:hAnsi="Times New Roman" w:cs="Times New Roman"/>
          <w:b/>
          <w:sz w:val="24"/>
          <w:szCs w:val="24"/>
        </w:rPr>
        <w:t>«Формы притяжения»</w:t>
      </w:r>
      <w:r w:rsidRPr="00A61767">
        <w:rPr>
          <w:rFonts w:ascii="Times New Roman" w:hAnsi="Times New Roman" w:cs="Times New Roman"/>
          <w:sz w:val="24"/>
          <w:szCs w:val="24"/>
        </w:rPr>
        <w:t xml:space="preserve">, </w:t>
      </w:r>
      <w:r w:rsidRPr="00F92312">
        <w:rPr>
          <w:rFonts w:ascii="Times New Roman" w:hAnsi="Times New Roman" w:cs="Times New Roman"/>
          <w:sz w:val="24"/>
          <w:szCs w:val="24"/>
        </w:rPr>
        <w:t xml:space="preserve">который будет </w:t>
      </w:r>
      <w:proofErr w:type="gramStart"/>
      <w:r w:rsidRPr="00F92312">
        <w:rPr>
          <w:rFonts w:ascii="Times New Roman" w:hAnsi="Times New Roman" w:cs="Times New Roman"/>
          <w:sz w:val="24"/>
          <w:szCs w:val="24"/>
        </w:rPr>
        <w:t>объединять</w:t>
      </w:r>
      <w:proofErr w:type="gramEnd"/>
      <w:r w:rsidRPr="00F92312">
        <w:rPr>
          <w:rFonts w:ascii="Times New Roman" w:hAnsi="Times New Roman" w:cs="Times New Roman"/>
          <w:sz w:val="24"/>
          <w:szCs w:val="24"/>
        </w:rPr>
        <w:t xml:space="preserve"> и сплачивать детей, педагогов и родителей. </w:t>
      </w:r>
      <w:proofErr w:type="gramStart"/>
      <w:r>
        <w:rPr>
          <w:rFonts w:ascii="Times New Roman" w:hAnsi="Times New Roman" w:cs="Times New Roman"/>
          <w:sz w:val="24"/>
          <w:szCs w:val="24"/>
        </w:rPr>
        <w:t>Реализовывалась п</w:t>
      </w:r>
      <w:r w:rsidRPr="00F92312">
        <w:rPr>
          <w:rFonts w:ascii="Times New Roman" w:hAnsi="Times New Roman" w:cs="Times New Roman"/>
          <w:sz w:val="24"/>
          <w:szCs w:val="24"/>
        </w:rPr>
        <w:t>рограмма «Мосты для устремленных в будущее» направлен</w:t>
      </w:r>
      <w:r>
        <w:rPr>
          <w:rFonts w:ascii="Times New Roman" w:hAnsi="Times New Roman" w:cs="Times New Roman"/>
          <w:sz w:val="24"/>
          <w:szCs w:val="24"/>
        </w:rPr>
        <w:t>н</w:t>
      </w:r>
      <w:r w:rsidRPr="00F92312">
        <w:rPr>
          <w:rFonts w:ascii="Times New Roman" w:hAnsi="Times New Roman" w:cs="Times New Roman"/>
          <w:sz w:val="24"/>
          <w:szCs w:val="24"/>
        </w:rPr>
        <w:t>а</w:t>
      </w:r>
      <w:r>
        <w:rPr>
          <w:rFonts w:ascii="Times New Roman" w:hAnsi="Times New Roman" w:cs="Times New Roman"/>
          <w:sz w:val="24"/>
          <w:szCs w:val="24"/>
        </w:rPr>
        <w:t>я на формирование</w:t>
      </w:r>
      <w:r w:rsidRPr="00F92312">
        <w:rPr>
          <w:rFonts w:ascii="Times New Roman" w:hAnsi="Times New Roman" w:cs="Times New Roman"/>
          <w:sz w:val="24"/>
          <w:szCs w:val="24"/>
        </w:rPr>
        <w:t xml:space="preserve"> детско-взрослой общности через социальные </w:t>
      </w:r>
      <w:r w:rsidRPr="00F92312">
        <w:rPr>
          <w:rFonts w:ascii="Times New Roman" w:hAnsi="Times New Roman" w:cs="Times New Roman"/>
          <w:i/>
          <w:sz w:val="24"/>
          <w:szCs w:val="24"/>
        </w:rPr>
        <w:t>«Мосты»</w:t>
      </w:r>
      <w:r w:rsidRPr="00F92312">
        <w:rPr>
          <w:rFonts w:ascii="Times New Roman" w:hAnsi="Times New Roman" w:cs="Times New Roman"/>
          <w:sz w:val="24"/>
          <w:szCs w:val="24"/>
        </w:rPr>
        <w:t>:</w:t>
      </w:r>
      <w:proofErr w:type="gramEnd"/>
      <w:r w:rsidRPr="00F92312">
        <w:rPr>
          <w:rFonts w:ascii="Times New Roman" w:hAnsi="Times New Roman" w:cs="Times New Roman"/>
          <w:sz w:val="24"/>
          <w:szCs w:val="24"/>
        </w:rPr>
        <w:t xml:space="preserve"> </w:t>
      </w:r>
      <w:proofErr w:type="gramStart"/>
      <w:r w:rsidRPr="00F92312">
        <w:rPr>
          <w:rFonts w:ascii="Times New Roman" w:hAnsi="Times New Roman" w:cs="Times New Roman"/>
          <w:sz w:val="24"/>
          <w:szCs w:val="24"/>
        </w:rPr>
        <w:t>«Мост» в интеллектуальное сообщество, «Мост» между поколениями, «Мост» в социальный мир, «Мост» к диалогу культур, «Мост»  в европейское образование.</w:t>
      </w:r>
      <w:proofErr w:type="gramEnd"/>
    </w:p>
    <w:p w:rsidR="00B700E8" w:rsidRDefault="00B700E8" w:rsidP="00B700E8">
      <w:pPr>
        <w:spacing w:after="0"/>
        <w:ind w:left="6"/>
        <w:jc w:val="both"/>
        <w:rPr>
          <w:rFonts w:ascii="Times New Roman" w:hAnsi="Times New Roman" w:cs="Times New Roman"/>
          <w:sz w:val="24"/>
          <w:szCs w:val="24"/>
        </w:rPr>
      </w:pPr>
      <w:proofErr w:type="spellStart"/>
      <w:proofErr w:type="gramStart"/>
      <w:r w:rsidRPr="00F92312">
        <w:rPr>
          <w:rFonts w:ascii="Times New Roman" w:hAnsi="Times New Roman" w:cs="Times New Roman"/>
          <w:sz w:val="24"/>
          <w:szCs w:val="24"/>
        </w:rPr>
        <w:t>Со-бытийная</w:t>
      </w:r>
      <w:proofErr w:type="spellEnd"/>
      <w:proofErr w:type="gramEnd"/>
      <w:r w:rsidRPr="00F92312">
        <w:rPr>
          <w:rFonts w:ascii="Times New Roman" w:hAnsi="Times New Roman" w:cs="Times New Roman"/>
          <w:sz w:val="24"/>
          <w:szCs w:val="24"/>
        </w:rPr>
        <w:t xml:space="preserve"> организация образования позвол</w:t>
      </w:r>
      <w:r>
        <w:rPr>
          <w:rFonts w:ascii="Times New Roman" w:hAnsi="Times New Roman" w:cs="Times New Roman"/>
          <w:sz w:val="24"/>
          <w:szCs w:val="24"/>
        </w:rPr>
        <w:t xml:space="preserve">ила </w:t>
      </w:r>
      <w:r w:rsidRPr="00F92312">
        <w:rPr>
          <w:rFonts w:ascii="Times New Roman" w:hAnsi="Times New Roman" w:cs="Times New Roman"/>
          <w:sz w:val="24"/>
          <w:szCs w:val="24"/>
        </w:rPr>
        <w:t xml:space="preserve">школе стать пространством </w:t>
      </w:r>
      <w:r w:rsidRPr="00F92312">
        <w:rPr>
          <w:rFonts w:ascii="Times New Roman" w:hAnsi="Times New Roman" w:cs="Times New Roman"/>
          <w:b/>
          <w:sz w:val="24"/>
          <w:szCs w:val="24"/>
        </w:rPr>
        <w:t xml:space="preserve">сотворчества, соучастия, сохранения, </w:t>
      </w:r>
      <w:proofErr w:type="spellStart"/>
      <w:r w:rsidRPr="00F92312">
        <w:rPr>
          <w:rFonts w:ascii="Times New Roman" w:hAnsi="Times New Roman" w:cs="Times New Roman"/>
          <w:b/>
          <w:sz w:val="24"/>
          <w:szCs w:val="24"/>
        </w:rPr>
        <w:t>соуправления</w:t>
      </w:r>
      <w:proofErr w:type="spellEnd"/>
      <w:r w:rsidRPr="00F92312">
        <w:rPr>
          <w:rFonts w:ascii="Times New Roman" w:hAnsi="Times New Roman" w:cs="Times New Roman"/>
          <w:b/>
          <w:sz w:val="24"/>
          <w:szCs w:val="24"/>
        </w:rPr>
        <w:t>, сочувствия и созерцан</w:t>
      </w:r>
      <w:r>
        <w:rPr>
          <w:rFonts w:ascii="Times New Roman" w:hAnsi="Times New Roman" w:cs="Times New Roman"/>
          <w:b/>
          <w:sz w:val="24"/>
          <w:szCs w:val="24"/>
        </w:rPr>
        <w:t xml:space="preserve">ия, совместного бытия </w:t>
      </w:r>
      <w:r>
        <w:rPr>
          <w:rFonts w:ascii="Times New Roman" w:hAnsi="Times New Roman" w:cs="Times New Roman"/>
          <w:sz w:val="24"/>
          <w:szCs w:val="24"/>
        </w:rPr>
        <w:t>взрослых и детей.</w:t>
      </w:r>
    </w:p>
    <w:p w:rsidR="00B700E8" w:rsidRPr="00F92312" w:rsidRDefault="00B700E8" w:rsidP="00B700E8">
      <w:pPr>
        <w:spacing w:after="0"/>
        <w:ind w:left="6"/>
        <w:jc w:val="both"/>
        <w:rPr>
          <w:rFonts w:ascii="Times New Roman" w:hAnsi="Times New Roman" w:cs="Times New Roman"/>
          <w:sz w:val="24"/>
          <w:szCs w:val="24"/>
        </w:rPr>
      </w:pPr>
      <w:proofErr w:type="gramStart"/>
      <w:r>
        <w:rPr>
          <w:rFonts w:ascii="Times New Roman" w:hAnsi="Times New Roman" w:cs="Times New Roman"/>
          <w:sz w:val="24"/>
          <w:szCs w:val="24"/>
        </w:rPr>
        <w:t xml:space="preserve">Велась работа по </w:t>
      </w:r>
      <w:r w:rsidRPr="00F92312">
        <w:rPr>
          <w:rFonts w:ascii="Times New Roman" w:hAnsi="Times New Roman" w:cs="Times New Roman"/>
          <w:sz w:val="24"/>
          <w:szCs w:val="24"/>
        </w:rPr>
        <w:t>интеграци</w:t>
      </w:r>
      <w:r>
        <w:rPr>
          <w:rFonts w:ascii="Times New Roman" w:hAnsi="Times New Roman" w:cs="Times New Roman"/>
          <w:sz w:val="24"/>
          <w:szCs w:val="24"/>
        </w:rPr>
        <w:t>и</w:t>
      </w:r>
      <w:r w:rsidRPr="00F92312">
        <w:rPr>
          <w:rFonts w:ascii="Times New Roman" w:hAnsi="Times New Roman" w:cs="Times New Roman"/>
          <w:sz w:val="24"/>
          <w:szCs w:val="24"/>
        </w:rPr>
        <w:t xml:space="preserve"> воспитательной, урочной, внеурочной и социально значимой деятельности обучающихся</w:t>
      </w:r>
      <w:r>
        <w:rPr>
          <w:rFonts w:ascii="Times New Roman" w:hAnsi="Times New Roman" w:cs="Times New Roman"/>
          <w:sz w:val="24"/>
          <w:szCs w:val="24"/>
        </w:rPr>
        <w:t xml:space="preserve">, </w:t>
      </w:r>
      <w:r w:rsidRPr="00F92312">
        <w:rPr>
          <w:rFonts w:ascii="Times New Roman" w:hAnsi="Times New Roman" w:cs="Times New Roman"/>
          <w:sz w:val="24"/>
          <w:szCs w:val="24"/>
        </w:rPr>
        <w:t>направлен</w:t>
      </w:r>
      <w:r>
        <w:rPr>
          <w:rFonts w:ascii="Times New Roman" w:hAnsi="Times New Roman" w:cs="Times New Roman"/>
          <w:sz w:val="24"/>
          <w:szCs w:val="24"/>
        </w:rPr>
        <w:t xml:space="preserve">ная </w:t>
      </w:r>
      <w:r w:rsidRPr="00F92312">
        <w:rPr>
          <w:rFonts w:ascii="Times New Roman" w:hAnsi="Times New Roman" w:cs="Times New Roman"/>
          <w:sz w:val="24"/>
          <w:szCs w:val="24"/>
        </w:rPr>
        <w:t>на</w:t>
      </w:r>
      <w:r>
        <w:rPr>
          <w:rFonts w:ascii="Times New Roman" w:hAnsi="Times New Roman" w:cs="Times New Roman"/>
          <w:sz w:val="24"/>
          <w:szCs w:val="24"/>
        </w:rPr>
        <w:t xml:space="preserve"> </w:t>
      </w:r>
      <w:r w:rsidRPr="00F92312">
        <w:rPr>
          <w:rFonts w:ascii="Times New Roman" w:hAnsi="Times New Roman" w:cs="Times New Roman"/>
          <w:sz w:val="24"/>
          <w:szCs w:val="24"/>
        </w:rPr>
        <w:t xml:space="preserve">получение </w:t>
      </w:r>
      <w:r>
        <w:rPr>
          <w:rFonts w:ascii="Times New Roman" w:hAnsi="Times New Roman" w:cs="Times New Roman"/>
          <w:sz w:val="24"/>
          <w:szCs w:val="24"/>
        </w:rPr>
        <w:t xml:space="preserve">детьми </w:t>
      </w:r>
      <w:r w:rsidRPr="00F92312">
        <w:rPr>
          <w:rFonts w:ascii="Times New Roman" w:hAnsi="Times New Roman" w:cs="Times New Roman"/>
          <w:sz w:val="24"/>
          <w:szCs w:val="24"/>
        </w:rPr>
        <w:t xml:space="preserve">опыта позитивного отношения к базовым ценностям общества - воздвижение ценностных «мостов»; </w:t>
      </w:r>
      <w:r>
        <w:rPr>
          <w:rFonts w:ascii="Times New Roman" w:hAnsi="Times New Roman" w:cs="Times New Roman"/>
          <w:sz w:val="24"/>
          <w:szCs w:val="24"/>
        </w:rPr>
        <w:t>д</w:t>
      </w:r>
      <w:r w:rsidRPr="00F92312">
        <w:rPr>
          <w:rFonts w:ascii="Times New Roman" w:hAnsi="Times New Roman" w:cs="Times New Roman"/>
          <w:sz w:val="24"/>
          <w:szCs w:val="24"/>
        </w:rPr>
        <w:t>уховно-нравственное приобретение ребенком - установление «мостов» между поколениями;</w:t>
      </w:r>
      <w:r>
        <w:rPr>
          <w:rFonts w:ascii="Times New Roman" w:hAnsi="Times New Roman" w:cs="Times New Roman"/>
          <w:sz w:val="24"/>
          <w:szCs w:val="24"/>
        </w:rPr>
        <w:t xml:space="preserve"> </w:t>
      </w:r>
      <w:r w:rsidRPr="00F92312">
        <w:rPr>
          <w:rFonts w:ascii="Times New Roman" w:hAnsi="Times New Roman" w:cs="Times New Roman"/>
          <w:sz w:val="24"/>
          <w:szCs w:val="24"/>
        </w:rPr>
        <w:t>получение опыта самостоятельного общественно-полезного дей</w:t>
      </w:r>
      <w:r>
        <w:rPr>
          <w:rFonts w:ascii="Times New Roman" w:hAnsi="Times New Roman" w:cs="Times New Roman"/>
          <w:sz w:val="24"/>
          <w:szCs w:val="24"/>
        </w:rPr>
        <w:t>ствия - «мост» в социальный мир и т.д.</w:t>
      </w:r>
      <w:proofErr w:type="gramEnd"/>
    </w:p>
    <w:p w:rsidR="00B700E8" w:rsidRPr="00F92312" w:rsidRDefault="00B700E8" w:rsidP="00B700E8">
      <w:pPr>
        <w:spacing w:after="0"/>
        <w:jc w:val="both"/>
        <w:rPr>
          <w:rFonts w:ascii="Times New Roman" w:hAnsi="Times New Roman" w:cs="Times New Roman"/>
          <w:sz w:val="24"/>
          <w:szCs w:val="24"/>
        </w:rPr>
      </w:pPr>
      <w:r w:rsidRPr="00F92312">
        <w:rPr>
          <w:rFonts w:ascii="Times New Roman" w:hAnsi="Times New Roman" w:cs="Times New Roman"/>
          <w:sz w:val="24"/>
          <w:szCs w:val="24"/>
        </w:rPr>
        <w:t>Для организации совместной деятельности школьного сообщества в школе частично организованы и планируются развиваться  мобильные и многофункциональные зоны с полными комплектами технического оснащения и оборудования, а также модульной мебели.</w:t>
      </w:r>
      <w:r w:rsidRPr="00F92312">
        <w:rPr>
          <w:rFonts w:ascii="Times New Roman" w:hAnsi="Times New Roman" w:cs="Times New Roman"/>
          <w:sz w:val="24"/>
          <w:szCs w:val="24"/>
          <w:lang w:eastAsia="ru-RU"/>
        </w:rPr>
        <w:t xml:space="preserve"> Имеющиеся пространства в школе (классные комнаты, рекреации, спортивный и актовый залы) преобразовались под новые задачи совместной дея</w:t>
      </w:r>
      <w:r>
        <w:rPr>
          <w:rFonts w:ascii="Times New Roman" w:hAnsi="Times New Roman" w:cs="Times New Roman"/>
          <w:sz w:val="24"/>
          <w:szCs w:val="24"/>
          <w:lang w:eastAsia="ru-RU"/>
        </w:rPr>
        <w:t>тельности детей и взрослых</w:t>
      </w:r>
      <w:r w:rsidRPr="00F92312">
        <w:rPr>
          <w:rFonts w:ascii="Times New Roman" w:hAnsi="Times New Roman" w:cs="Times New Roman"/>
          <w:sz w:val="24"/>
          <w:szCs w:val="24"/>
        </w:rPr>
        <w:t>:</w:t>
      </w:r>
    </w:p>
    <w:p w:rsidR="00B700E8" w:rsidRDefault="00B700E8" w:rsidP="00B700E8">
      <w:pPr>
        <w:pStyle w:val="a4"/>
        <w:numPr>
          <w:ilvl w:val="0"/>
          <w:numId w:val="49"/>
        </w:numPr>
        <w:spacing w:after="0"/>
        <w:ind w:left="709"/>
        <w:jc w:val="both"/>
        <w:rPr>
          <w:rFonts w:ascii="Times New Roman" w:hAnsi="Times New Roman" w:cs="Times New Roman"/>
          <w:sz w:val="24"/>
          <w:szCs w:val="24"/>
          <w:lang w:eastAsia="ru-RU"/>
        </w:rPr>
      </w:pPr>
      <w:proofErr w:type="spellStart"/>
      <w:r w:rsidRPr="007C36EC">
        <w:rPr>
          <w:rFonts w:ascii="Times New Roman" w:hAnsi="Times New Roman" w:cs="Times New Roman"/>
          <w:b/>
          <w:sz w:val="24"/>
          <w:szCs w:val="24"/>
          <w:lang w:eastAsia="ru-RU"/>
        </w:rPr>
        <w:t>Со-бытийная</w:t>
      </w:r>
      <w:proofErr w:type="spellEnd"/>
      <w:r w:rsidRPr="007C36EC">
        <w:rPr>
          <w:rFonts w:ascii="Times New Roman" w:hAnsi="Times New Roman" w:cs="Times New Roman"/>
          <w:b/>
          <w:sz w:val="24"/>
          <w:szCs w:val="24"/>
          <w:lang w:eastAsia="ru-RU"/>
        </w:rPr>
        <w:t xml:space="preserve"> Мастерская</w:t>
      </w:r>
      <w:r w:rsidRPr="007C36EC">
        <w:rPr>
          <w:rFonts w:ascii="Times New Roman" w:hAnsi="Times New Roman" w:cs="Times New Roman"/>
          <w:sz w:val="24"/>
          <w:szCs w:val="24"/>
          <w:lang w:eastAsia="ru-RU"/>
        </w:rPr>
        <w:t xml:space="preserve"> – кабинеты технологии, физики, биологии, изо и </w:t>
      </w:r>
      <w:proofErr w:type="spellStart"/>
      <w:r w:rsidRPr="007C36EC">
        <w:rPr>
          <w:rFonts w:ascii="Times New Roman" w:hAnsi="Times New Roman" w:cs="Times New Roman"/>
          <w:sz w:val="24"/>
          <w:szCs w:val="24"/>
          <w:lang w:eastAsia="ru-RU"/>
        </w:rPr>
        <w:t>обж</w:t>
      </w:r>
      <w:proofErr w:type="spellEnd"/>
      <w:r w:rsidRPr="007C36EC">
        <w:rPr>
          <w:rFonts w:ascii="Times New Roman" w:hAnsi="Times New Roman" w:cs="Times New Roman"/>
          <w:sz w:val="24"/>
          <w:szCs w:val="24"/>
          <w:lang w:eastAsia="ru-RU"/>
        </w:rPr>
        <w:t xml:space="preserve"> </w:t>
      </w:r>
      <w:proofErr w:type="gramStart"/>
      <w:r w:rsidRPr="007C36EC">
        <w:rPr>
          <w:rFonts w:ascii="Times New Roman" w:hAnsi="Times New Roman" w:cs="Times New Roman"/>
          <w:sz w:val="24"/>
          <w:szCs w:val="24"/>
          <w:lang w:eastAsia="ru-RU"/>
        </w:rPr>
        <w:t>-п</w:t>
      </w:r>
      <w:proofErr w:type="gramEnd"/>
      <w:r w:rsidRPr="007C36EC">
        <w:rPr>
          <w:rFonts w:ascii="Times New Roman" w:hAnsi="Times New Roman" w:cs="Times New Roman"/>
          <w:sz w:val="24"/>
          <w:szCs w:val="24"/>
          <w:lang w:eastAsia="ru-RU"/>
        </w:rPr>
        <w:t xml:space="preserve">ространство для совместной исследовательской, проектной деятельности и социального творчества </w:t>
      </w:r>
    </w:p>
    <w:p w:rsidR="00B700E8" w:rsidRDefault="00B700E8" w:rsidP="00B700E8">
      <w:pPr>
        <w:pStyle w:val="a4"/>
        <w:numPr>
          <w:ilvl w:val="0"/>
          <w:numId w:val="49"/>
        </w:numPr>
        <w:spacing w:after="0"/>
        <w:ind w:left="709"/>
        <w:jc w:val="both"/>
        <w:rPr>
          <w:rFonts w:ascii="Times New Roman" w:hAnsi="Times New Roman" w:cs="Times New Roman"/>
          <w:sz w:val="24"/>
          <w:szCs w:val="24"/>
          <w:lang w:eastAsia="ru-RU"/>
        </w:rPr>
      </w:pPr>
      <w:r w:rsidRPr="007C36EC">
        <w:rPr>
          <w:rFonts w:ascii="Times New Roman" w:hAnsi="Times New Roman" w:cs="Times New Roman"/>
          <w:b/>
          <w:sz w:val="24"/>
          <w:szCs w:val="24"/>
          <w:lang w:val="en-US" w:eastAsia="ru-RU"/>
        </w:rPr>
        <w:t>Event</w:t>
      </w:r>
      <w:r w:rsidRPr="007C36EC">
        <w:rPr>
          <w:rFonts w:ascii="Times New Roman" w:hAnsi="Times New Roman" w:cs="Times New Roman"/>
          <w:b/>
          <w:sz w:val="24"/>
          <w:szCs w:val="24"/>
          <w:lang w:eastAsia="ru-RU"/>
        </w:rPr>
        <w:t xml:space="preserve"> студия </w:t>
      </w:r>
      <w:r w:rsidRPr="007C36EC">
        <w:rPr>
          <w:rFonts w:ascii="Times New Roman" w:hAnsi="Times New Roman" w:cs="Times New Roman"/>
          <w:sz w:val="24"/>
          <w:szCs w:val="24"/>
          <w:lang w:eastAsia="ru-RU"/>
        </w:rPr>
        <w:t xml:space="preserve">– </w:t>
      </w:r>
      <w:proofErr w:type="spellStart"/>
      <w:r w:rsidRPr="007C36EC">
        <w:rPr>
          <w:rFonts w:ascii="Times New Roman" w:hAnsi="Times New Roman" w:cs="Times New Roman"/>
          <w:sz w:val="24"/>
          <w:szCs w:val="24"/>
          <w:lang w:eastAsia="ru-RU"/>
        </w:rPr>
        <w:t>конференцзал</w:t>
      </w:r>
      <w:proofErr w:type="spellEnd"/>
      <w:r w:rsidRPr="007C36EC">
        <w:rPr>
          <w:rFonts w:ascii="Times New Roman" w:hAnsi="Times New Roman" w:cs="Times New Roman"/>
          <w:sz w:val="24"/>
          <w:szCs w:val="24"/>
          <w:lang w:eastAsia="ru-RU"/>
        </w:rPr>
        <w:t xml:space="preserve"> - пространство для совместного дистанционного взаимодействия с партнерами детско-взрослых </w:t>
      </w:r>
      <w:proofErr w:type="gramStart"/>
      <w:r w:rsidRPr="007C36EC">
        <w:rPr>
          <w:rFonts w:ascii="Times New Roman" w:hAnsi="Times New Roman" w:cs="Times New Roman"/>
          <w:sz w:val="24"/>
          <w:szCs w:val="24"/>
          <w:lang w:eastAsia="ru-RU"/>
        </w:rPr>
        <w:t xml:space="preserve">общностей </w:t>
      </w:r>
      <w:r>
        <w:rPr>
          <w:rFonts w:ascii="Times New Roman" w:hAnsi="Times New Roman" w:cs="Times New Roman"/>
          <w:sz w:val="24"/>
          <w:szCs w:val="24"/>
          <w:lang w:eastAsia="ru-RU"/>
        </w:rPr>
        <w:t>.</w:t>
      </w:r>
      <w:proofErr w:type="gramEnd"/>
    </w:p>
    <w:p w:rsidR="00B700E8" w:rsidRDefault="00B700E8" w:rsidP="00B700E8">
      <w:pPr>
        <w:pStyle w:val="a4"/>
        <w:numPr>
          <w:ilvl w:val="0"/>
          <w:numId w:val="49"/>
        </w:numPr>
        <w:spacing w:after="0"/>
        <w:ind w:left="709"/>
        <w:jc w:val="both"/>
        <w:rPr>
          <w:rFonts w:ascii="Times New Roman" w:hAnsi="Times New Roman" w:cs="Times New Roman"/>
          <w:sz w:val="24"/>
          <w:szCs w:val="24"/>
          <w:lang w:eastAsia="ru-RU"/>
        </w:rPr>
      </w:pPr>
      <w:r w:rsidRPr="007C36EC">
        <w:rPr>
          <w:rFonts w:ascii="Times New Roman" w:hAnsi="Times New Roman" w:cs="Times New Roman"/>
          <w:b/>
          <w:sz w:val="24"/>
          <w:szCs w:val="24"/>
          <w:lang w:eastAsia="ru-RU"/>
        </w:rPr>
        <w:t>Зал собраний</w:t>
      </w:r>
      <w:r w:rsidRPr="007C36EC">
        <w:rPr>
          <w:rFonts w:ascii="Times New Roman" w:hAnsi="Times New Roman" w:cs="Times New Roman"/>
          <w:sz w:val="24"/>
          <w:szCs w:val="24"/>
          <w:lang w:eastAsia="ru-RU"/>
        </w:rPr>
        <w:t xml:space="preserve"> – актовый зал - пространство для высококультурного совместного досуга и общения: мероприятия, собрания, ассамблеи</w:t>
      </w:r>
      <w:r>
        <w:rPr>
          <w:rFonts w:ascii="Times New Roman" w:hAnsi="Times New Roman" w:cs="Times New Roman"/>
          <w:sz w:val="24"/>
          <w:szCs w:val="24"/>
          <w:lang w:eastAsia="ru-RU"/>
        </w:rPr>
        <w:t>.</w:t>
      </w:r>
    </w:p>
    <w:p w:rsidR="00B700E8" w:rsidRPr="007C36EC" w:rsidRDefault="00B700E8" w:rsidP="00B700E8">
      <w:pPr>
        <w:pStyle w:val="a4"/>
        <w:numPr>
          <w:ilvl w:val="0"/>
          <w:numId w:val="49"/>
        </w:numPr>
        <w:spacing w:after="0"/>
        <w:ind w:left="709"/>
        <w:jc w:val="both"/>
        <w:rPr>
          <w:rFonts w:ascii="Times New Roman" w:hAnsi="Times New Roman" w:cs="Times New Roman"/>
          <w:sz w:val="24"/>
          <w:szCs w:val="24"/>
          <w:lang w:eastAsia="ru-RU"/>
        </w:rPr>
      </w:pPr>
      <w:r w:rsidRPr="007C36EC">
        <w:rPr>
          <w:rFonts w:ascii="Times New Roman" w:hAnsi="Times New Roman" w:cs="Times New Roman"/>
          <w:b/>
          <w:sz w:val="24"/>
          <w:szCs w:val="24"/>
          <w:lang w:eastAsia="ru-RU"/>
        </w:rPr>
        <w:t>Коллекция традиций</w:t>
      </w:r>
      <w:r w:rsidRPr="007C36EC">
        <w:rPr>
          <w:rFonts w:ascii="Times New Roman" w:hAnsi="Times New Roman" w:cs="Times New Roman"/>
          <w:sz w:val="24"/>
          <w:szCs w:val="24"/>
          <w:lang w:eastAsia="ru-RU"/>
        </w:rPr>
        <w:t xml:space="preserve"> – кабинеты истории и обществознания, русского языка и литературы (зона "Русская изба"), истории Санкт-Петербурга -  пространство, для</w:t>
      </w:r>
      <w:r w:rsidRPr="007C36EC">
        <w:rPr>
          <w:rFonts w:ascii="Times New Roman" w:hAnsi="Times New Roman" w:cs="Times New Roman"/>
          <w:sz w:val="24"/>
          <w:szCs w:val="24"/>
        </w:rPr>
        <w:t xml:space="preserve"> укоренения в отеческой культуре, </w:t>
      </w:r>
      <w:r w:rsidRPr="007C36EC">
        <w:rPr>
          <w:rFonts w:ascii="Times New Roman" w:hAnsi="Times New Roman" w:cs="Times New Roman"/>
          <w:spacing w:val="-1"/>
          <w:sz w:val="24"/>
          <w:szCs w:val="24"/>
        </w:rPr>
        <w:t xml:space="preserve">где культивируется преемственность ценностей и смыслов </w:t>
      </w:r>
      <w:r w:rsidRPr="007C36EC">
        <w:rPr>
          <w:rFonts w:ascii="Times New Roman" w:hAnsi="Times New Roman" w:cs="Times New Roman"/>
          <w:sz w:val="24"/>
          <w:szCs w:val="24"/>
        </w:rPr>
        <w:t>исторического бытия своего народа</w:t>
      </w:r>
    </w:p>
    <w:p w:rsidR="00B700E8" w:rsidRPr="000D268F" w:rsidRDefault="00B700E8" w:rsidP="00B700E8">
      <w:pPr>
        <w:pStyle w:val="a4"/>
        <w:numPr>
          <w:ilvl w:val="0"/>
          <w:numId w:val="49"/>
        </w:numPr>
        <w:spacing w:after="0"/>
        <w:ind w:left="709"/>
        <w:jc w:val="both"/>
        <w:rPr>
          <w:rFonts w:ascii="Times New Roman" w:hAnsi="Times New Roman" w:cs="Times New Roman"/>
          <w:sz w:val="24"/>
          <w:szCs w:val="24"/>
          <w:lang w:eastAsia="ru-RU"/>
        </w:rPr>
      </w:pPr>
      <w:r w:rsidRPr="000D268F">
        <w:rPr>
          <w:rFonts w:ascii="Times New Roman" w:hAnsi="Times New Roman" w:cs="Times New Roman"/>
          <w:b/>
          <w:sz w:val="24"/>
          <w:szCs w:val="24"/>
          <w:lang w:eastAsia="ru-RU"/>
        </w:rPr>
        <w:t>Агентство Д.А.Р.И.</w:t>
      </w:r>
      <w:r w:rsidRPr="000D268F">
        <w:rPr>
          <w:rFonts w:ascii="Times New Roman" w:hAnsi="Times New Roman" w:cs="Times New Roman"/>
          <w:sz w:val="24"/>
          <w:szCs w:val="24"/>
          <w:lang w:eastAsia="ru-RU"/>
        </w:rPr>
        <w:t xml:space="preserve"> (Детское Агентство Развития Инициатив) – </w:t>
      </w:r>
      <w:r>
        <w:rPr>
          <w:rFonts w:ascii="Times New Roman" w:hAnsi="Times New Roman" w:cs="Times New Roman"/>
          <w:sz w:val="24"/>
          <w:szCs w:val="24"/>
          <w:lang w:eastAsia="ru-RU"/>
        </w:rPr>
        <w:t xml:space="preserve">кабинет воспитательной службы - </w:t>
      </w:r>
      <w:r w:rsidRPr="000D268F">
        <w:rPr>
          <w:rFonts w:ascii="Times New Roman" w:hAnsi="Times New Roman" w:cs="Times New Roman"/>
          <w:sz w:val="24"/>
          <w:szCs w:val="24"/>
          <w:lang w:eastAsia="ru-RU"/>
        </w:rPr>
        <w:t>пространство для поддержки и продвижения социальных инициатив школьников.</w:t>
      </w:r>
    </w:p>
    <w:p w:rsidR="00B700E8" w:rsidRPr="00F92312" w:rsidRDefault="00B700E8" w:rsidP="00B700E8">
      <w:pPr>
        <w:pStyle w:val="a4"/>
        <w:numPr>
          <w:ilvl w:val="0"/>
          <w:numId w:val="49"/>
        </w:numPr>
        <w:spacing w:after="0"/>
        <w:ind w:left="709"/>
        <w:jc w:val="both"/>
        <w:rPr>
          <w:rFonts w:ascii="Times New Roman" w:hAnsi="Times New Roman" w:cs="Times New Roman"/>
          <w:sz w:val="24"/>
          <w:szCs w:val="24"/>
          <w:lang w:eastAsia="ru-RU"/>
        </w:rPr>
      </w:pPr>
      <w:proofErr w:type="spellStart"/>
      <w:r w:rsidRPr="00F92312">
        <w:rPr>
          <w:rFonts w:ascii="Times New Roman" w:hAnsi="Times New Roman" w:cs="Times New Roman"/>
          <w:b/>
          <w:sz w:val="24"/>
          <w:szCs w:val="24"/>
          <w:lang w:eastAsia="ru-RU"/>
        </w:rPr>
        <w:t>Инфо-зоны</w:t>
      </w:r>
      <w:proofErr w:type="spellEnd"/>
      <w:r w:rsidRPr="00F92312">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центральный вестибюль, рекреации и холлы - </w:t>
      </w:r>
      <w:r w:rsidRPr="00F92312">
        <w:rPr>
          <w:rFonts w:ascii="Times New Roman" w:hAnsi="Times New Roman" w:cs="Times New Roman"/>
          <w:sz w:val="24"/>
          <w:szCs w:val="24"/>
          <w:lang w:eastAsia="ru-RU"/>
        </w:rPr>
        <w:t xml:space="preserve">пространства для совместного создания единого информационного </w:t>
      </w:r>
      <w:proofErr w:type="spellStart"/>
      <w:r w:rsidRPr="00F92312">
        <w:rPr>
          <w:rFonts w:ascii="Times New Roman" w:hAnsi="Times New Roman" w:cs="Times New Roman"/>
          <w:sz w:val="24"/>
          <w:szCs w:val="24"/>
          <w:lang w:eastAsia="ru-RU"/>
        </w:rPr>
        <w:t>контента</w:t>
      </w:r>
      <w:proofErr w:type="spellEnd"/>
      <w:r w:rsidRPr="00F92312">
        <w:rPr>
          <w:rFonts w:ascii="Times New Roman" w:hAnsi="Times New Roman" w:cs="Times New Roman"/>
          <w:sz w:val="24"/>
          <w:szCs w:val="24"/>
          <w:lang w:eastAsia="ru-RU"/>
        </w:rPr>
        <w:t xml:space="preserve"> (тематические и информационные стенды, </w:t>
      </w:r>
      <w:proofErr w:type="spellStart"/>
      <w:r w:rsidRPr="00F92312">
        <w:rPr>
          <w:rFonts w:ascii="Times New Roman" w:hAnsi="Times New Roman" w:cs="Times New Roman"/>
          <w:sz w:val="24"/>
          <w:szCs w:val="24"/>
          <w:lang w:eastAsia="ru-RU"/>
        </w:rPr>
        <w:t>инфо-киоски</w:t>
      </w:r>
      <w:proofErr w:type="spellEnd"/>
      <w:r w:rsidRPr="00F92312">
        <w:rPr>
          <w:rFonts w:ascii="Times New Roman" w:hAnsi="Times New Roman" w:cs="Times New Roman"/>
          <w:sz w:val="24"/>
          <w:szCs w:val="24"/>
          <w:lang w:eastAsia="ru-RU"/>
        </w:rPr>
        <w:t>).</w:t>
      </w:r>
    </w:p>
    <w:p w:rsidR="00B700E8" w:rsidRPr="00F92312" w:rsidRDefault="00B700E8" w:rsidP="00B700E8">
      <w:pPr>
        <w:pStyle w:val="a4"/>
        <w:numPr>
          <w:ilvl w:val="0"/>
          <w:numId w:val="49"/>
        </w:numPr>
        <w:spacing w:after="0"/>
        <w:ind w:left="709"/>
        <w:jc w:val="both"/>
        <w:rPr>
          <w:rFonts w:ascii="Times New Roman" w:hAnsi="Times New Roman" w:cs="Times New Roman"/>
          <w:sz w:val="24"/>
          <w:szCs w:val="24"/>
          <w:lang w:eastAsia="ru-RU"/>
        </w:rPr>
      </w:pPr>
      <w:proofErr w:type="spellStart"/>
      <w:r w:rsidRPr="00511F28">
        <w:rPr>
          <w:rFonts w:ascii="Times New Roman" w:hAnsi="Times New Roman" w:cs="Times New Roman"/>
          <w:b/>
          <w:sz w:val="24"/>
          <w:szCs w:val="24"/>
          <w:lang w:eastAsia="ru-RU"/>
        </w:rPr>
        <w:t>Медиацентр</w:t>
      </w:r>
      <w:proofErr w:type="spellEnd"/>
      <w:r w:rsidRPr="00511F28">
        <w:rPr>
          <w:rFonts w:ascii="Times New Roman" w:hAnsi="Times New Roman" w:cs="Times New Roman"/>
          <w:b/>
          <w:sz w:val="24"/>
          <w:szCs w:val="24"/>
          <w:lang w:eastAsia="ru-RU"/>
        </w:rPr>
        <w:t xml:space="preserve"> «Мост»</w:t>
      </w:r>
      <w:r w:rsidRPr="00F92312">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кабинет воспитательной службы, актовый зал, пространство сайта школы, группа </w:t>
      </w:r>
      <w:proofErr w:type="spellStart"/>
      <w:r>
        <w:rPr>
          <w:rFonts w:ascii="Times New Roman" w:hAnsi="Times New Roman" w:cs="Times New Roman"/>
          <w:sz w:val="24"/>
          <w:szCs w:val="24"/>
          <w:lang w:eastAsia="ru-RU"/>
        </w:rPr>
        <w:t>Вконтакте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Медиа</w:t>
      </w:r>
      <w:proofErr w:type="spellEnd"/>
      <w:r>
        <w:rPr>
          <w:rFonts w:ascii="Times New Roman" w:hAnsi="Times New Roman" w:cs="Times New Roman"/>
          <w:sz w:val="24"/>
          <w:szCs w:val="24"/>
          <w:lang w:eastAsia="ru-RU"/>
        </w:rPr>
        <w:t xml:space="preserve"> студия 316"  - </w:t>
      </w:r>
      <w:r w:rsidRPr="00F92312">
        <w:rPr>
          <w:rFonts w:ascii="Times New Roman" w:hAnsi="Times New Roman" w:cs="Times New Roman"/>
          <w:sz w:val="24"/>
          <w:szCs w:val="24"/>
          <w:lang w:eastAsia="ru-RU"/>
        </w:rPr>
        <w:t xml:space="preserve">пространство для совместного коммуникативного освоения бытия и </w:t>
      </w:r>
      <w:proofErr w:type="spellStart"/>
      <w:r w:rsidRPr="00F92312">
        <w:rPr>
          <w:rFonts w:ascii="Times New Roman" w:hAnsi="Times New Roman" w:cs="Times New Roman"/>
          <w:sz w:val="24"/>
          <w:szCs w:val="24"/>
          <w:lang w:eastAsia="ru-RU"/>
        </w:rPr>
        <w:t>медийной</w:t>
      </w:r>
      <w:proofErr w:type="spellEnd"/>
      <w:r w:rsidRPr="00F92312">
        <w:rPr>
          <w:rFonts w:ascii="Times New Roman" w:hAnsi="Times New Roman" w:cs="Times New Roman"/>
          <w:sz w:val="24"/>
          <w:szCs w:val="24"/>
          <w:lang w:eastAsia="ru-RU"/>
        </w:rPr>
        <w:t xml:space="preserve"> деятельности </w:t>
      </w:r>
      <w:r w:rsidRPr="00F92312">
        <w:rPr>
          <w:rFonts w:ascii="Times New Roman" w:hAnsi="Times New Roman" w:cs="Times New Roman"/>
          <w:sz w:val="24"/>
          <w:szCs w:val="24"/>
          <w:lang w:eastAsia="ru-RU"/>
        </w:rPr>
        <w:lastRenderedPageBreak/>
        <w:t>(</w:t>
      </w:r>
      <w:proofErr w:type="spellStart"/>
      <w:r w:rsidRPr="00F92312">
        <w:rPr>
          <w:rFonts w:ascii="Times New Roman" w:hAnsi="Times New Roman" w:cs="Times New Roman"/>
          <w:sz w:val="24"/>
          <w:szCs w:val="24"/>
          <w:lang w:eastAsia="ru-RU"/>
        </w:rPr>
        <w:t>звуко</w:t>
      </w:r>
      <w:proofErr w:type="spellEnd"/>
      <w:r w:rsidRPr="00F92312">
        <w:rPr>
          <w:rFonts w:ascii="Times New Roman" w:hAnsi="Times New Roman" w:cs="Times New Roman"/>
          <w:sz w:val="24"/>
          <w:szCs w:val="24"/>
          <w:lang w:eastAsia="ru-RU"/>
        </w:rPr>
        <w:t xml:space="preserve"> и видео режиссура, создание сайта/</w:t>
      </w:r>
      <w:proofErr w:type="spellStart"/>
      <w:r w:rsidRPr="00F92312">
        <w:rPr>
          <w:rFonts w:ascii="Times New Roman" w:hAnsi="Times New Roman" w:cs="Times New Roman"/>
          <w:sz w:val="24"/>
          <w:szCs w:val="24"/>
          <w:lang w:eastAsia="ru-RU"/>
        </w:rPr>
        <w:t>блога</w:t>
      </w:r>
      <w:proofErr w:type="spellEnd"/>
      <w:r w:rsidRPr="00F92312">
        <w:rPr>
          <w:rFonts w:ascii="Times New Roman" w:hAnsi="Times New Roman" w:cs="Times New Roman"/>
          <w:sz w:val="24"/>
          <w:szCs w:val="24"/>
          <w:lang w:eastAsia="ru-RU"/>
        </w:rPr>
        <w:t>, радиопередач, видео журнала, печатных и видео альманахов и т.п.).</w:t>
      </w:r>
    </w:p>
    <w:p w:rsidR="00B700E8" w:rsidRPr="00A61767" w:rsidRDefault="00B700E8" w:rsidP="00B700E8">
      <w:pPr>
        <w:pStyle w:val="a4"/>
        <w:spacing w:after="0"/>
        <w:ind w:left="709"/>
        <w:jc w:val="both"/>
        <w:rPr>
          <w:rStyle w:val="228"/>
          <w:rFonts w:ascii="Times New Roman" w:hAnsi="Times New Roman" w:cs="Times New Roman"/>
          <w:b w:val="0"/>
          <w:bCs w:val="0"/>
          <w:sz w:val="24"/>
          <w:szCs w:val="24"/>
        </w:rPr>
      </w:pPr>
    </w:p>
    <w:p w:rsidR="00B700E8" w:rsidRPr="00272C27" w:rsidRDefault="00B700E8" w:rsidP="00B700E8">
      <w:pPr>
        <w:pStyle w:val="a4"/>
        <w:spacing w:after="0"/>
        <w:ind w:left="0"/>
        <w:jc w:val="both"/>
        <w:rPr>
          <w:rStyle w:val="228"/>
          <w:rFonts w:ascii="Times New Roman" w:hAnsi="Times New Roman" w:cs="Times New Roman"/>
          <w:b w:val="0"/>
          <w:sz w:val="24"/>
          <w:szCs w:val="24"/>
        </w:rPr>
      </w:pPr>
      <w:r w:rsidRPr="00F92312">
        <w:rPr>
          <w:rStyle w:val="228"/>
          <w:rFonts w:ascii="Times New Roman" w:hAnsi="Times New Roman" w:cs="Times New Roman"/>
          <w:sz w:val="24"/>
          <w:szCs w:val="24"/>
        </w:rPr>
        <w:t>Воспитание и социализация</w:t>
      </w:r>
      <w:bookmarkStart w:id="10" w:name="bookmark347"/>
      <w:r>
        <w:rPr>
          <w:rStyle w:val="228"/>
          <w:rFonts w:ascii="Times New Roman" w:hAnsi="Times New Roman" w:cs="Times New Roman"/>
          <w:sz w:val="24"/>
          <w:szCs w:val="24"/>
        </w:rPr>
        <w:t xml:space="preserve"> </w:t>
      </w:r>
      <w:proofErr w:type="gramStart"/>
      <w:r w:rsidRPr="00F92312">
        <w:rPr>
          <w:rStyle w:val="228"/>
          <w:rFonts w:ascii="Times New Roman" w:hAnsi="Times New Roman" w:cs="Times New Roman"/>
          <w:sz w:val="24"/>
          <w:szCs w:val="24"/>
        </w:rPr>
        <w:t>обучающихся</w:t>
      </w:r>
      <w:bookmarkEnd w:id="10"/>
      <w:proofErr w:type="gramEnd"/>
      <w:r w:rsidRPr="00F92312">
        <w:rPr>
          <w:rStyle w:val="228"/>
          <w:rFonts w:ascii="Times New Roman" w:hAnsi="Times New Roman" w:cs="Times New Roman"/>
          <w:sz w:val="24"/>
          <w:szCs w:val="24"/>
        </w:rPr>
        <w:t xml:space="preserve"> в 201</w:t>
      </w:r>
      <w:r>
        <w:rPr>
          <w:rStyle w:val="228"/>
          <w:rFonts w:ascii="Times New Roman" w:hAnsi="Times New Roman" w:cs="Times New Roman"/>
          <w:sz w:val="24"/>
          <w:szCs w:val="24"/>
        </w:rPr>
        <w:t>6</w:t>
      </w:r>
      <w:r w:rsidRPr="00F92312">
        <w:rPr>
          <w:rStyle w:val="228"/>
          <w:rFonts w:ascii="Times New Roman" w:hAnsi="Times New Roman" w:cs="Times New Roman"/>
          <w:sz w:val="24"/>
          <w:szCs w:val="24"/>
        </w:rPr>
        <w:t>-201</w:t>
      </w:r>
      <w:r>
        <w:rPr>
          <w:rStyle w:val="228"/>
          <w:rFonts w:ascii="Times New Roman" w:hAnsi="Times New Roman" w:cs="Times New Roman"/>
          <w:sz w:val="24"/>
          <w:szCs w:val="24"/>
        </w:rPr>
        <w:t>7</w:t>
      </w:r>
      <w:r w:rsidRPr="00F92312">
        <w:rPr>
          <w:rStyle w:val="228"/>
          <w:rFonts w:ascii="Times New Roman" w:hAnsi="Times New Roman" w:cs="Times New Roman"/>
          <w:sz w:val="24"/>
          <w:szCs w:val="24"/>
        </w:rPr>
        <w:t xml:space="preserve"> учебном </w:t>
      </w:r>
      <w:r w:rsidRPr="00272C27">
        <w:rPr>
          <w:rStyle w:val="228"/>
          <w:rFonts w:ascii="Times New Roman" w:hAnsi="Times New Roman" w:cs="Times New Roman"/>
          <w:b w:val="0"/>
          <w:sz w:val="24"/>
          <w:szCs w:val="24"/>
        </w:rPr>
        <w:t xml:space="preserve">году осуществлялась по следующим основным направлениям образовательной программы ГБОУ СОШ №316: </w:t>
      </w:r>
    </w:p>
    <w:p w:rsidR="00B700E8" w:rsidRPr="00BE339F" w:rsidRDefault="00B700E8" w:rsidP="00BE339F">
      <w:pPr>
        <w:pStyle w:val="a4"/>
        <w:numPr>
          <w:ilvl w:val="0"/>
          <w:numId w:val="61"/>
        </w:numPr>
        <w:rPr>
          <w:rStyle w:val="140"/>
          <w:rFonts w:ascii="Times New Roman" w:hAnsi="Times New Roman" w:cs="Times New Roman"/>
          <w:b/>
          <w:bCs/>
          <w:i w:val="0"/>
          <w:iCs w:val="0"/>
          <w:sz w:val="24"/>
          <w:szCs w:val="24"/>
        </w:rPr>
      </w:pPr>
      <w:r w:rsidRPr="00BE339F">
        <w:rPr>
          <w:rStyle w:val="228"/>
          <w:rFonts w:ascii="Times New Roman" w:hAnsi="Times New Roman" w:cs="Times New Roman"/>
          <w:sz w:val="24"/>
          <w:szCs w:val="24"/>
        </w:rPr>
        <w:t>В</w:t>
      </w:r>
      <w:r w:rsidRPr="00BE339F">
        <w:rPr>
          <w:rStyle w:val="146"/>
          <w:i w:val="0"/>
          <w:sz w:val="24"/>
          <w:szCs w:val="24"/>
        </w:rPr>
        <w:t>оспитание гражданственности, патриотизма, уважения к правам, свободам и обязанностям человека</w:t>
      </w:r>
    </w:p>
    <w:p w:rsidR="00B700E8" w:rsidRPr="00BE339F" w:rsidRDefault="00B700E8" w:rsidP="00BE339F">
      <w:pPr>
        <w:pStyle w:val="a4"/>
        <w:numPr>
          <w:ilvl w:val="0"/>
          <w:numId w:val="61"/>
        </w:numPr>
        <w:rPr>
          <w:rFonts w:ascii="Times New Roman" w:hAnsi="Times New Roman" w:cs="Times New Roman"/>
          <w:sz w:val="24"/>
          <w:szCs w:val="24"/>
        </w:rPr>
      </w:pPr>
      <w:r w:rsidRPr="00BE339F">
        <w:rPr>
          <w:rFonts w:ascii="Times New Roman" w:hAnsi="Times New Roman" w:cs="Times New Roman"/>
          <w:sz w:val="24"/>
          <w:szCs w:val="24"/>
        </w:rPr>
        <w:t>Воспитание социальной ответственности и компетентности</w:t>
      </w:r>
    </w:p>
    <w:p w:rsidR="00B700E8" w:rsidRPr="00BE339F" w:rsidRDefault="00B700E8" w:rsidP="00BE339F">
      <w:pPr>
        <w:pStyle w:val="a4"/>
        <w:numPr>
          <w:ilvl w:val="0"/>
          <w:numId w:val="61"/>
        </w:numPr>
        <w:rPr>
          <w:rStyle w:val="140"/>
          <w:rFonts w:ascii="Times New Roman" w:hAnsi="Times New Roman" w:cs="Times New Roman"/>
          <w:b/>
          <w:bCs/>
          <w:i w:val="0"/>
          <w:sz w:val="24"/>
          <w:szCs w:val="24"/>
        </w:rPr>
      </w:pPr>
      <w:r w:rsidRPr="00BE339F">
        <w:rPr>
          <w:rStyle w:val="146"/>
          <w:i w:val="0"/>
          <w:sz w:val="24"/>
          <w:szCs w:val="24"/>
        </w:rPr>
        <w:t>Воспитание нравственных чувств, убеждений, этического сознания</w:t>
      </w:r>
    </w:p>
    <w:p w:rsidR="00B700E8" w:rsidRPr="00BE339F" w:rsidRDefault="00B700E8" w:rsidP="00BE339F">
      <w:pPr>
        <w:pStyle w:val="a4"/>
        <w:numPr>
          <w:ilvl w:val="0"/>
          <w:numId w:val="61"/>
        </w:numPr>
        <w:rPr>
          <w:rStyle w:val="140"/>
          <w:rFonts w:ascii="Times New Roman" w:hAnsi="Times New Roman" w:cs="Times New Roman"/>
          <w:sz w:val="24"/>
          <w:szCs w:val="24"/>
        </w:rPr>
      </w:pPr>
      <w:r w:rsidRPr="00BE339F">
        <w:rPr>
          <w:rStyle w:val="143"/>
          <w:b w:val="0"/>
          <w:sz w:val="24"/>
          <w:szCs w:val="24"/>
        </w:rPr>
        <w:t>Воспитание основ экологической культуры, культуры здорового и безопасного образа жизни</w:t>
      </w:r>
    </w:p>
    <w:p w:rsidR="00B700E8" w:rsidRPr="00BE339F" w:rsidRDefault="00B700E8" w:rsidP="00BE339F">
      <w:pPr>
        <w:pStyle w:val="a4"/>
        <w:numPr>
          <w:ilvl w:val="0"/>
          <w:numId w:val="62"/>
        </w:numPr>
        <w:rPr>
          <w:rStyle w:val="143"/>
          <w:b w:val="0"/>
          <w:bCs w:val="0"/>
          <w:sz w:val="24"/>
          <w:szCs w:val="24"/>
        </w:rPr>
      </w:pPr>
      <w:r w:rsidRPr="00BE339F">
        <w:rPr>
          <w:rStyle w:val="143"/>
          <w:b w:val="0"/>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B700E8" w:rsidRPr="00BE339F" w:rsidRDefault="00B700E8" w:rsidP="00BE339F">
      <w:pPr>
        <w:pStyle w:val="a4"/>
        <w:numPr>
          <w:ilvl w:val="0"/>
          <w:numId w:val="62"/>
        </w:numPr>
        <w:rPr>
          <w:rStyle w:val="140"/>
          <w:rFonts w:ascii="Times New Roman" w:hAnsi="Times New Roman" w:cs="Times New Roman"/>
          <w:sz w:val="24"/>
          <w:szCs w:val="24"/>
        </w:rPr>
      </w:pPr>
      <w:r w:rsidRPr="00BE339F">
        <w:rPr>
          <w:rStyle w:val="143"/>
          <w:b w:val="0"/>
          <w:sz w:val="24"/>
          <w:szCs w:val="24"/>
        </w:rPr>
        <w:t xml:space="preserve">Воспитание ценностного отношения к </w:t>
      </w:r>
      <w:proofErr w:type="gramStart"/>
      <w:r w:rsidRPr="00BE339F">
        <w:rPr>
          <w:rStyle w:val="143"/>
          <w:b w:val="0"/>
          <w:sz w:val="24"/>
          <w:szCs w:val="24"/>
        </w:rPr>
        <w:t>прекрасному</w:t>
      </w:r>
      <w:proofErr w:type="gramEnd"/>
      <w:r w:rsidRPr="00BE339F">
        <w:rPr>
          <w:rStyle w:val="143"/>
          <w:b w:val="0"/>
          <w:sz w:val="24"/>
          <w:szCs w:val="24"/>
        </w:rPr>
        <w:t xml:space="preserve">, формирование основ эстетической культуры </w:t>
      </w:r>
      <w:r w:rsidRPr="00BE339F">
        <w:rPr>
          <w:rStyle w:val="1414"/>
          <w:b w:val="0"/>
          <w:sz w:val="24"/>
          <w:szCs w:val="24"/>
        </w:rPr>
        <w:t xml:space="preserve">– </w:t>
      </w:r>
      <w:r w:rsidRPr="00BE339F">
        <w:rPr>
          <w:rStyle w:val="143"/>
          <w:b w:val="0"/>
          <w:sz w:val="24"/>
          <w:szCs w:val="24"/>
        </w:rPr>
        <w:t>эстетическое воспитание</w:t>
      </w:r>
    </w:p>
    <w:p w:rsidR="00B700E8" w:rsidRPr="00F92312" w:rsidRDefault="00B700E8" w:rsidP="00B700E8">
      <w:pPr>
        <w:pStyle w:val="a4"/>
        <w:spacing w:after="0"/>
        <w:rPr>
          <w:rStyle w:val="1411"/>
          <w:rFonts w:eastAsia="Calibri"/>
          <w:b/>
          <w:sz w:val="24"/>
          <w:szCs w:val="24"/>
        </w:rPr>
      </w:pPr>
    </w:p>
    <w:p w:rsidR="00B700E8" w:rsidRPr="00F92312" w:rsidRDefault="00B700E8" w:rsidP="00B700E8">
      <w:pPr>
        <w:pStyle w:val="a4"/>
        <w:numPr>
          <w:ilvl w:val="1"/>
          <w:numId w:val="1"/>
        </w:numPr>
        <w:spacing w:after="0"/>
        <w:ind w:left="426" w:hanging="426"/>
        <w:jc w:val="both"/>
        <w:rPr>
          <w:rStyle w:val="1411"/>
          <w:rFonts w:eastAsia="Calibri"/>
          <w:b/>
          <w:i w:val="0"/>
          <w:iCs w:val="0"/>
          <w:sz w:val="24"/>
          <w:szCs w:val="24"/>
        </w:rPr>
      </w:pPr>
      <w:r w:rsidRPr="00F92312">
        <w:rPr>
          <w:rStyle w:val="1411"/>
          <w:rFonts w:eastAsia="Calibri"/>
          <w:b/>
          <w:i w:val="0"/>
          <w:iCs w:val="0"/>
          <w:sz w:val="24"/>
          <w:szCs w:val="24"/>
        </w:rPr>
        <w:t xml:space="preserve">Виды деятельности и формы занятий с </w:t>
      </w:r>
      <w:proofErr w:type="gramStart"/>
      <w:r w:rsidRPr="00F92312">
        <w:rPr>
          <w:rStyle w:val="1411"/>
          <w:rFonts w:eastAsia="Calibri"/>
          <w:b/>
          <w:i w:val="0"/>
          <w:iCs w:val="0"/>
          <w:sz w:val="24"/>
          <w:szCs w:val="24"/>
        </w:rPr>
        <w:t>обучающимися</w:t>
      </w:r>
      <w:proofErr w:type="gramEnd"/>
    </w:p>
    <w:p w:rsidR="00B700E8" w:rsidRPr="00F92312" w:rsidRDefault="00B700E8" w:rsidP="00B700E8">
      <w:pPr>
        <w:pStyle w:val="141"/>
        <w:shd w:val="clear" w:color="auto" w:fill="auto"/>
        <w:tabs>
          <w:tab w:val="left" w:pos="0"/>
        </w:tabs>
        <w:spacing w:line="276" w:lineRule="auto"/>
        <w:ind w:firstLine="0"/>
        <w:rPr>
          <w:rStyle w:val="1411"/>
          <w:sz w:val="24"/>
          <w:szCs w:val="24"/>
        </w:rPr>
      </w:pPr>
      <w:r w:rsidRPr="00F92312">
        <w:rPr>
          <w:rStyle w:val="1411"/>
          <w:sz w:val="24"/>
          <w:szCs w:val="24"/>
        </w:rPr>
        <w:t xml:space="preserve">Для реализации работы по воспитанию и социализации </w:t>
      </w:r>
      <w:proofErr w:type="gramStart"/>
      <w:r w:rsidRPr="00F92312">
        <w:rPr>
          <w:rStyle w:val="1411"/>
          <w:sz w:val="24"/>
          <w:szCs w:val="24"/>
        </w:rPr>
        <w:t>обучающихся</w:t>
      </w:r>
      <w:proofErr w:type="gramEnd"/>
      <w:r w:rsidRPr="00F92312">
        <w:rPr>
          <w:rStyle w:val="1411"/>
          <w:sz w:val="24"/>
          <w:szCs w:val="24"/>
        </w:rPr>
        <w:t xml:space="preserve"> по выше указанным направлениям в ГБОУ СОШ № 316 разработаны и применяются современные педагогические методики, организованы соответствующие закону об образовании виды деятельности, а именно:</w:t>
      </w:r>
    </w:p>
    <w:p w:rsidR="00B700E8" w:rsidRPr="00F92312" w:rsidRDefault="00B700E8" w:rsidP="00B700E8">
      <w:pPr>
        <w:pStyle w:val="a4"/>
        <w:numPr>
          <w:ilvl w:val="0"/>
          <w:numId w:val="32"/>
        </w:numPr>
        <w:spacing w:after="0"/>
        <w:jc w:val="both"/>
        <w:rPr>
          <w:rFonts w:ascii="Times New Roman" w:hAnsi="Times New Roman" w:cs="Times New Roman"/>
          <w:sz w:val="24"/>
          <w:szCs w:val="24"/>
        </w:rPr>
      </w:pPr>
      <w:r w:rsidRPr="00F92312">
        <w:rPr>
          <w:rFonts w:ascii="Times New Roman" w:hAnsi="Times New Roman" w:cs="Times New Roman"/>
          <w:sz w:val="24"/>
          <w:szCs w:val="24"/>
        </w:rPr>
        <w:t>Внеурочная деятельность;</w:t>
      </w:r>
    </w:p>
    <w:p w:rsidR="00B700E8" w:rsidRPr="00F92312" w:rsidRDefault="00B700E8" w:rsidP="00B700E8">
      <w:pPr>
        <w:pStyle w:val="a4"/>
        <w:numPr>
          <w:ilvl w:val="0"/>
          <w:numId w:val="32"/>
        </w:numPr>
        <w:spacing w:after="0"/>
        <w:jc w:val="both"/>
        <w:rPr>
          <w:rFonts w:ascii="Times New Roman" w:hAnsi="Times New Roman" w:cs="Times New Roman"/>
          <w:sz w:val="24"/>
          <w:szCs w:val="24"/>
        </w:rPr>
      </w:pPr>
      <w:r w:rsidRPr="00F92312">
        <w:rPr>
          <w:rFonts w:ascii="Times New Roman" w:hAnsi="Times New Roman" w:cs="Times New Roman"/>
          <w:sz w:val="24"/>
          <w:szCs w:val="24"/>
        </w:rPr>
        <w:t>Школьный спортивный клуб "КУБОК";</w:t>
      </w:r>
    </w:p>
    <w:p w:rsidR="00B700E8" w:rsidRPr="00F92312" w:rsidRDefault="00B700E8" w:rsidP="00B700E8">
      <w:pPr>
        <w:pStyle w:val="a4"/>
        <w:numPr>
          <w:ilvl w:val="0"/>
          <w:numId w:val="32"/>
        </w:numPr>
        <w:spacing w:after="0"/>
        <w:jc w:val="both"/>
        <w:rPr>
          <w:rFonts w:ascii="Times New Roman" w:hAnsi="Times New Roman" w:cs="Times New Roman"/>
          <w:sz w:val="24"/>
          <w:szCs w:val="24"/>
        </w:rPr>
      </w:pPr>
      <w:r w:rsidRPr="00F92312">
        <w:rPr>
          <w:rFonts w:ascii="Times New Roman" w:hAnsi="Times New Roman" w:cs="Times New Roman"/>
          <w:sz w:val="24"/>
          <w:szCs w:val="24"/>
        </w:rPr>
        <w:t>Дополнительное образование детей</w:t>
      </w:r>
      <w:r w:rsidRPr="00272C27">
        <w:rPr>
          <w:rFonts w:ascii="Times New Roman" w:hAnsi="Times New Roman" w:cs="Times New Roman"/>
          <w:sz w:val="24"/>
          <w:szCs w:val="24"/>
        </w:rPr>
        <w:t xml:space="preserve"> </w:t>
      </w:r>
      <w:r w:rsidRPr="00272C27">
        <w:rPr>
          <w:rFonts w:ascii="Times New Roman" w:hAnsi="Times New Roman" w:cs="Times New Roman"/>
          <w:b/>
          <w:sz w:val="24"/>
          <w:szCs w:val="24"/>
        </w:rPr>
        <w:t>-</w:t>
      </w:r>
      <w:r w:rsidRPr="00F92312">
        <w:rPr>
          <w:rFonts w:ascii="Times New Roman" w:hAnsi="Times New Roman" w:cs="Times New Roman"/>
          <w:sz w:val="24"/>
          <w:szCs w:val="24"/>
        </w:rPr>
        <w:t xml:space="preserve"> кружковая работа;</w:t>
      </w:r>
    </w:p>
    <w:p w:rsidR="00B700E8" w:rsidRPr="00F92312" w:rsidRDefault="00B700E8" w:rsidP="00B700E8">
      <w:pPr>
        <w:pStyle w:val="a4"/>
        <w:numPr>
          <w:ilvl w:val="0"/>
          <w:numId w:val="32"/>
        </w:numPr>
        <w:spacing w:after="0"/>
        <w:jc w:val="both"/>
        <w:rPr>
          <w:rFonts w:ascii="Times New Roman" w:hAnsi="Times New Roman" w:cs="Times New Roman"/>
          <w:sz w:val="24"/>
          <w:szCs w:val="24"/>
        </w:rPr>
      </w:pPr>
      <w:r w:rsidRPr="00F92312">
        <w:rPr>
          <w:rFonts w:ascii="Times New Roman" w:hAnsi="Times New Roman" w:cs="Times New Roman"/>
          <w:sz w:val="24"/>
          <w:szCs w:val="24"/>
        </w:rPr>
        <w:t>Международные проекты;</w:t>
      </w:r>
    </w:p>
    <w:p w:rsidR="00B700E8" w:rsidRPr="00F92312" w:rsidRDefault="00B700E8" w:rsidP="00B700E8">
      <w:pPr>
        <w:pStyle w:val="a4"/>
        <w:numPr>
          <w:ilvl w:val="0"/>
          <w:numId w:val="32"/>
        </w:numPr>
        <w:spacing w:after="0"/>
        <w:jc w:val="both"/>
        <w:rPr>
          <w:rFonts w:ascii="Times New Roman" w:hAnsi="Times New Roman" w:cs="Times New Roman"/>
          <w:sz w:val="24"/>
          <w:szCs w:val="24"/>
        </w:rPr>
      </w:pPr>
      <w:r w:rsidRPr="00F92312">
        <w:rPr>
          <w:rFonts w:ascii="Times New Roman" w:hAnsi="Times New Roman" w:cs="Times New Roman"/>
          <w:sz w:val="24"/>
          <w:szCs w:val="24"/>
        </w:rPr>
        <w:t>Проектная и социальная деятельность;</w:t>
      </w:r>
    </w:p>
    <w:p w:rsidR="00B700E8" w:rsidRPr="00382FFA" w:rsidRDefault="00B700E8" w:rsidP="00B700E8">
      <w:pPr>
        <w:pStyle w:val="a4"/>
        <w:numPr>
          <w:ilvl w:val="0"/>
          <w:numId w:val="32"/>
        </w:numPr>
        <w:spacing w:after="0"/>
        <w:jc w:val="both"/>
        <w:rPr>
          <w:rFonts w:ascii="Times New Roman" w:hAnsi="Times New Roman" w:cs="Times New Roman"/>
          <w:sz w:val="24"/>
          <w:szCs w:val="24"/>
          <w:shd w:val="clear" w:color="auto" w:fill="FFFFFF"/>
        </w:rPr>
      </w:pPr>
      <w:r w:rsidRPr="00F92312">
        <w:rPr>
          <w:rFonts w:ascii="Times New Roman" w:hAnsi="Times New Roman" w:cs="Times New Roman"/>
          <w:sz w:val="24"/>
          <w:szCs w:val="24"/>
        </w:rPr>
        <w:t>Профилактическая работа;</w:t>
      </w:r>
    </w:p>
    <w:p w:rsidR="00B700E8" w:rsidRPr="00F92312" w:rsidRDefault="00B700E8" w:rsidP="00B700E8">
      <w:pPr>
        <w:pStyle w:val="a4"/>
        <w:numPr>
          <w:ilvl w:val="0"/>
          <w:numId w:val="32"/>
        </w:numPr>
        <w:spacing w:after="0"/>
        <w:jc w:val="both"/>
        <w:rPr>
          <w:rStyle w:val="1411"/>
          <w:i w:val="0"/>
          <w:iCs w:val="0"/>
          <w:sz w:val="24"/>
          <w:szCs w:val="24"/>
        </w:rPr>
      </w:pPr>
      <w:r>
        <w:rPr>
          <w:rFonts w:ascii="Times New Roman" w:hAnsi="Times New Roman" w:cs="Times New Roman"/>
          <w:sz w:val="24"/>
          <w:szCs w:val="24"/>
        </w:rPr>
        <w:t>Профессиональная ориентация;</w:t>
      </w:r>
    </w:p>
    <w:p w:rsidR="00B700E8" w:rsidRPr="00F92312" w:rsidRDefault="00B700E8" w:rsidP="00B700E8">
      <w:pPr>
        <w:pStyle w:val="a4"/>
        <w:numPr>
          <w:ilvl w:val="0"/>
          <w:numId w:val="32"/>
        </w:numPr>
        <w:spacing w:after="0"/>
        <w:jc w:val="both"/>
        <w:rPr>
          <w:rFonts w:ascii="Times New Roman" w:hAnsi="Times New Roman" w:cs="Times New Roman"/>
          <w:sz w:val="24"/>
          <w:szCs w:val="24"/>
        </w:rPr>
      </w:pPr>
      <w:r w:rsidRPr="00F92312">
        <w:rPr>
          <w:rFonts w:ascii="Times New Roman" w:hAnsi="Times New Roman" w:cs="Times New Roman"/>
          <w:sz w:val="24"/>
          <w:szCs w:val="24"/>
        </w:rPr>
        <w:t>Взаимодействие с учреждениями социального партнерства.</w:t>
      </w:r>
    </w:p>
    <w:p w:rsidR="00B700E8" w:rsidRPr="00F92312" w:rsidRDefault="00B700E8" w:rsidP="00B700E8">
      <w:pPr>
        <w:pStyle w:val="a4"/>
        <w:spacing w:before="240" w:after="0"/>
        <w:ind w:left="0"/>
        <w:jc w:val="both"/>
        <w:rPr>
          <w:rFonts w:ascii="Times New Roman" w:hAnsi="Times New Roman" w:cs="Times New Roman"/>
          <w:sz w:val="24"/>
          <w:szCs w:val="24"/>
        </w:rPr>
      </w:pPr>
      <w:r w:rsidRPr="00F92312">
        <w:rPr>
          <w:rFonts w:ascii="Times New Roman" w:hAnsi="Times New Roman" w:cs="Times New Roman"/>
          <w:sz w:val="24"/>
          <w:szCs w:val="24"/>
        </w:rPr>
        <w:t xml:space="preserve">Все они создают в учреждении соответствующую социальную среду развития </w:t>
      </w:r>
      <w:proofErr w:type="gramStart"/>
      <w:r w:rsidRPr="00F92312">
        <w:rPr>
          <w:rFonts w:ascii="Times New Roman" w:hAnsi="Times New Roman" w:cs="Times New Roman"/>
          <w:sz w:val="24"/>
          <w:szCs w:val="24"/>
        </w:rPr>
        <w:t>обучающихся</w:t>
      </w:r>
      <w:proofErr w:type="gramEnd"/>
      <w:r w:rsidRPr="00F92312">
        <w:rPr>
          <w:rFonts w:ascii="Times New Roman" w:hAnsi="Times New Roman" w:cs="Times New Roman"/>
          <w:sz w:val="24"/>
          <w:szCs w:val="24"/>
        </w:rPr>
        <w:t xml:space="preserve">, объединяющую в систему воспитательную, учебную, </w:t>
      </w:r>
      <w:proofErr w:type="spellStart"/>
      <w:r w:rsidRPr="00F92312">
        <w:rPr>
          <w:rFonts w:ascii="Times New Roman" w:hAnsi="Times New Roman" w:cs="Times New Roman"/>
          <w:sz w:val="24"/>
          <w:szCs w:val="24"/>
        </w:rPr>
        <w:t>внеучебную</w:t>
      </w:r>
      <w:proofErr w:type="spellEnd"/>
      <w:r w:rsidRPr="00F92312">
        <w:rPr>
          <w:rFonts w:ascii="Times New Roman" w:hAnsi="Times New Roman" w:cs="Times New Roman"/>
          <w:sz w:val="24"/>
          <w:szCs w:val="24"/>
        </w:rPr>
        <w:t xml:space="preserve"> и социально-значимую деятельность. </w:t>
      </w:r>
    </w:p>
    <w:p w:rsidR="00B700E8" w:rsidRPr="00F92312" w:rsidRDefault="00B700E8" w:rsidP="00B700E8">
      <w:pPr>
        <w:spacing w:after="0"/>
        <w:ind w:left="142"/>
        <w:jc w:val="both"/>
        <w:rPr>
          <w:rStyle w:val="1411"/>
          <w:rFonts w:eastAsia="Calibri"/>
          <w:b/>
          <w:i w:val="0"/>
          <w:iCs w:val="0"/>
          <w:sz w:val="24"/>
          <w:szCs w:val="24"/>
        </w:rPr>
      </w:pPr>
    </w:p>
    <w:p w:rsidR="00B700E8" w:rsidRPr="00F92312" w:rsidRDefault="00B700E8" w:rsidP="00B700E8">
      <w:pPr>
        <w:pStyle w:val="a4"/>
        <w:spacing w:after="0"/>
        <w:ind w:left="709" w:hanging="709"/>
        <w:jc w:val="both"/>
        <w:rPr>
          <w:rStyle w:val="1411"/>
          <w:rFonts w:eastAsia="Calibri"/>
          <w:b/>
          <w:i w:val="0"/>
          <w:iCs w:val="0"/>
          <w:sz w:val="24"/>
          <w:szCs w:val="24"/>
        </w:rPr>
      </w:pPr>
      <w:r w:rsidRPr="00F92312">
        <w:rPr>
          <w:rFonts w:ascii="Times New Roman" w:hAnsi="Times New Roman" w:cs="Times New Roman"/>
          <w:sz w:val="24"/>
          <w:szCs w:val="24"/>
        </w:rPr>
        <w:t xml:space="preserve">10.3.1. </w:t>
      </w:r>
      <w:r w:rsidRPr="00F92312">
        <w:rPr>
          <w:rStyle w:val="1411"/>
          <w:rFonts w:eastAsia="Calibri"/>
          <w:b/>
          <w:sz w:val="24"/>
          <w:szCs w:val="24"/>
        </w:rPr>
        <w:t>Внеурочная деятельность</w:t>
      </w:r>
    </w:p>
    <w:p w:rsidR="00B700E8" w:rsidRPr="00F92312" w:rsidRDefault="00B700E8" w:rsidP="00B700E8">
      <w:pPr>
        <w:pStyle w:val="a4"/>
        <w:spacing w:after="0"/>
        <w:ind w:left="0"/>
        <w:jc w:val="both"/>
        <w:rPr>
          <w:rFonts w:ascii="Times New Roman" w:hAnsi="Times New Roman" w:cs="Times New Roman"/>
          <w:sz w:val="24"/>
          <w:szCs w:val="24"/>
        </w:rPr>
      </w:pPr>
      <w:r w:rsidRPr="00F92312">
        <w:rPr>
          <w:rStyle w:val="1411"/>
          <w:rFonts w:eastAsia="Calibri"/>
          <w:i w:val="0"/>
          <w:sz w:val="24"/>
          <w:szCs w:val="24"/>
        </w:rPr>
        <w:t>Внеурочная деятельность школьников</w:t>
      </w:r>
      <w:r>
        <w:rPr>
          <w:rStyle w:val="1411"/>
          <w:rFonts w:eastAsia="Calibri"/>
          <w:i w:val="0"/>
          <w:sz w:val="24"/>
          <w:szCs w:val="24"/>
        </w:rPr>
        <w:t xml:space="preserve"> в 2016-2017 учебном году </w:t>
      </w:r>
      <w:r w:rsidRPr="00F92312">
        <w:rPr>
          <w:rFonts w:ascii="Times New Roman" w:hAnsi="Times New Roman" w:cs="Times New Roman"/>
          <w:sz w:val="24"/>
          <w:szCs w:val="24"/>
        </w:rPr>
        <w:t>организ</w:t>
      </w:r>
      <w:r>
        <w:rPr>
          <w:rFonts w:ascii="Times New Roman" w:hAnsi="Times New Roman" w:cs="Times New Roman"/>
          <w:sz w:val="24"/>
          <w:szCs w:val="24"/>
        </w:rPr>
        <w:t xml:space="preserve">овывалась            в 1-8 классах </w:t>
      </w:r>
      <w:r w:rsidRPr="00F92312">
        <w:rPr>
          <w:rFonts w:ascii="Times New Roman" w:hAnsi="Times New Roman" w:cs="Times New Roman"/>
          <w:sz w:val="24"/>
          <w:szCs w:val="24"/>
        </w:rPr>
        <w:t>по основным направлениям развития личности: спортивно-оздоровительное, духовно-нравственное, социальное, обще-интеллектуальное, общекультурное.</w:t>
      </w:r>
    </w:p>
    <w:p w:rsidR="00B700E8" w:rsidRPr="00F92312" w:rsidRDefault="00B700E8" w:rsidP="00B700E8">
      <w:pPr>
        <w:pStyle w:val="ae"/>
        <w:spacing w:after="0" w:line="276" w:lineRule="auto"/>
        <w:jc w:val="both"/>
        <w:rPr>
          <w:rFonts w:ascii="Times New Roman" w:hAnsi="Times New Roman" w:cs="Times New Roman"/>
          <w:sz w:val="24"/>
          <w:szCs w:val="24"/>
        </w:rPr>
      </w:pPr>
      <w:r w:rsidRPr="00F92312">
        <w:rPr>
          <w:rFonts w:ascii="Times New Roman" w:hAnsi="Times New Roman" w:cs="Times New Roman"/>
          <w:sz w:val="24"/>
          <w:szCs w:val="24"/>
        </w:rPr>
        <w:t xml:space="preserve">Каждая программа курса корректируется в зависимости от потребностей, </w:t>
      </w:r>
      <w:r>
        <w:rPr>
          <w:rFonts w:ascii="Times New Roman" w:hAnsi="Times New Roman" w:cs="Times New Roman"/>
          <w:sz w:val="24"/>
          <w:szCs w:val="24"/>
        </w:rPr>
        <w:t>увлеченности и интересов детей, в соответствии с положением о Внеурочной деятельности.</w:t>
      </w:r>
    </w:p>
    <w:p w:rsidR="00B700E8" w:rsidRPr="00F92312" w:rsidRDefault="00B700E8" w:rsidP="00B700E8">
      <w:pPr>
        <w:pStyle w:val="ae"/>
        <w:spacing w:after="0" w:line="276" w:lineRule="auto"/>
        <w:jc w:val="both"/>
        <w:rPr>
          <w:rFonts w:ascii="Times New Roman" w:hAnsi="Times New Roman" w:cs="Times New Roman"/>
          <w:sz w:val="24"/>
          <w:szCs w:val="24"/>
        </w:rPr>
      </w:pPr>
      <w:r w:rsidRPr="00F92312">
        <w:rPr>
          <w:rFonts w:ascii="Times New Roman" w:hAnsi="Times New Roman" w:cs="Times New Roman"/>
          <w:sz w:val="24"/>
          <w:szCs w:val="24"/>
        </w:rPr>
        <w:t xml:space="preserve">Организация занятий по направлениям осуществляется во второй половине дня, через 1-1,5 часа после учебных занятий. </w:t>
      </w:r>
      <w:proofErr w:type="gramStart"/>
      <w:r w:rsidRPr="00F92312">
        <w:rPr>
          <w:rFonts w:ascii="Times New Roman" w:hAnsi="Times New Roman" w:cs="Times New Roman"/>
          <w:sz w:val="24"/>
          <w:szCs w:val="24"/>
        </w:rPr>
        <w:t xml:space="preserve">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w:t>
      </w:r>
      <w:r w:rsidRPr="00F92312">
        <w:rPr>
          <w:rFonts w:ascii="Times New Roman" w:hAnsi="Times New Roman" w:cs="Times New Roman"/>
          <w:sz w:val="24"/>
          <w:szCs w:val="24"/>
        </w:rPr>
        <w:lastRenderedPageBreak/>
        <w:t>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B700E8" w:rsidRPr="00F92312" w:rsidRDefault="00B700E8" w:rsidP="00B700E8">
      <w:pPr>
        <w:pStyle w:val="ae"/>
        <w:spacing w:after="0" w:line="276" w:lineRule="auto"/>
        <w:jc w:val="both"/>
        <w:rPr>
          <w:rStyle w:val="1411"/>
          <w:i w:val="0"/>
          <w:sz w:val="24"/>
          <w:szCs w:val="24"/>
        </w:rPr>
      </w:pPr>
      <w:r w:rsidRPr="00F92312">
        <w:rPr>
          <w:rStyle w:val="1411"/>
          <w:i w:val="0"/>
          <w:sz w:val="24"/>
          <w:szCs w:val="24"/>
        </w:rPr>
        <w:t>Внеурочная деятельность в 201</w:t>
      </w:r>
      <w:r>
        <w:rPr>
          <w:rStyle w:val="1411"/>
          <w:i w:val="0"/>
          <w:sz w:val="24"/>
          <w:szCs w:val="24"/>
        </w:rPr>
        <w:t>6</w:t>
      </w:r>
      <w:r w:rsidRPr="00F92312">
        <w:rPr>
          <w:rStyle w:val="1411"/>
          <w:i w:val="0"/>
          <w:sz w:val="24"/>
          <w:szCs w:val="24"/>
        </w:rPr>
        <w:t>-201</w:t>
      </w:r>
      <w:r>
        <w:rPr>
          <w:rStyle w:val="1411"/>
          <w:i w:val="0"/>
          <w:sz w:val="24"/>
          <w:szCs w:val="24"/>
        </w:rPr>
        <w:t>7</w:t>
      </w:r>
      <w:r w:rsidRPr="00F92312">
        <w:rPr>
          <w:rStyle w:val="1411"/>
          <w:i w:val="0"/>
          <w:sz w:val="24"/>
          <w:szCs w:val="24"/>
        </w:rPr>
        <w:t xml:space="preserve"> учебном году реализовывалась согласно плану, представленному в таблице 32: </w:t>
      </w:r>
    </w:p>
    <w:p w:rsidR="00B700E8" w:rsidRDefault="00B700E8" w:rsidP="00B700E8">
      <w:pPr>
        <w:pStyle w:val="ad"/>
        <w:keepNext/>
        <w:spacing w:after="0"/>
        <w:jc w:val="right"/>
        <w:rPr>
          <w:rFonts w:ascii="Times New Roman" w:hAnsi="Times New Roman" w:cs="Times New Roman"/>
          <w:b w:val="0"/>
          <w:color w:val="auto"/>
          <w:sz w:val="20"/>
          <w:szCs w:val="20"/>
        </w:rPr>
      </w:pPr>
      <w:r w:rsidRPr="00BE339F">
        <w:rPr>
          <w:rFonts w:ascii="Times New Roman" w:hAnsi="Times New Roman" w:cs="Times New Roman"/>
          <w:b w:val="0"/>
          <w:color w:val="auto"/>
          <w:sz w:val="20"/>
          <w:szCs w:val="20"/>
        </w:rPr>
        <w:t xml:space="preserve">Таблица </w:t>
      </w:r>
      <w:r w:rsidRPr="00BE339F">
        <w:rPr>
          <w:rFonts w:ascii="Times New Roman" w:hAnsi="Times New Roman" w:cs="Times New Roman"/>
          <w:b w:val="0"/>
          <w:color w:val="auto"/>
          <w:sz w:val="20"/>
          <w:szCs w:val="20"/>
        </w:rPr>
        <w:fldChar w:fldCharType="begin"/>
      </w:r>
      <w:r w:rsidRPr="00BE339F">
        <w:rPr>
          <w:rFonts w:ascii="Times New Roman" w:hAnsi="Times New Roman" w:cs="Times New Roman"/>
          <w:b w:val="0"/>
          <w:color w:val="auto"/>
          <w:sz w:val="20"/>
          <w:szCs w:val="20"/>
        </w:rPr>
        <w:instrText xml:space="preserve"> SEQ Таблица \* ARABIC </w:instrText>
      </w:r>
      <w:r w:rsidRPr="00BE339F">
        <w:rPr>
          <w:rFonts w:ascii="Times New Roman" w:hAnsi="Times New Roman" w:cs="Times New Roman"/>
          <w:b w:val="0"/>
          <w:color w:val="auto"/>
          <w:sz w:val="20"/>
          <w:szCs w:val="20"/>
        </w:rPr>
        <w:fldChar w:fldCharType="separate"/>
      </w:r>
      <w:r w:rsidRPr="00BE339F">
        <w:rPr>
          <w:rFonts w:ascii="Times New Roman" w:hAnsi="Times New Roman" w:cs="Times New Roman"/>
          <w:b w:val="0"/>
          <w:noProof/>
          <w:color w:val="auto"/>
          <w:sz w:val="20"/>
          <w:szCs w:val="20"/>
        </w:rPr>
        <w:t>32</w:t>
      </w:r>
      <w:r w:rsidRPr="00BE339F">
        <w:rPr>
          <w:rFonts w:ascii="Times New Roman" w:hAnsi="Times New Roman" w:cs="Times New Roman"/>
          <w:b w:val="0"/>
          <w:color w:val="auto"/>
          <w:sz w:val="20"/>
          <w:szCs w:val="20"/>
        </w:rPr>
        <w:fldChar w:fldCharType="end"/>
      </w:r>
    </w:p>
    <w:p w:rsidR="00B700E8" w:rsidRPr="00F92312" w:rsidRDefault="00B700E8" w:rsidP="00B700E8">
      <w:pPr>
        <w:spacing w:after="0"/>
        <w:jc w:val="center"/>
        <w:rPr>
          <w:rFonts w:ascii="Times New Roman" w:hAnsi="Times New Roman" w:cs="Times New Roman"/>
          <w:b/>
          <w:sz w:val="24"/>
          <w:szCs w:val="24"/>
        </w:rPr>
      </w:pPr>
      <w:r w:rsidRPr="00F92312">
        <w:rPr>
          <w:rFonts w:ascii="Times New Roman" w:hAnsi="Times New Roman" w:cs="Times New Roman"/>
          <w:b/>
          <w:sz w:val="24"/>
          <w:szCs w:val="24"/>
        </w:rPr>
        <w:t xml:space="preserve">План внеурочной </w:t>
      </w:r>
      <w:r>
        <w:rPr>
          <w:rFonts w:ascii="Times New Roman" w:hAnsi="Times New Roman" w:cs="Times New Roman"/>
          <w:b/>
          <w:sz w:val="24"/>
          <w:szCs w:val="24"/>
        </w:rPr>
        <w:t xml:space="preserve">деятельности обучающихся в 5, 6, 7 </w:t>
      </w:r>
      <w:r w:rsidRPr="00F92312">
        <w:rPr>
          <w:rFonts w:ascii="Times New Roman" w:hAnsi="Times New Roman" w:cs="Times New Roman"/>
          <w:b/>
          <w:sz w:val="24"/>
          <w:szCs w:val="24"/>
        </w:rPr>
        <w:t xml:space="preserve">и </w:t>
      </w:r>
      <w:r>
        <w:rPr>
          <w:rFonts w:ascii="Times New Roman" w:hAnsi="Times New Roman" w:cs="Times New Roman"/>
          <w:b/>
          <w:sz w:val="24"/>
          <w:szCs w:val="24"/>
        </w:rPr>
        <w:t>8</w:t>
      </w:r>
      <w:r w:rsidRPr="00F92312">
        <w:rPr>
          <w:rFonts w:ascii="Times New Roman" w:hAnsi="Times New Roman" w:cs="Times New Roman"/>
          <w:b/>
          <w:sz w:val="24"/>
          <w:szCs w:val="24"/>
        </w:rPr>
        <w:t xml:space="preserve"> классах </w:t>
      </w:r>
    </w:p>
    <w:p w:rsidR="00B700E8" w:rsidRPr="00F92312" w:rsidRDefault="00B700E8" w:rsidP="00B700E8">
      <w:pPr>
        <w:spacing w:after="0"/>
        <w:jc w:val="center"/>
        <w:rPr>
          <w:rFonts w:ascii="Times New Roman" w:hAnsi="Times New Roman" w:cs="Times New Roman"/>
          <w:b/>
          <w:sz w:val="24"/>
          <w:szCs w:val="24"/>
        </w:rPr>
      </w:pPr>
      <w:r w:rsidRPr="00F92312">
        <w:rPr>
          <w:rFonts w:ascii="Times New Roman" w:hAnsi="Times New Roman" w:cs="Times New Roman"/>
          <w:b/>
          <w:sz w:val="24"/>
          <w:szCs w:val="24"/>
        </w:rPr>
        <w:t>ГБОУ СОШ № 316 на 201</w:t>
      </w:r>
      <w:r>
        <w:rPr>
          <w:rFonts w:ascii="Times New Roman" w:hAnsi="Times New Roman" w:cs="Times New Roman"/>
          <w:b/>
          <w:sz w:val="24"/>
          <w:szCs w:val="24"/>
        </w:rPr>
        <w:t>6</w:t>
      </w:r>
      <w:r w:rsidRPr="00F92312">
        <w:rPr>
          <w:rFonts w:ascii="Times New Roman" w:hAnsi="Times New Roman" w:cs="Times New Roman"/>
          <w:b/>
          <w:sz w:val="24"/>
          <w:szCs w:val="24"/>
        </w:rPr>
        <w:t>-201</w:t>
      </w:r>
      <w:r>
        <w:rPr>
          <w:rFonts w:ascii="Times New Roman" w:hAnsi="Times New Roman" w:cs="Times New Roman"/>
          <w:b/>
          <w:sz w:val="24"/>
          <w:szCs w:val="24"/>
        </w:rPr>
        <w:t>7</w:t>
      </w:r>
      <w:r w:rsidRPr="00F92312">
        <w:rPr>
          <w:rFonts w:ascii="Times New Roman" w:hAnsi="Times New Roman" w:cs="Times New Roman"/>
          <w:b/>
          <w:sz w:val="24"/>
          <w:szCs w:val="24"/>
        </w:rPr>
        <w:t xml:space="preserve"> учебный год</w:t>
      </w:r>
    </w:p>
    <w:p w:rsidR="00B700E8" w:rsidRPr="00F92312" w:rsidRDefault="00B700E8" w:rsidP="00B700E8">
      <w:pPr>
        <w:spacing w:after="0"/>
        <w:jc w:val="center"/>
        <w:rPr>
          <w:rFonts w:ascii="Times New Roman" w:hAnsi="Times New Roman" w:cs="Times New Roman"/>
          <w:sz w:val="24"/>
          <w:szCs w:val="24"/>
        </w:rPr>
      </w:pPr>
      <w:r w:rsidRPr="00F92312">
        <w:rPr>
          <w:rFonts w:ascii="Times New Roman" w:hAnsi="Times New Roman" w:cs="Times New Roman"/>
          <w:sz w:val="24"/>
          <w:szCs w:val="24"/>
        </w:rPr>
        <w:t xml:space="preserve">Направления:1.Обще-интеллектуальное 2.Духовно-нравственное </w:t>
      </w:r>
    </w:p>
    <w:p w:rsidR="00B700E8" w:rsidRPr="00F92312" w:rsidRDefault="00B700E8" w:rsidP="00B700E8">
      <w:pPr>
        <w:spacing w:after="0"/>
        <w:jc w:val="center"/>
        <w:rPr>
          <w:rFonts w:ascii="Times New Roman" w:hAnsi="Times New Roman" w:cs="Times New Roman"/>
          <w:sz w:val="24"/>
          <w:szCs w:val="24"/>
        </w:rPr>
      </w:pPr>
      <w:r w:rsidRPr="00F92312">
        <w:rPr>
          <w:rFonts w:ascii="Times New Roman" w:hAnsi="Times New Roman" w:cs="Times New Roman"/>
          <w:sz w:val="24"/>
          <w:szCs w:val="24"/>
        </w:rPr>
        <w:t xml:space="preserve">3.Общекультурное 4.Социальное 5.Спортивно-оздоровительное   </w:t>
      </w:r>
    </w:p>
    <w:p w:rsidR="00B700E8" w:rsidRPr="00F92312" w:rsidRDefault="00B700E8" w:rsidP="00B700E8">
      <w:pPr>
        <w:spacing w:after="0"/>
        <w:jc w:val="center"/>
        <w:rPr>
          <w:rFonts w:ascii="Times New Roman" w:hAnsi="Times New Roman" w:cs="Times New Roman"/>
          <w:b/>
          <w:sz w:val="24"/>
          <w:szCs w:val="24"/>
        </w:rPr>
      </w:pP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5"/>
        <w:gridCol w:w="637"/>
        <w:gridCol w:w="2949"/>
        <w:gridCol w:w="838"/>
        <w:gridCol w:w="855"/>
        <w:gridCol w:w="855"/>
        <w:gridCol w:w="855"/>
        <w:gridCol w:w="855"/>
      </w:tblGrid>
      <w:tr w:rsidR="00B700E8" w:rsidRPr="000926A4" w:rsidTr="00B90571">
        <w:tc>
          <w:tcPr>
            <w:tcW w:w="1915"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 xml:space="preserve">Направление </w:t>
            </w:r>
          </w:p>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внеурочной деятельности</w:t>
            </w: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w:t>
            </w:r>
          </w:p>
        </w:tc>
        <w:tc>
          <w:tcPr>
            <w:tcW w:w="2949"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Название модуля или курса</w:t>
            </w:r>
          </w:p>
        </w:tc>
        <w:tc>
          <w:tcPr>
            <w:tcW w:w="838"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Часы</w:t>
            </w:r>
          </w:p>
        </w:tc>
        <w:tc>
          <w:tcPr>
            <w:tcW w:w="855"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5</w:t>
            </w:r>
          </w:p>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sz w:val="18"/>
              </w:rPr>
              <w:t>классы</w:t>
            </w:r>
          </w:p>
        </w:tc>
        <w:tc>
          <w:tcPr>
            <w:tcW w:w="855"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6</w:t>
            </w:r>
          </w:p>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sz w:val="18"/>
              </w:rPr>
              <w:t>классы</w:t>
            </w:r>
          </w:p>
        </w:tc>
        <w:tc>
          <w:tcPr>
            <w:tcW w:w="855"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7</w:t>
            </w:r>
          </w:p>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sz w:val="18"/>
              </w:rPr>
              <w:t>классы</w:t>
            </w:r>
          </w:p>
        </w:tc>
        <w:tc>
          <w:tcPr>
            <w:tcW w:w="855"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8</w:t>
            </w:r>
          </w:p>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sz w:val="20"/>
              </w:rPr>
              <w:t>классы</w:t>
            </w:r>
          </w:p>
        </w:tc>
      </w:tr>
      <w:tr w:rsidR="00B700E8" w:rsidRPr="000926A4" w:rsidTr="00B90571">
        <w:tc>
          <w:tcPr>
            <w:tcW w:w="1915" w:type="dxa"/>
            <w:vMerge w:val="restart"/>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Обще-интеллектуальное</w:t>
            </w:r>
          </w:p>
        </w:tc>
        <w:tc>
          <w:tcPr>
            <w:tcW w:w="637" w:type="dxa"/>
          </w:tcPr>
          <w:p w:rsidR="00B700E8" w:rsidRPr="000926A4" w:rsidRDefault="00B700E8" w:rsidP="00B90571">
            <w:pPr>
              <w:pStyle w:val="a4"/>
              <w:spacing w:after="0" w:line="240" w:lineRule="auto"/>
              <w:jc w:val="center"/>
              <w:rPr>
                <w:rFonts w:ascii="Times New Roman" w:eastAsia="Calibri" w:hAnsi="Times New Roman" w:cs="Times New Roman"/>
                <w:b/>
              </w:rPr>
            </w:pPr>
          </w:p>
        </w:tc>
        <w:tc>
          <w:tcPr>
            <w:tcW w:w="6352" w:type="dxa"/>
            <w:gridSpan w:val="5"/>
            <w:vAlign w:val="center"/>
          </w:tcPr>
          <w:p w:rsidR="00B700E8" w:rsidRPr="000926A4" w:rsidRDefault="00B700E8" w:rsidP="00B90571">
            <w:pPr>
              <w:pStyle w:val="a4"/>
              <w:numPr>
                <w:ilvl w:val="0"/>
                <w:numId w:val="51"/>
              </w:num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 xml:space="preserve">Я познаю мир </w:t>
            </w:r>
          </w:p>
        </w:tc>
        <w:tc>
          <w:tcPr>
            <w:tcW w:w="855" w:type="dxa"/>
            <w:vAlign w:val="center"/>
          </w:tcPr>
          <w:p w:rsidR="00B700E8" w:rsidRPr="000926A4" w:rsidRDefault="00B700E8" w:rsidP="00B90571">
            <w:pPr>
              <w:pStyle w:val="a4"/>
              <w:spacing w:after="0" w:line="240" w:lineRule="auto"/>
              <w:jc w:val="center"/>
              <w:rPr>
                <w:rFonts w:ascii="Times New Roman" w:eastAsia="Calibri" w:hAnsi="Times New Roman" w:cs="Times New Roman"/>
                <w:b/>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1.1.</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учусь логически мыслить</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1.2.</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изучаю английскую грамматику</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18</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9</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9</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1.3.</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highlight w:val="yellow"/>
              </w:rPr>
            </w:pPr>
            <w:r w:rsidRPr="000926A4">
              <w:rPr>
                <w:rFonts w:ascii="Times New Roman" w:eastAsia="Calibri" w:hAnsi="Times New Roman" w:cs="Times New Roman"/>
              </w:rPr>
              <w:t>Я познаю тайны истории и археологии</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1.4.</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 xml:space="preserve">НИК «ОМ» </w:t>
            </w:r>
            <w:r w:rsidRPr="000926A4">
              <w:rPr>
                <w:rFonts w:ascii="Times New Roman" w:eastAsia="Calibri" w:hAnsi="Times New Roman" w:cs="Times New Roman"/>
                <w:i/>
              </w:rPr>
              <w:t>(научно-исследовательский клуб «Организмы-механизмы»)</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1.5.</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изучаю французский язык</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1.6.</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готовлюсь к олимпиадам и конкурсам по английскому языку</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1.7.</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учусь проектной деятельности</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14</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5</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3</w:t>
            </w:r>
          </w:p>
        </w:tc>
      </w:tr>
      <w:tr w:rsidR="00B700E8" w:rsidRPr="000926A4" w:rsidTr="00B90571">
        <w:tc>
          <w:tcPr>
            <w:tcW w:w="5501" w:type="dxa"/>
            <w:gridSpan w:val="3"/>
            <w:vAlign w:val="center"/>
          </w:tcPr>
          <w:p w:rsidR="00B700E8" w:rsidRPr="000926A4" w:rsidRDefault="00B700E8" w:rsidP="00B90571">
            <w:pPr>
              <w:spacing w:after="0" w:line="240" w:lineRule="auto"/>
              <w:jc w:val="right"/>
              <w:rPr>
                <w:rFonts w:ascii="Times New Roman" w:eastAsia="Calibri" w:hAnsi="Times New Roman" w:cs="Times New Roman"/>
                <w:i/>
              </w:rPr>
            </w:pPr>
            <w:r w:rsidRPr="000926A4">
              <w:rPr>
                <w:rFonts w:ascii="Times New Roman" w:eastAsia="Calibri" w:hAnsi="Times New Roman" w:cs="Times New Roman"/>
                <w:i/>
              </w:rPr>
              <w:t>Итого часов по направлению</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48</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16</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15</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9</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8</w:t>
            </w:r>
          </w:p>
        </w:tc>
      </w:tr>
      <w:tr w:rsidR="00B700E8" w:rsidRPr="000926A4" w:rsidTr="00B90571">
        <w:tc>
          <w:tcPr>
            <w:tcW w:w="1915" w:type="dxa"/>
            <w:vMerge w:val="restart"/>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Духовно-нравственное</w:t>
            </w:r>
          </w:p>
        </w:tc>
        <w:tc>
          <w:tcPr>
            <w:tcW w:w="637" w:type="dxa"/>
            <w:shd w:val="clear" w:color="auto" w:fill="FFFFFF"/>
          </w:tcPr>
          <w:p w:rsidR="00B700E8" w:rsidRPr="000926A4" w:rsidRDefault="00B700E8" w:rsidP="00B90571">
            <w:pPr>
              <w:spacing w:after="0" w:line="240" w:lineRule="auto"/>
              <w:jc w:val="center"/>
              <w:rPr>
                <w:rFonts w:ascii="Times New Roman" w:eastAsia="Calibri" w:hAnsi="Times New Roman" w:cs="Times New Roman"/>
                <w:b/>
              </w:rPr>
            </w:pPr>
          </w:p>
        </w:tc>
        <w:tc>
          <w:tcPr>
            <w:tcW w:w="6352" w:type="dxa"/>
            <w:gridSpan w:val="5"/>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b/>
              </w:rPr>
              <w:t>2. «Русский Дом» в гостях и приглашает гостей</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b/>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2.1.</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Мы – продолжатели  русских традиций</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lang w:val="en-US"/>
              </w:rPr>
              <w:t>2.2</w:t>
            </w:r>
            <w:r w:rsidRPr="000926A4">
              <w:rPr>
                <w:rFonts w:ascii="Times New Roman" w:eastAsia="Calibri" w:hAnsi="Times New Roman" w:cs="Times New Roman"/>
              </w:rPr>
              <w:t>.</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 xml:space="preserve">Мы дети общего мира </w:t>
            </w:r>
            <w:r w:rsidRPr="000926A4">
              <w:rPr>
                <w:rFonts w:ascii="Times New Roman" w:eastAsia="Calibri" w:hAnsi="Times New Roman" w:cs="Times New Roman"/>
                <w:i/>
              </w:rPr>
              <w:t>(школьное</w:t>
            </w:r>
            <w:r w:rsidRPr="000926A4">
              <w:rPr>
                <w:rFonts w:ascii="Times New Roman" w:eastAsia="Calibri" w:hAnsi="Times New Roman" w:cs="Times New Roman"/>
              </w:rPr>
              <w:t xml:space="preserve"> </w:t>
            </w:r>
            <w:r w:rsidRPr="000926A4">
              <w:rPr>
                <w:rFonts w:ascii="Times New Roman" w:eastAsia="Calibri" w:hAnsi="Times New Roman" w:cs="Times New Roman"/>
                <w:i/>
              </w:rPr>
              <w:t>самоуправление Д.О.М.)</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9</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3</w:t>
            </w: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2.3.</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Мы участники конкурса патриотической песни</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2.4.</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изучаю основы страноведения</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2.5.</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изучаю основы рукоделия</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2.6.</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изучаю "русское слово"</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r>
      <w:tr w:rsidR="00B700E8" w:rsidRPr="000926A4" w:rsidTr="00B90571">
        <w:tc>
          <w:tcPr>
            <w:tcW w:w="5501" w:type="dxa"/>
            <w:gridSpan w:val="3"/>
            <w:vAlign w:val="center"/>
          </w:tcPr>
          <w:p w:rsidR="00B700E8" w:rsidRPr="000926A4" w:rsidRDefault="00B700E8" w:rsidP="00B90571">
            <w:pPr>
              <w:spacing w:after="0" w:line="240" w:lineRule="auto"/>
              <w:jc w:val="right"/>
              <w:rPr>
                <w:rFonts w:ascii="Times New Roman" w:eastAsia="Calibri" w:hAnsi="Times New Roman" w:cs="Times New Roman"/>
                <w:b/>
              </w:rPr>
            </w:pPr>
            <w:r w:rsidRPr="000926A4">
              <w:rPr>
                <w:rFonts w:ascii="Times New Roman" w:eastAsia="Calibri" w:hAnsi="Times New Roman" w:cs="Times New Roman"/>
                <w:i/>
              </w:rPr>
              <w:t>Итого часов по направлению</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19</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3</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5</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3</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8</w:t>
            </w:r>
          </w:p>
        </w:tc>
      </w:tr>
      <w:tr w:rsidR="00B700E8" w:rsidRPr="000926A4" w:rsidTr="00B90571">
        <w:tc>
          <w:tcPr>
            <w:tcW w:w="1915" w:type="dxa"/>
            <w:vMerge w:val="restart"/>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Общекультурное</w:t>
            </w:r>
          </w:p>
        </w:tc>
        <w:tc>
          <w:tcPr>
            <w:tcW w:w="637" w:type="dxa"/>
            <w:shd w:val="clear" w:color="auto" w:fill="FFFFFF"/>
          </w:tcPr>
          <w:p w:rsidR="00B700E8" w:rsidRPr="000926A4" w:rsidRDefault="00B700E8" w:rsidP="00B90571">
            <w:pPr>
              <w:spacing w:after="0" w:line="240" w:lineRule="auto"/>
              <w:jc w:val="center"/>
              <w:rPr>
                <w:rFonts w:ascii="Times New Roman" w:eastAsia="Calibri" w:hAnsi="Times New Roman" w:cs="Times New Roman"/>
                <w:b/>
              </w:rPr>
            </w:pPr>
          </w:p>
        </w:tc>
        <w:tc>
          <w:tcPr>
            <w:tcW w:w="6352" w:type="dxa"/>
            <w:gridSpan w:val="5"/>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b/>
              </w:rPr>
              <w:t>3. Я</w:t>
            </w:r>
            <w:r w:rsidRPr="000926A4">
              <w:rPr>
                <w:rFonts w:ascii="Times New Roman" w:eastAsia="Calibri" w:hAnsi="Times New Roman" w:cs="Times New Roman"/>
                <w:b/>
                <w:lang w:val="en-US"/>
              </w:rPr>
              <w:t xml:space="preserve"> </w:t>
            </w:r>
            <w:r w:rsidRPr="000926A4">
              <w:rPr>
                <w:rFonts w:ascii="Times New Roman" w:eastAsia="Calibri" w:hAnsi="Times New Roman" w:cs="Times New Roman"/>
                <w:b/>
              </w:rPr>
              <w:t xml:space="preserve">- гражданин России </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b/>
              </w:rPr>
            </w:pPr>
          </w:p>
        </w:tc>
      </w:tr>
      <w:tr w:rsidR="00B700E8" w:rsidRPr="000926A4" w:rsidTr="00B90571">
        <w:trPr>
          <w:trHeight w:val="565"/>
        </w:trPr>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lang w:val="en-US"/>
              </w:rPr>
              <w:t>3</w:t>
            </w:r>
            <w:r w:rsidRPr="000926A4">
              <w:rPr>
                <w:rFonts w:ascii="Times New Roman" w:eastAsia="Calibri" w:hAnsi="Times New Roman" w:cs="Times New Roman"/>
              </w:rPr>
              <w:t>.1.</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 экскурсовод Зала Боевой Славы</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3.2.</w:t>
            </w:r>
          </w:p>
        </w:tc>
        <w:tc>
          <w:tcPr>
            <w:tcW w:w="2949" w:type="dxa"/>
            <w:vAlign w:val="center"/>
          </w:tcPr>
          <w:p w:rsidR="00B700E8" w:rsidRPr="000926A4" w:rsidRDefault="00B700E8" w:rsidP="00B90571">
            <w:pPr>
              <w:spacing w:after="0" w:line="240" w:lineRule="auto"/>
              <w:ind w:right="-102"/>
              <w:rPr>
                <w:rFonts w:ascii="Times New Roman" w:eastAsia="Calibri" w:hAnsi="Times New Roman" w:cs="Times New Roman"/>
                <w:i/>
              </w:rPr>
            </w:pPr>
            <w:r w:rsidRPr="000926A4">
              <w:rPr>
                <w:rFonts w:ascii="Times New Roman" w:eastAsia="Calibri" w:hAnsi="Times New Roman" w:cs="Times New Roman"/>
              </w:rPr>
              <w:t xml:space="preserve">Я – Петербуржец </w:t>
            </w:r>
            <w:r w:rsidRPr="000926A4">
              <w:rPr>
                <w:rFonts w:ascii="Times New Roman" w:eastAsia="Calibri" w:hAnsi="Times New Roman" w:cs="Times New Roman"/>
                <w:i/>
              </w:rPr>
              <w:t>(История и культура Санкт-Петербурга)</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lang w:val="en-US"/>
              </w:rPr>
              <w:t>3</w:t>
            </w:r>
            <w:r w:rsidRPr="000926A4">
              <w:rPr>
                <w:rFonts w:ascii="Times New Roman" w:eastAsia="Calibri" w:hAnsi="Times New Roman" w:cs="Times New Roman"/>
              </w:rPr>
              <w:t>.3.</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 изучаю основы звукорежиссуры</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3.4.</w:t>
            </w:r>
          </w:p>
        </w:tc>
        <w:tc>
          <w:tcPr>
            <w:tcW w:w="2949" w:type="dxa"/>
            <w:vAlign w:val="center"/>
          </w:tcPr>
          <w:p w:rsidR="00B700E8"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Мы создаем школьное радио</w:t>
            </w:r>
          </w:p>
          <w:p w:rsidR="00B700E8" w:rsidRPr="000926A4" w:rsidRDefault="00B700E8" w:rsidP="00B90571">
            <w:pPr>
              <w:spacing w:after="0" w:line="240" w:lineRule="auto"/>
              <w:rPr>
                <w:rFonts w:ascii="Times New Roman" w:eastAsia="Calibri" w:hAnsi="Times New Roman" w:cs="Times New Roman"/>
              </w:rPr>
            </w:pP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lastRenderedPageBreak/>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3.5.</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учусь основам безопасности жизнедеятельности</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lang w:val="en-US"/>
              </w:rPr>
              <w:t>3</w:t>
            </w:r>
            <w:r w:rsidRPr="000926A4">
              <w:rPr>
                <w:rFonts w:ascii="Times New Roman" w:eastAsia="Calibri" w:hAnsi="Times New Roman" w:cs="Times New Roman"/>
              </w:rPr>
              <w:t>.6.</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изучаю тайны библиотеки</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3.7.</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участник социальных проектов</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r>
      <w:tr w:rsidR="00B700E8" w:rsidRPr="000926A4" w:rsidTr="00B90571">
        <w:tc>
          <w:tcPr>
            <w:tcW w:w="5501" w:type="dxa"/>
            <w:gridSpan w:val="3"/>
            <w:vAlign w:val="center"/>
          </w:tcPr>
          <w:p w:rsidR="00B700E8" w:rsidRPr="000926A4" w:rsidRDefault="00B700E8" w:rsidP="00B90571">
            <w:pPr>
              <w:spacing w:after="0" w:line="240" w:lineRule="auto"/>
              <w:jc w:val="right"/>
              <w:rPr>
                <w:rFonts w:ascii="Times New Roman" w:eastAsia="Calibri" w:hAnsi="Times New Roman" w:cs="Times New Roman"/>
                <w:b/>
              </w:rPr>
            </w:pPr>
            <w:r w:rsidRPr="000926A4">
              <w:rPr>
                <w:rFonts w:ascii="Times New Roman" w:eastAsia="Calibri" w:hAnsi="Times New Roman" w:cs="Times New Roman"/>
                <w:i/>
              </w:rPr>
              <w:t>Итого часов по направлению</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11</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4</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2</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4</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1</w:t>
            </w:r>
          </w:p>
        </w:tc>
      </w:tr>
      <w:tr w:rsidR="00B700E8" w:rsidRPr="000926A4" w:rsidTr="00B90571">
        <w:trPr>
          <w:trHeight w:val="251"/>
        </w:trPr>
        <w:tc>
          <w:tcPr>
            <w:tcW w:w="1915" w:type="dxa"/>
            <w:vMerge w:val="restart"/>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Социальное</w:t>
            </w:r>
          </w:p>
        </w:tc>
        <w:tc>
          <w:tcPr>
            <w:tcW w:w="637" w:type="dxa"/>
            <w:shd w:val="clear" w:color="auto" w:fill="FFFFFF"/>
          </w:tcPr>
          <w:p w:rsidR="00B700E8" w:rsidRPr="000926A4" w:rsidRDefault="00B700E8" w:rsidP="00B90571">
            <w:pPr>
              <w:spacing w:after="0" w:line="240" w:lineRule="auto"/>
              <w:jc w:val="center"/>
              <w:rPr>
                <w:rFonts w:ascii="Times New Roman" w:eastAsia="Calibri" w:hAnsi="Times New Roman" w:cs="Times New Roman"/>
                <w:b/>
              </w:rPr>
            </w:pPr>
          </w:p>
        </w:tc>
        <w:tc>
          <w:tcPr>
            <w:tcW w:w="6352" w:type="dxa"/>
            <w:gridSpan w:val="5"/>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4. Я учусь дарить людям радость</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b/>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4.1.</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Мы в классе все друзья</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24</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6</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6</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6</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6</w:t>
            </w: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4.2.</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 участник детского общественного объединения</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4.3.</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i/>
              </w:rPr>
            </w:pPr>
            <w:r w:rsidRPr="000926A4">
              <w:rPr>
                <w:rFonts w:ascii="Times New Roman" w:eastAsia="Calibri" w:hAnsi="Times New Roman" w:cs="Times New Roman"/>
              </w:rPr>
              <w:t xml:space="preserve">Мы изучаем </w:t>
            </w:r>
            <w:proofErr w:type="spellStart"/>
            <w:r w:rsidRPr="000926A4">
              <w:rPr>
                <w:rFonts w:ascii="Times New Roman" w:eastAsia="Calibri" w:hAnsi="Times New Roman" w:cs="Times New Roman"/>
              </w:rPr>
              <w:t>медиа-пространство</w:t>
            </w:r>
            <w:proofErr w:type="spellEnd"/>
            <w:r w:rsidRPr="000926A4">
              <w:rPr>
                <w:rFonts w:ascii="Times New Roman" w:eastAsia="Calibri" w:hAnsi="Times New Roman" w:cs="Times New Roman"/>
              </w:rPr>
              <w:t xml:space="preserve"> </w:t>
            </w:r>
            <w:r w:rsidRPr="000926A4">
              <w:rPr>
                <w:rFonts w:ascii="Times New Roman" w:eastAsia="Calibri" w:hAnsi="Times New Roman" w:cs="Times New Roman"/>
                <w:i/>
              </w:rPr>
              <w:t>(</w:t>
            </w:r>
            <w:proofErr w:type="spellStart"/>
            <w:r w:rsidRPr="000926A4">
              <w:rPr>
                <w:rFonts w:ascii="Times New Roman" w:eastAsia="Calibri" w:hAnsi="Times New Roman" w:cs="Times New Roman"/>
                <w:i/>
              </w:rPr>
              <w:t>Медиацентр</w:t>
            </w:r>
            <w:proofErr w:type="spellEnd"/>
            <w:r w:rsidRPr="000926A4">
              <w:rPr>
                <w:rFonts w:ascii="Times New Roman" w:eastAsia="Calibri" w:hAnsi="Times New Roman" w:cs="Times New Roman"/>
                <w:i/>
              </w:rPr>
              <w:t xml:space="preserve"> «МОСТ»)</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3</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r>
      <w:tr w:rsidR="00B700E8" w:rsidRPr="000926A4" w:rsidTr="00B90571">
        <w:trPr>
          <w:trHeight w:val="248"/>
        </w:trPr>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4.4.</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Художественная мастерская  «</w:t>
            </w:r>
            <w:r w:rsidRPr="000926A4">
              <w:rPr>
                <w:rFonts w:ascii="Times New Roman" w:eastAsia="Calibri" w:hAnsi="Times New Roman" w:cs="Times New Roman"/>
                <w:lang w:val="en-US"/>
              </w:rPr>
              <w:t>Art</w:t>
            </w:r>
            <w:r w:rsidRPr="000926A4">
              <w:rPr>
                <w:rFonts w:ascii="Times New Roman" w:eastAsia="Calibri" w:hAnsi="Times New Roman" w:cs="Times New Roman"/>
              </w:rPr>
              <w:t xml:space="preserve"> – </w:t>
            </w:r>
            <w:r w:rsidRPr="000926A4">
              <w:rPr>
                <w:rFonts w:ascii="Times New Roman" w:eastAsia="Calibri" w:hAnsi="Times New Roman" w:cs="Times New Roman"/>
                <w:lang w:val="en-US"/>
              </w:rPr>
              <w:t>collection</w:t>
            </w:r>
            <w:r w:rsidRPr="000926A4">
              <w:rPr>
                <w:rFonts w:ascii="Times New Roman" w:eastAsia="Calibri" w:hAnsi="Times New Roman" w:cs="Times New Roman"/>
              </w:rPr>
              <w:t>»</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4.5.</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i/>
              </w:rPr>
            </w:pPr>
            <w:r w:rsidRPr="000926A4">
              <w:rPr>
                <w:rFonts w:ascii="Times New Roman" w:eastAsia="Calibri" w:hAnsi="Times New Roman" w:cs="Times New Roman"/>
              </w:rPr>
              <w:t>Мы создаем школьную газету</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r>
      <w:tr w:rsidR="00B700E8" w:rsidRPr="000926A4" w:rsidTr="00B90571">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4.6.</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Я играю роли (Театральная студия "Метеор")</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5</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3</w:t>
            </w:r>
          </w:p>
        </w:tc>
      </w:tr>
      <w:tr w:rsidR="00B700E8" w:rsidRPr="000926A4" w:rsidTr="00B90571">
        <w:tc>
          <w:tcPr>
            <w:tcW w:w="5501" w:type="dxa"/>
            <w:gridSpan w:val="3"/>
            <w:vAlign w:val="center"/>
          </w:tcPr>
          <w:p w:rsidR="00B700E8" w:rsidRPr="000926A4" w:rsidRDefault="00B700E8" w:rsidP="00B90571">
            <w:pPr>
              <w:spacing w:after="0" w:line="240" w:lineRule="auto"/>
              <w:jc w:val="right"/>
              <w:rPr>
                <w:rFonts w:ascii="Times New Roman" w:eastAsia="Calibri" w:hAnsi="Times New Roman" w:cs="Times New Roman"/>
                <w:b/>
              </w:rPr>
            </w:pPr>
            <w:r w:rsidRPr="000926A4">
              <w:rPr>
                <w:rFonts w:ascii="Times New Roman" w:eastAsia="Calibri" w:hAnsi="Times New Roman" w:cs="Times New Roman"/>
                <w:i/>
              </w:rPr>
              <w:t>Итого часов по направлению</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39</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7</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7</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13</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12</w:t>
            </w:r>
          </w:p>
        </w:tc>
      </w:tr>
      <w:tr w:rsidR="00B700E8" w:rsidRPr="000926A4" w:rsidTr="00B90571">
        <w:trPr>
          <w:trHeight w:val="295"/>
        </w:trPr>
        <w:tc>
          <w:tcPr>
            <w:tcW w:w="1915" w:type="dxa"/>
            <w:vMerge w:val="restart"/>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Спортивно-оздоровительное</w:t>
            </w:r>
          </w:p>
        </w:tc>
        <w:tc>
          <w:tcPr>
            <w:tcW w:w="637" w:type="dxa"/>
            <w:shd w:val="clear" w:color="auto" w:fill="FFFFFF"/>
          </w:tcPr>
          <w:p w:rsidR="00B700E8" w:rsidRPr="000926A4" w:rsidRDefault="00B700E8" w:rsidP="00B90571">
            <w:pPr>
              <w:spacing w:after="0" w:line="240" w:lineRule="auto"/>
              <w:jc w:val="center"/>
              <w:rPr>
                <w:rFonts w:ascii="Times New Roman" w:eastAsia="Calibri" w:hAnsi="Times New Roman" w:cs="Times New Roman"/>
                <w:b/>
              </w:rPr>
            </w:pPr>
          </w:p>
        </w:tc>
        <w:tc>
          <w:tcPr>
            <w:tcW w:w="6352" w:type="dxa"/>
            <w:gridSpan w:val="5"/>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5. Школа здоровья и безопасности</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b/>
              </w:rPr>
            </w:pPr>
          </w:p>
        </w:tc>
      </w:tr>
      <w:tr w:rsidR="00B700E8" w:rsidRPr="000926A4" w:rsidTr="00B90571">
        <w:trPr>
          <w:trHeight w:val="299"/>
        </w:trPr>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5.1.</w:t>
            </w:r>
          </w:p>
        </w:tc>
        <w:tc>
          <w:tcPr>
            <w:tcW w:w="2949" w:type="dxa"/>
            <w:vAlign w:val="center"/>
          </w:tcPr>
          <w:p w:rsidR="00B700E8" w:rsidRPr="000926A4" w:rsidRDefault="00B700E8" w:rsidP="00B90571">
            <w:pPr>
              <w:spacing w:after="0" w:line="240" w:lineRule="auto"/>
              <w:ind w:right="-120"/>
              <w:rPr>
                <w:rFonts w:ascii="Times New Roman" w:eastAsia="Calibri" w:hAnsi="Times New Roman" w:cs="Times New Roman"/>
              </w:rPr>
            </w:pPr>
            <w:r w:rsidRPr="000926A4">
              <w:rPr>
                <w:rFonts w:ascii="Times New Roman" w:eastAsia="Calibri" w:hAnsi="Times New Roman" w:cs="Times New Roman"/>
              </w:rPr>
              <w:t>Я учусь сохранять красоту и здоровье (проектная деятельность)</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2</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r>
      <w:tr w:rsidR="00B700E8" w:rsidRPr="000926A4" w:rsidTr="00B90571">
        <w:trPr>
          <w:trHeight w:val="318"/>
        </w:trPr>
        <w:tc>
          <w:tcPr>
            <w:tcW w:w="1915" w:type="dxa"/>
            <w:vMerge/>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637" w:type="dxa"/>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5.2.</w:t>
            </w:r>
          </w:p>
        </w:tc>
        <w:tc>
          <w:tcPr>
            <w:tcW w:w="2949" w:type="dxa"/>
            <w:vAlign w:val="center"/>
          </w:tcPr>
          <w:p w:rsidR="00B700E8" w:rsidRPr="000926A4" w:rsidRDefault="00B700E8" w:rsidP="00B90571">
            <w:pPr>
              <w:spacing w:after="0" w:line="240" w:lineRule="auto"/>
              <w:rPr>
                <w:rFonts w:ascii="Times New Roman" w:eastAsia="Calibri" w:hAnsi="Times New Roman" w:cs="Times New Roman"/>
              </w:rPr>
            </w:pPr>
            <w:r w:rsidRPr="000926A4">
              <w:rPr>
                <w:rFonts w:ascii="Times New Roman" w:eastAsia="Calibri" w:hAnsi="Times New Roman" w:cs="Times New Roman"/>
              </w:rPr>
              <w:t>Мы идем в поход</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r w:rsidRPr="000926A4">
              <w:rPr>
                <w:rFonts w:ascii="Times New Roman" w:eastAsia="Calibri" w:hAnsi="Times New Roman" w:cs="Times New Roman"/>
              </w:rPr>
              <w:t>1</w:t>
            </w:r>
          </w:p>
        </w:tc>
        <w:tc>
          <w:tcPr>
            <w:tcW w:w="855" w:type="dxa"/>
            <w:shd w:val="clear" w:color="auto" w:fill="FFFFFF"/>
            <w:vAlign w:val="center"/>
          </w:tcPr>
          <w:p w:rsidR="00B700E8" w:rsidRPr="000926A4" w:rsidRDefault="00B700E8" w:rsidP="00B90571">
            <w:pPr>
              <w:spacing w:after="0" w:line="240" w:lineRule="auto"/>
              <w:jc w:val="center"/>
              <w:rPr>
                <w:rFonts w:ascii="Times New Roman" w:eastAsia="Calibri" w:hAnsi="Times New Roman" w:cs="Times New Roman"/>
              </w:rPr>
            </w:pPr>
          </w:p>
        </w:tc>
      </w:tr>
      <w:tr w:rsidR="00B700E8" w:rsidRPr="000926A4" w:rsidTr="00B90571">
        <w:trPr>
          <w:trHeight w:val="318"/>
        </w:trPr>
        <w:tc>
          <w:tcPr>
            <w:tcW w:w="5501" w:type="dxa"/>
            <w:gridSpan w:val="3"/>
            <w:vAlign w:val="center"/>
          </w:tcPr>
          <w:p w:rsidR="00B700E8" w:rsidRPr="000926A4" w:rsidRDefault="00B700E8" w:rsidP="00B90571">
            <w:pPr>
              <w:spacing w:after="0" w:line="240" w:lineRule="auto"/>
              <w:jc w:val="right"/>
              <w:rPr>
                <w:rFonts w:ascii="Times New Roman" w:eastAsia="Calibri" w:hAnsi="Times New Roman" w:cs="Times New Roman"/>
                <w:b/>
              </w:rPr>
            </w:pPr>
            <w:r w:rsidRPr="000926A4">
              <w:rPr>
                <w:rFonts w:ascii="Times New Roman" w:eastAsia="Calibri" w:hAnsi="Times New Roman" w:cs="Times New Roman"/>
                <w:i/>
              </w:rPr>
              <w:t>Итого часов по направлению</w:t>
            </w:r>
          </w:p>
        </w:tc>
        <w:tc>
          <w:tcPr>
            <w:tcW w:w="838" w:type="dxa"/>
            <w:shd w:val="clear" w:color="auto" w:fill="EEECE1"/>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3</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1</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1</w:t>
            </w:r>
          </w:p>
        </w:tc>
        <w:tc>
          <w:tcPr>
            <w:tcW w:w="855" w:type="dxa"/>
            <w:shd w:val="clear" w:color="auto" w:fill="F2F2F2"/>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1</w:t>
            </w:r>
          </w:p>
        </w:tc>
      </w:tr>
      <w:tr w:rsidR="00B700E8" w:rsidRPr="000926A4" w:rsidTr="00B90571">
        <w:trPr>
          <w:trHeight w:val="677"/>
        </w:trPr>
        <w:tc>
          <w:tcPr>
            <w:tcW w:w="5501" w:type="dxa"/>
            <w:gridSpan w:val="3"/>
            <w:vAlign w:val="center"/>
          </w:tcPr>
          <w:p w:rsidR="00B700E8" w:rsidRPr="000926A4" w:rsidRDefault="00B700E8" w:rsidP="00B90571">
            <w:pPr>
              <w:spacing w:after="0" w:line="240" w:lineRule="auto"/>
              <w:jc w:val="right"/>
              <w:rPr>
                <w:rFonts w:ascii="Times New Roman" w:eastAsia="Calibri" w:hAnsi="Times New Roman" w:cs="Times New Roman"/>
                <w:b/>
              </w:rPr>
            </w:pPr>
            <w:r w:rsidRPr="000926A4">
              <w:rPr>
                <w:rFonts w:ascii="Times New Roman" w:eastAsia="Calibri" w:hAnsi="Times New Roman" w:cs="Times New Roman"/>
                <w:b/>
              </w:rPr>
              <w:t>Общее количество часов в неделю</w:t>
            </w:r>
          </w:p>
        </w:tc>
        <w:tc>
          <w:tcPr>
            <w:tcW w:w="838" w:type="dxa"/>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120</w:t>
            </w:r>
          </w:p>
        </w:tc>
        <w:tc>
          <w:tcPr>
            <w:tcW w:w="855" w:type="dxa"/>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30</w:t>
            </w:r>
          </w:p>
        </w:tc>
        <w:tc>
          <w:tcPr>
            <w:tcW w:w="855" w:type="dxa"/>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30</w:t>
            </w:r>
          </w:p>
        </w:tc>
        <w:tc>
          <w:tcPr>
            <w:tcW w:w="855" w:type="dxa"/>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30</w:t>
            </w:r>
          </w:p>
        </w:tc>
        <w:tc>
          <w:tcPr>
            <w:tcW w:w="855" w:type="dxa"/>
            <w:vAlign w:val="center"/>
          </w:tcPr>
          <w:p w:rsidR="00B700E8" w:rsidRPr="000926A4" w:rsidRDefault="00B700E8" w:rsidP="00B90571">
            <w:pPr>
              <w:spacing w:after="0" w:line="240" w:lineRule="auto"/>
              <w:jc w:val="center"/>
              <w:rPr>
                <w:rFonts w:ascii="Times New Roman" w:eastAsia="Calibri" w:hAnsi="Times New Roman" w:cs="Times New Roman"/>
                <w:b/>
              </w:rPr>
            </w:pPr>
            <w:r w:rsidRPr="000926A4">
              <w:rPr>
                <w:rFonts w:ascii="Times New Roman" w:eastAsia="Calibri" w:hAnsi="Times New Roman" w:cs="Times New Roman"/>
                <w:b/>
              </w:rPr>
              <w:t>30</w:t>
            </w:r>
          </w:p>
        </w:tc>
      </w:tr>
    </w:tbl>
    <w:p w:rsidR="00B700E8" w:rsidRDefault="00B700E8" w:rsidP="00B700E8">
      <w:pPr>
        <w:spacing w:after="0"/>
      </w:pPr>
    </w:p>
    <w:p w:rsidR="00B700E8" w:rsidRPr="00834AB7" w:rsidRDefault="00B700E8" w:rsidP="00B700E8">
      <w:pPr>
        <w:spacing w:after="0"/>
        <w:jc w:val="both"/>
        <w:rPr>
          <w:rFonts w:ascii="Times New Roman" w:hAnsi="Times New Roman" w:cs="Times New Roman"/>
          <w:sz w:val="24"/>
          <w:szCs w:val="24"/>
          <w:lang w:eastAsia="ru-RU"/>
        </w:rPr>
      </w:pPr>
      <w:proofErr w:type="gramStart"/>
      <w:r w:rsidRPr="00F92312">
        <w:rPr>
          <w:rFonts w:ascii="Times New Roman" w:hAnsi="Times New Roman" w:cs="Times New Roman"/>
          <w:sz w:val="24"/>
          <w:szCs w:val="24"/>
          <w:lang w:eastAsia="ru-RU"/>
        </w:rPr>
        <w:t>В реализации</w:t>
      </w:r>
      <w:r w:rsidRPr="00272C27">
        <w:rPr>
          <w:rFonts w:ascii="Times New Roman" w:hAnsi="Times New Roman" w:cs="Times New Roman"/>
          <w:sz w:val="24"/>
          <w:szCs w:val="24"/>
          <w:lang w:eastAsia="ru-RU"/>
        </w:rPr>
        <w:t xml:space="preserve"> </w:t>
      </w:r>
      <w:r w:rsidRPr="00F92312">
        <w:rPr>
          <w:rFonts w:ascii="Times New Roman" w:hAnsi="Times New Roman" w:cs="Times New Roman"/>
          <w:sz w:val="24"/>
          <w:szCs w:val="24"/>
          <w:lang w:eastAsia="ru-RU"/>
        </w:rPr>
        <w:t>программ</w:t>
      </w:r>
      <w:r>
        <w:rPr>
          <w:rFonts w:ascii="Times New Roman" w:hAnsi="Times New Roman" w:cs="Times New Roman"/>
          <w:sz w:val="24"/>
          <w:szCs w:val="24"/>
          <w:lang w:eastAsia="ru-RU"/>
        </w:rPr>
        <w:t>ы</w:t>
      </w:r>
      <w:r w:rsidRPr="00F92312">
        <w:rPr>
          <w:rFonts w:ascii="Times New Roman" w:hAnsi="Times New Roman" w:cs="Times New Roman"/>
          <w:sz w:val="24"/>
          <w:szCs w:val="24"/>
          <w:lang w:eastAsia="ru-RU"/>
        </w:rPr>
        <w:t xml:space="preserve"> "Мосты для устремленных в будущее" важное место отводится внеурочной деятельности школьников, определены для нее пространство и время в образовательном процессе, направления и содержание совместной деятельности как образовательных общностей – форм </w:t>
      </w:r>
      <w:r w:rsidRPr="00272E18">
        <w:rPr>
          <w:rFonts w:ascii="Times New Roman" w:hAnsi="Times New Roman" w:cs="Times New Roman"/>
          <w:b/>
          <w:i/>
          <w:sz w:val="24"/>
          <w:szCs w:val="24"/>
          <w:lang w:eastAsia="ru-RU"/>
        </w:rPr>
        <w:t>«</w:t>
      </w:r>
      <w:proofErr w:type="spellStart"/>
      <w:r w:rsidRPr="00272E18">
        <w:rPr>
          <w:rFonts w:ascii="Times New Roman" w:hAnsi="Times New Roman" w:cs="Times New Roman"/>
          <w:b/>
          <w:i/>
          <w:sz w:val="24"/>
          <w:szCs w:val="24"/>
          <w:lang w:eastAsia="ru-RU"/>
        </w:rPr>
        <w:t>Мы-притяжений</w:t>
      </w:r>
      <w:proofErr w:type="spellEnd"/>
      <w:r w:rsidRPr="00272E18">
        <w:rPr>
          <w:rFonts w:ascii="Times New Roman" w:hAnsi="Times New Roman" w:cs="Times New Roman"/>
          <w:b/>
          <w:i/>
          <w:sz w:val="24"/>
          <w:szCs w:val="24"/>
          <w:lang w:eastAsia="ru-RU"/>
        </w:rPr>
        <w:t>»</w:t>
      </w:r>
      <w:r w:rsidRPr="00834AB7">
        <w:rPr>
          <w:rFonts w:ascii="Times New Roman" w:hAnsi="Times New Roman" w:cs="Times New Roman"/>
          <w:sz w:val="24"/>
          <w:szCs w:val="24"/>
          <w:lang w:eastAsia="ru-RU"/>
        </w:rPr>
        <w:t>.</w:t>
      </w:r>
      <w:proofErr w:type="gramEnd"/>
    </w:p>
    <w:p w:rsidR="00B700E8" w:rsidRPr="00F92312" w:rsidRDefault="00B700E8" w:rsidP="00B700E8">
      <w:pPr>
        <w:spacing w:after="0"/>
        <w:jc w:val="both"/>
        <w:rPr>
          <w:rFonts w:ascii="Times New Roman" w:hAnsi="Times New Roman" w:cs="Times New Roman"/>
          <w:sz w:val="24"/>
          <w:szCs w:val="24"/>
        </w:rPr>
      </w:pPr>
      <w:r w:rsidRPr="00F92312">
        <w:rPr>
          <w:rFonts w:ascii="Times New Roman" w:hAnsi="Times New Roman" w:cs="Times New Roman"/>
          <w:sz w:val="24"/>
          <w:szCs w:val="24"/>
        </w:rPr>
        <w:t>Для научно-познавательного</w:t>
      </w:r>
      <w:r w:rsidRPr="00272C27">
        <w:rPr>
          <w:rFonts w:ascii="Times New Roman" w:hAnsi="Times New Roman" w:cs="Times New Roman"/>
          <w:sz w:val="24"/>
          <w:szCs w:val="24"/>
        </w:rPr>
        <w:t xml:space="preserve"> </w:t>
      </w:r>
      <w:r w:rsidRPr="00F92312">
        <w:rPr>
          <w:rFonts w:ascii="Times New Roman" w:hAnsi="Times New Roman" w:cs="Times New Roman"/>
          <w:sz w:val="24"/>
          <w:szCs w:val="24"/>
        </w:rPr>
        <w:t>направления установлено сотрудничество с образ</w:t>
      </w:r>
      <w:r>
        <w:rPr>
          <w:rFonts w:ascii="Times New Roman" w:hAnsi="Times New Roman" w:cs="Times New Roman"/>
          <w:sz w:val="24"/>
          <w:szCs w:val="24"/>
        </w:rPr>
        <w:t xml:space="preserve">овательными учреждениями Швеции </w:t>
      </w:r>
      <w:r w:rsidRPr="00F92312">
        <w:rPr>
          <w:rFonts w:ascii="Times New Roman" w:hAnsi="Times New Roman" w:cs="Times New Roman"/>
          <w:sz w:val="24"/>
          <w:szCs w:val="24"/>
        </w:rPr>
        <w:t xml:space="preserve"> </w:t>
      </w:r>
      <w:r>
        <w:rPr>
          <w:rFonts w:ascii="Times New Roman" w:hAnsi="Times New Roman" w:cs="Times New Roman"/>
          <w:sz w:val="24"/>
          <w:szCs w:val="24"/>
        </w:rPr>
        <w:t>и</w:t>
      </w:r>
      <w:r w:rsidRPr="00F92312">
        <w:rPr>
          <w:rFonts w:ascii="Times New Roman" w:hAnsi="Times New Roman" w:cs="Times New Roman"/>
          <w:sz w:val="24"/>
          <w:szCs w:val="24"/>
        </w:rPr>
        <w:t xml:space="preserve"> предусматривает совместную деятельность школьников и педагогов по изучению культуры и традиций двух стран, участие в диспутах, мастер-классах, конференциях. Установлено сотрудничество с гимназией </w:t>
      </w:r>
      <w:proofErr w:type="spellStart"/>
      <w:r w:rsidRPr="00F92312">
        <w:rPr>
          <w:rFonts w:ascii="Times New Roman" w:hAnsi="Times New Roman" w:cs="Times New Roman"/>
          <w:sz w:val="24"/>
          <w:szCs w:val="24"/>
        </w:rPr>
        <w:t>Латимер</w:t>
      </w:r>
      <w:proofErr w:type="spellEnd"/>
      <w:r w:rsidRPr="00F92312">
        <w:rPr>
          <w:rFonts w:ascii="Times New Roman" w:hAnsi="Times New Roman" w:cs="Times New Roman"/>
          <w:sz w:val="24"/>
          <w:szCs w:val="24"/>
        </w:rPr>
        <w:t xml:space="preserve"> из Лондона для реализации проекта «Притяжения» по страноведению. Посредством данного проекта школьники включаются в совместное коммуникативное освоение бытия. </w:t>
      </w:r>
      <w:r>
        <w:rPr>
          <w:rFonts w:ascii="Times New Roman" w:hAnsi="Times New Roman" w:cs="Times New Roman"/>
          <w:sz w:val="24"/>
          <w:szCs w:val="24"/>
        </w:rPr>
        <w:t>С</w:t>
      </w:r>
      <w:r w:rsidRPr="00F92312">
        <w:rPr>
          <w:rFonts w:ascii="Times New Roman" w:hAnsi="Times New Roman" w:cs="Times New Roman"/>
          <w:sz w:val="24"/>
          <w:szCs w:val="24"/>
        </w:rPr>
        <w:t xml:space="preserve"> образовательны</w:t>
      </w:r>
      <w:r>
        <w:rPr>
          <w:rFonts w:ascii="Times New Roman" w:hAnsi="Times New Roman" w:cs="Times New Roman"/>
          <w:sz w:val="24"/>
          <w:szCs w:val="24"/>
        </w:rPr>
        <w:t>ми</w:t>
      </w:r>
      <w:r w:rsidRPr="00F92312">
        <w:rPr>
          <w:rFonts w:ascii="Times New Roman" w:hAnsi="Times New Roman" w:cs="Times New Roman"/>
          <w:sz w:val="24"/>
          <w:szCs w:val="24"/>
        </w:rPr>
        <w:t xml:space="preserve"> учреждения</w:t>
      </w:r>
      <w:r>
        <w:rPr>
          <w:rFonts w:ascii="Times New Roman" w:hAnsi="Times New Roman" w:cs="Times New Roman"/>
          <w:sz w:val="24"/>
          <w:szCs w:val="24"/>
        </w:rPr>
        <w:t>ми</w:t>
      </w:r>
      <w:r w:rsidRPr="00F92312">
        <w:rPr>
          <w:rFonts w:ascii="Times New Roman" w:hAnsi="Times New Roman" w:cs="Times New Roman"/>
          <w:sz w:val="24"/>
          <w:szCs w:val="24"/>
        </w:rPr>
        <w:t xml:space="preserve"> Чехии, Ирландии, Эстонии, США наши</w:t>
      </w:r>
      <w:r>
        <w:rPr>
          <w:rFonts w:ascii="Times New Roman" w:hAnsi="Times New Roman" w:cs="Times New Roman"/>
          <w:sz w:val="24"/>
          <w:szCs w:val="24"/>
        </w:rPr>
        <w:t xml:space="preserve"> школьники участвуют </w:t>
      </w:r>
      <w:r w:rsidRPr="00F92312">
        <w:rPr>
          <w:rFonts w:ascii="Times New Roman" w:hAnsi="Times New Roman" w:cs="Times New Roman"/>
          <w:sz w:val="24"/>
          <w:szCs w:val="24"/>
        </w:rPr>
        <w:t xml:space="preserve">в проекте «Умные каникулы», в ходе которого происходит совместное эмоциональное восприятие и освоение бытия, а также освоение социальной действительности. </w:t>
      </w:r>
    </w:p>
    <w:p w:rsidR="00B700E8" w:rsidRDefault="00B700E8" w:rsidP="00B700E8">
      <w:pPr>
        <w:pStyle w:val="a8"/>
        <w:shd w:val="clear" w:color="auto" w:fill="FFFFFF"/>
        <w:spacing w:before="0" w:beforeAutospacing="0" w:after="0" w:afterAutospacing="0" w:line="276" w:lineRule="auto"/>
        <w:jc w:val="both"/>
      </w:pPr>
      <w:r w:rsidRPr="00F92312">
        <w:t xml:space="preserve">В патриотическом и социальном направлениях внеурочной деятельности обучающихся решаются задачи воспитания и социализации. Создается пространство для совместной деятельности </w:t>
      </w:r>
      <w:r w:rsidRPr="00F92312">
        <w:rPr>
          <w:b/>
        </w:rPr>
        <w:t>сохранения и соучастия</w:t>
      </w:r>
      <w:r w:rsidRPr="00F92312">
        <w:t>, в ходе которых</w:t>
      </w:r>
      <w:r w:rsidRPr="00567A0D">
        <w:t xml:space="preserve"> </w:t>
      </w:r>
      <w:r w:rsidRPr="00F92312">
        <w:t>школьниками присв</w:t>
      </w:r>
      <w:r>
        <w:t>аиваются</w:t>
      </w:r>
      <w:r w:rsidRPr="00F92312">
        <w:t xml:space="preserve"> моральны</w:t>
      </w:r>
      <w:r>
        <w:t>х</w:t>
      </w:r>
      <w:r w:rsidRPr="00F92312">
        <w:t xml:space="preserve"> ценностей, существующих в социально-исторических традициях </w:t>
      </w:r>
      <w:r w:rsidRPr="00F92312">
        <w:lastRenderedPageBreak/>
        <w:t>многонационального народа Российской Федерации. В обр</w:t>
      </w:r>
      <w:r>
        <w:t>азовательном учреждении реализую</w:t>
      </w:r>
      <w:r w:rsidRPr="00F92312">
        <w:t xml:space="preserve">тся модули «Я экскурсовод зала боевой славы», «Я - Петербуржец», «Мы участники конкурсов патриотической песни», «Мы отряд юнармейцев», и курс «Мы продолжатели русских традиций», модули «Я учусь дарить людям радость», «Мы участники социальных акций - Добрые дети мира». </w:t>
      </w:r>
    </w:p>
    <w:p w:rsidR="00B700E8" w:rsidRPr="00F92312" w:rsidRDefault="00B700E8" w:rsidP="00B700E8">
      <w:pPr>
        <w:pStyle w:val="a8"/>
        <w:shd w:val="clear" w:color="auto" w:fill="FFFFFF"/>
        <w:spacing w:before="0" w:beforeAutospacing="0" w:after="0" w:afterAutospacing="0" w:line="276" w:lineRule="auto"/>
        <w:jc w:val="both"/>
      </w:pPr>
      <w:r w:rsidRPr="00F92312">
        <w:t xml:space="preserve">В подростковый период большое значение имеет окружение ребенка, те люди с кем он сможет почувствовать свою сопричастность, с кем станет себя отождествлять. В нашем случае – это </w:t>
      </w:r>
      <w:r>
        <w:t xml:space="preserve">значимые </w:t>
      </w:r>
      <w:proofErr w:type="gramStart"/>
      <w:r w:rsidRPr="00F92312">
        <w:t>взрослые</w:t>
      </w:r>
      <w:proofErr w:type="gramEnd"/>
      <w:r>
        <w:t xml:space="preserve"> с которыми дети встречаются в школьной жизни: </w:t>
      </w:r>
      <w:r w:rsidRPr="00F92312">
        <w:t xml:space="preserve">ветераны ВОВ, участники боевых действий, яркие представители общественных организаций и профессиональных сообществ из родителей обучающихся и выпускников школы. </w:t>
      </w:r>
    </w:p>
    <w:p w:rsidR="00B700E8" w:rsidRDefault="00B700E8" w:rsidP="00B700E8">
      <w:pPr>
        <w:spacing w:after="0"/>
        <w:jc w:val="both"/>
        <w:rPr>
          <w:rFonts w:ascii="Times New Roman" w:hAnsi="Times New Roman" w:cs="Times New Roman"/>
          <w:sz w:val="24"/>
          <w:szCs w:val="24"/>
        </w:rPr>
      </w:pPr>
      <w:r w:rsidRPr="00F92312">
        <w:rPr>
          <w:rFonts w:ascii="Times New Roman" w:hAnsi="Times New Roman" w:cs="Times New Roman"/>
          <w:sz w:val="24"/>
          <w:szCs w:val="24"/>
        </w:rPr>
        <w:t>В художественно - эстетическом направлении внеурочной деятельности мы используем уникальную среду Санкт-Петербурга – города музея, историко-культурного центра мирового уровня. Общешкольный проект «</w:t>
      </w:r>
      <w:r>
        <w:rPr>
          <w:rFonts w:ascii="Times New Roman" w:hAnsi="Times New Roman" w:cs="Times New Roman"/>
          <w:sz w:val="24"/>
          <w:szCs w:val="24"/>
        </w:rPr>
        <w:t>Дни музеев</w:t>
      </w:r>
      <w:r w:rsidRPr="00F92312">
        <w:rPr>
          <w:rFonts w:ascii="Times New Roman" w:hAnsi="Times New Roman" w:cs="Times New Roman"/>
          <w:sz w:val="24"/>
          <w:szCs w:val="24"/>
        </w:rPr>
        <w:t xml:space="preserve">», объединяет школьников и специалистов в познавательную, поисковую деятельность в сфере искусства, культуры, истории. </w:t>
      </w:r>
    </w:p>
    <w:p w:rsidR="00B700E8" w:rsidRDefault="00B700E8" w:rsidP="00B700E8">
      <w:pPr>
        <w:pStyle w:val="a4"/>
        <w:spacing w:after="0"/>
        <w:ind w:left="709" w:hanging="709"/>
        <w:jc w:val="both"/>
        <w:rPr>
          <w:rStyle w:val="1411"/>
          <w:i w:val="0"/>
          <w:sz w:val="24"/>
          <w:szCs w:val="24"/>
        </w:rPr>
      </w:pPr>
    </w:p>
    <w:p w:rsidR="00B700E8" w:rsidRPr="00F92312" w:rsidRDefault="00B700E8" w:rsidP="00B700E8">
      <w:pPr>
        <w:pStyle w:val="a4"/>
        <w:spacing w:after="0"/>
        <w:ind w:left="709" w:hanging="709"/>
        <w:jc w:val="both"/>
        <w:rPr>
          <w:rStyle w:val="1411"/>
          <w:b/>
          <w:sz w:val="24"/>
          <w:szCs w:val="24"/>
        </w:rPr>
      </w:pPr>
      <w:r w:rsidRPr="00F92312">
        <w:rPr>
          <w:rStyle w:val="1411"/>
          <w:i w:val="0"/>
          <w:sz w:val="24"/>
          <w:szCs w:val="24"/>
        </w:rPr>
        <w:t>10.3.</w:t>
      </w:r>
      <w:r>
        <w:rPr>
          <w:rStyle w:val="1411"/>
          <w:i w:val="0"/>
          <w:sz w:val="24"/>
          <w:szCs w:val="24"/>
        </w:rPr>
        <w:t>2</w:t>
      </w:r>
      <w:r w:rsidRPr="00F92312">
        <w:rPr>
          <w:rStyle w:val="1411"/>
          <w:i w:val="0"/>
          <w:sz w:val="24"/>
          <w:szCs w:val="24"/>
        </w:rPr>
        <w:t xml:space="preserve">. </w:t>
      </w:r>
      <w:r w:rsidRPr="00F92312">
        <w:rPr>
          <w:rStyle w:val="1411"/>
          <w:b/>
          <w:sz w:val="24"/>
          <w:szCs w:val="24"/>
        </w:rPr>
        <w:t>Школьный спортивный клуб "КУБОК"</w:t>
      </w:r>
    </w:p>
    <w:p w:rsidR="00B700E8" w:rsidRDefault="00B700E8" w:rsidP="00B700E8">
      <w:pPr>
        <w:pStyle w:val="a4"/>
        <w:spacing w:before="240"/>
        <w:ind w:left="0"/>
        <w:jc w:val="both"/>
        <w:rPr>
          <w:rStyle w:val="1411"/>
          <w:i w:val="0"/>
          <w:sz w:val="24"/>
          <w:szCs w:val="24"/>
        </w:rPr>
      </w:pPr>
      <w:r>
        <w:rPr>
          <w:rStyle w:val="1411"/>
          <w:i w:val="0"/>
          <w:sz w:val="24"/>
          <w:szCs w:val="24"/>
        </w:rPr>
        <w:t xml:space="preserve">ШСК "КУБОК" позволил </w:t>
      </w:r>
      <w:r w:rsidRPr="00F92312">
        <w:rPr>
          <w:rStyle w:val="1411"/>
          <w:i w:val="0"/>
          <w:sz w:val="24"/>
          <w:szCs w:val="24"/>
        </w:rPr>
        <w:t>многи</w:t>
      </w:r>
      <w:r>
        <w:rPr>
          <w:rStyle w:val="1411"/>
          <w:i w:val="0"/>
          <w:sz w:val="24"/>
          <w:szCs w:val="24"/>
        </w:rPr>
        <w:t>м обучающимся более активно занима</w:t>
      </w:r>
      <w:r w:rsidRPr="00F92312">
        <w:rPr>
          <w:rStyle w:val="1411"/>
          <w:i w:val="0"/>
          <w:sz w:val="24"/>
          <w:szCs w:val="24"/>
        </w:rPr>
        <w:t xml:space="preserve">ться спортом. </w:t>
      </w:r>
      <w:proofErr w:type="gramStart"/>
      <w:r w:rsidRPr="00F92312">
        <w:rPr>
          <w:rStyle w:val="1411"/>
          <w:i w:val="0"/>
          <w:sz w:val="24"/>
          <w:szCs w:val="24"/>
        </w:rPr>
        <w:t>Согласно</w:t>
      </w:r>
      <w:proofErr w:type="gramEnd"/>
      <w:r w:rsidRPr="00F92312">
        <w:rPr>
          <w:rStyle w:val="1411"/>
          <w:i w:val="0"/>
          <w:sz w:val="24"/>
          <w:szCs w:val="24"/>
        </w:rPr>
        <w:t xml:space="preserve"> производственного плана </w:t>
      </w:r>
      <w:r>
        <w:rPr>
          <w:rStyle w:val="1411"/>
          <w:i w:val="0"/>
          <w:sz w:val="24"/>
          <w:szCs w:val="24"/>
        </w:rPr>
        <w:t xml:space="preserve">работали </w:t>
      </w:r>
      <w:r w:rsidRPr="00F92312">
        <w:rPr>
          <w:rStyle w:val="1411"/>
          <w:i w:val="0"/>
          <w:sz w:val="24"/>
          <w:szCs w:val="24"/>
        </w:rPr>
        <w:t>семь секций.</w:t>
      </w:r>
      <w:r>
        <w:rPr>
          <w:rStyle w:val="1411"/>
          <w:i w:val="0"/>
          <w:sz w:val="24"/>
          <w:szCs w:val="24"/>
        </w:rPr>
        <w:t xml:space="preserve"> </w:t>
      </w:r>
      <w:r w:rsidRPr="00F92312">
        <w:rPr>
          <w:rStyle w:val="1411"/>
          <w:i w:val="0"/>
          <w:sz w:val="24"/>
          <w:szCs w:val="24"/>
        </w:rPr>
        <w:t xml:space="preserve">За небольшой период существования секции показали хорошие результаты в районных соревнованиях по </w:t>
      </w:r>
      <w:r>
        <w:rPr>
          <w:rStyle w:val="1411"/>
          <w:i w:val="0"/>
          <w:sz w:val="24"/>
          <w:szCs w:val="24"/>
        </w:rPr>
        <w:t>легкой атлетике</w:t>
      </w:r>
      <w:r w:rsidRPr="00F92312">
        <w:rPr>
          <w:rStyle w:val="1411"/>
          <w:i w:val="0"/>
          <w:sz w:val="24"/>
          <w:szCs w:val="24"/>
        </w:rPr>
        <w:t>, по футболу</w:t>
      </w:r>
      <w:r>
        <w:rPr>
          <w:rStyle w:val="1411"/>
          <w:i w:val="0"/>
          <w:sz w:val="24"/>
          <w:szCs w:val="24"/>
        </w:rPr>
        <w:t>, зарнице</w:t>
      </w:r>
      <w:r w:rsidRPr="00F92312">
        <w:rPr>
          <w:rStyle w:val="1411"/>
          <w:i w:val="0"/>
          <w:sz w:val="24"/>
          <w:szCs w:val="24"/>
        </w:rPr>
        <w:t xml:space="preserve"> и туристским соревнованиям.</w:t>
      </w:r>
      <w:r>
        <w:rPr>
          <w:rStyle w:val="1411"/>
          <w:i w:val="0"/>
          <w:sz w:val="24"/>
          <w:szCs w:val="24"/>
        </w:rPr>
        <w:t xml:space="preserve"> </w:t>
      </w:r>
    </w:p>
    <w:p w:rsidR="00B700E8" w:rsidRPr="00F92312" w:rsidRDefault="00B700E8" w:rsidP="00B700E8">
      <w:pPr>
        <w:pStyle w:val="a4"/>
        <w:spacing w:before="240" w:after="0"/>
        <w:ind w:left="0"/>
        <w:jc w:val="both"/>
        <w:rPr>
          <w:rStyle w:val="1411"/>
          <w:i w:val="0"/>
          <w:sz w:val="24"/>
          <w:szCs w:val="24"/>
        </w:rPr>
      </w:pPr>
      <w:r>
        <w:rPr>
          <w:rStyle w:val="1411"/>
          <w:i w:val="0"/>
          <w:sz w:val="24"/>
          <w:szCs w:val="24"/>
        </w:rPr>
        <w:t xml:space="preserve">План </w:t>
      </w:r>
      <w:r w:rsidRPr="00A36787">
        <w:rPr>
          <w:rFonts w:ascii="Times New Roman" w:hAnsi="Times New Roman" w:cs="Times New Roman"/>
          <w:sz w:val="24"/>
          <w:szCs w:val="24"/>
        </w:rPr>
        <w:t>ШСК «КУБОК» ГБОУ СОШ № 316</w:t>
      </w:r>
      <w:r>
        <w:rPr>
          <w:rFonts w:ascii="Times New Roman" w:hAnsi="Times New Roman" w:cs="Times New Roman"/>
          <w:sz w:val="24"/>
          <w:szCs w:val="24"/>
        </w:rPr>
        <w:t xml:space="preserve"> Фрунзенского района СПб на </w:t>
      </w:r>
      <w:r w:rsidRPr="00A36787">
        <w:rPr>
          <w:rFonts w:ascii="Times New Roman" w:hAnsi="Times New Roman" w:cs="Times New Roman"/>
          <w:sz w:val="24"/>
          <w:szCs w:val="24"/>
        </w:rPr>
        <w:t>2016</w:t>
      </w:r>
      <w:r>
        <w:rPr>
          <w:rFonts w:ascii="Times New Roman" w:hAnsi="Times New Roman" w:cs="Times New Roman"/>
          <w:sz w:val="24"/>
          <w:szCs w:val="24"/>
        </w:rPr>
        <w:t xml:space="preserve">-2017 учебный </w:t>
      </w:r>
      <w:r w:rsidRPr="00A36787">
        <w:rPr>
          <w:rFonts w:ascii="Times New Roman" w:hAnsi="Times New Roman" w:cs="Times New Roman"/>
          <w:sz w:val="24"/>
          <w:szCs w:val="24"/>
        </w:rPr>
        <w:t>год</w:t>
      </w:r>
      <w:r>
        <w:rPr>
          <w:rFonts w:ascii="Times New Roman" w:hAnsi="Times New Roman" w:cs="Times New Roman"/>
          <w:sz w:val="24"/>
          <w:szCs w:val="24"/>
        </w:rPr>
        <w:t xml:space="preserve"> представлен в таблице 34.</w:t>
      </w:r>
    </w:p>
    <w:p w:rsidR="00B700E8" w:rsidRDefault="00B700E8" w:rsidP="00B700E8">
      <w:pPr>
        <w:pStyle w:val="ad"/>
        <w:keepNext/>
        <w:spacing w:after="0"/>
        <w:jc w:val="right"/>
        <w:rPr>
          <w:rFonts w:ascii="Times New Roman" w:hAnsi="Times New Roman" w:cs="Times New Roman"/>
          <w:b w:val="0"/>
          <w:color w:val="auto"/>
          <w:sz w:val="20"/>
          <w:szCs w:val="20"/>
        </w:rPr>
      </w:pPr>
      <w:r w:rsidRPr="00272E18">
        <w:rPr>
          <w:rFonts w:ascii="Times New Roman" w:hAnsi="Times New Roman" w:cs="Times New Roman"/>
          <w:b w:val="0"/>
          <w:color w:val="auto"/>
          <w:sz w:val="20"/>
          <w:szCs w:val="20"/>
        </w:rPr>
        <w:t xml:space="preserve">Таблица </w:t>
      </w:r>
      <w:r w:rsidRPr="00272E18">
        <w:rPr>
          <w:rFonts w:ascii="Times New Roman" w:hAnsi="Times New Roman" w:cs="Times New Roman"/>
          <w:b w:val="0"/>
          <w:color w:val="auto"/>
          <w:sz w:val="20"/>
          <w:szCs w:val="20"/>
        </w:rPr>
        <w:fldChar w:fldCharType="begin"/>
      </w:r>
      <w:r w:rsidRPr="00272E18">
        <w:rPr>
          <w:rFonts w:ascii="Times New Roman" w:hAnsi="Times New Roman" w:cs="Times New Roman"/>
          <w:b w:val="0"/>
          <w:color w:val="auto"/>
          <w:sz w:val="20"/>
          <w:szCs w:val="20"/>
        </w:rPr>
        <w:instrText xml:space="preserve"> SEQ Таблица \* ARABIC </w:instrText>
      </w:r>
      <w:r w:rsidRPr="00272E18">
        <w:rPr>
          <w:rFonts w:ascii="Times New Roman" w:hAnsi="Times New Roman" w:cs="Times New Roman"/>
          <w:b w:val="0"/>
          <w:color w:val="auto"/>
          <w:sz w:val="20"/>
          <w:szCs w:val="20"/>
        </w:rPr>
        <w:fldChar w:fldCharType="separate"/>
      </w:r>
      <w:r w:rsidRPr="00272E18">
        <w:rPr>
          <w:rFonts w:ascii="Times New Roman" w:hAnsi="Times New Roman" w:cs="Times New Roman"/>
          <w:b w:val="0"/>
          <w:noProof/>
          <w:color w:val="auto"/>
          <w:sz w:val="20"/>
          <w:szCs w:val="20"/>
        </w:rPr>
        <w:t>3</w:t>
      </w:r>
      <w:r w:rsidRPr="00272E18">
        <w:rPr>
          <w:rFonts w:ascii="Times New Roman" w:hAnsi="Times New Roman" w:cs="Times New Roman"/>
          <w:b w:val="0"/>
          <w:color w:val="auto"/>
          <w:sz w:val="20"/>
          <w:szCs w:val="20"/>
        </w:rPr>
        <w:fldChar w:fldCharType="end"/>
      </w:r>
      <w:r w:rsidRPr="00272E18">
        <w:rPr>
          <w:rFonts w:ascii="Times New Roman" w:hAnsi="Times New Roman" w:cs="Times New Roman"/>
          <w:b w:val="0"/>
          <w:color w:val="auto"/>
          <w:sz w:val="20"/>
          <w:szCs w:val="20"/>
        </w:rPr>
        <w:t>3</w:t>
      </w:r>
    </w:p>
    <w:p w:rsidR="00B700E8" w:rsidRDefault="00B700E8" w:rsidP="00B700E8">
      <w:pPr>
        <w:spacing w:after="0"/>
        <w:jc w:val="center"/>
        <w:rPr>
          <w:rFonts w:ascii="Times New Roman" w:hAnsi="Times New Roman" w:cs="Times New Roman"/>
          <w:b/>
          <w:sz w:val="24"/>
          <w:szCs w:val="24"/>
        </w:rPr>
      </w:pPr>
      <w:r w:rsidRPr="00F92312">
        <w:rPr>
          <w:rFonts w:ascii="Times New Roman" w:hAnsi="Times New Roman" w:cs="Times New Roman"/>
          <w:b/>
          <w:sz w:val="24"/>
          <w:szCs w:val="24"/>
        </w:rPr>
        <w:t xml:space="preserve">Выдержка из Производственного плана ШСК «КУБОК» </w:t>
      </w:r>
    </w:p>
    <w:p w:rsidR="00B700E8" w:rsidRDefault="00B700E8" w:rsidP="00B700E8">
      <w:pPr>
        <w:spacing w:after="0"/>
        <w:jc w:val="center"/>
        <w:rPr>
          <w:rFonts w:ascii="Times New Roman" w:hAnsi="Times New Roman" w:cs="Times New Roman"/>
          <w:b/>
          <w:sz w:val="24"/>
          <w:szCs w:val="24"/>
        </w:rPr>
      </w:pPr>
      <w:r w:rsidRPr="00F92312">
        <w:rPr>
          <w:rFonts w:ascii="Times New Roman" w:hAnsi="Times New Roman" w:cs="Times New Roman"/>
          <w:b/>
          <w:sz w:val="24"/>
          <w:szCs w:val="24"/>
        </w:rPr>
        <w:t>ГБОУ СОШ № 316</w:t>
      </w:r>
      <w:r>
        <w:rPr>
          <w:rFonts w:ascii="Times New Roman" w:hAnsi="Times New Roman" w:cs="Times New Roman"/>
          <w:b/>
          <w:sz w:val="24"/>
          <w:szCs w:val="24"/>
        </w:rPr>
        <w:t xml:space="preserve"> </w:t>
      </w:r>
      <w:r w:rsidRPr="00F92312">
        <w:rPr>
          <w:rFonts w:ascii="Times New Roman" w:hAnsi="Times New Roman" w:cs="Times New Roman"/>
          <w:b/>
          <w:sz w:val="24"/>
          <w:szCs w:val="24"/>
        </w:rPr>
        <w:t>Фрунзенского райо</w:t>
      </w:r>
      <w:r>
        <w:rPr>
          <w:rFonts w:ascii="Times New Roman" w:hAnsi="Times New Roman" w:cs="Times New Roman"/>
          <w:b/>
          <w:sz w:val="24"/>
          <w:szCs w:val="24"/>
        </w:rPr>
        <w:t xml:space="preserve">на Санкт-Петербурга </w:t>
      </w:r>
    </w:p>
    <w:p w:rsidR="00B700E8" w:rsidRPr="00F92312" w:rsidRDefault="00B700E8" w:rsidP="00B700E8">
      <w:pPr>
        <w:spacing w:after="0"/>
        <w:jc w:val="center"/>
        <w:rPr>
          <w:rFonts w:ascii="Times New Roman" w:hAnsi="Times New Roman" w:cs="Times New Roman"/>
          <w:b/>
          <w:sz w:val="24"/>
          <w:szCs w:val="24"/>
        </w:rPr>
      </w:pPr>
      <w:r>
        <w:rPr>
          <w:rFonts w:ascii="Times New Roman" w:hAnsi="Times New Roman" w:cs="Times New Roman"/>
          <w:b/>
          <w:sz w:val="24"/>
          <w:szCs w:val="24"/>
        </w:rPr>
        <w:t>на 2016-2017 учебный год</w:t>
      </w:r>
    </w:p>
    <w:tbl>
      <w:tblPr>
        <w:tblW w:w="51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689"/>
        <w:gridCol w:w="2247"/>
        <w:gridCol w:w="452"/>
        <w:gridCol w:w="451"/>
        <w:gridCol w:w="451"/>
        <w:gridCol w:w="451"/>
        <w:gridCol w:w="451"/>
        <w:gridCol w:w="451"/>
        <w:gridCol w:w="451"/>
        <w:gridCol w:w="451"/>
        <w:gridCol w:w="451"/>
        <w:gridCol w:w="451"/>
        <w:gridCol w:w="451"/>
        <w:gridCol w:w="451"/>
      </w:tblGrid>
      <w:tr w:rsidR="00B700E8" w:rsidRPr="00B345FA" w:rsidTr="00B90571">
        <w:tc>
          <w:tcPr>
            <w:tcW w:w="426" w:type="dxa"/>
            <w:vMerge w:val="restart"/>
          </w:tcPr>
          <w:p w:rsidR="00B700E8" w:rsidRPr="00B345FA" w:rsidRDefault="00B700E8" w:rsidP="00B90571">
            <w:pPr>
              <w:spacing w:after="0" w:line="240" w:lineRule="auto"/>
              <w:ind w:right="-109"/>
              <w:rPr>
                <w:rFonts w:ascii="Times New Roman" w:eastAsia="Calibri" w:hAnsi="Times New Roman" w:cs="Times New Roman"/>
              </w:rPr>
            </w:pPr>
            <w:r>
              <w:rPr>
                <w:rFonts w:ascii="Times New Roman" w:eastAsia="Calibri" w:hAnsi="Times New Roman" w:cs="Times New Roman"/>
                <w:bCs/>
              </w:rPr>
              <w:t>№</w:t>
            </w:r>
            <w:proofErr w:type="spellStart"/>
            <w:proofErr w:type="gramStart"/>
            <w:r w:rsidRPr="00B345FA">
              <w:rPr>
                <w:rFonts w:ascii="Times New Roman" w:eastAsia="Calibri" w:hAnsi="Times New Roman" w:cs="Times New Roman"/>
                <w:bCs/>
              </w:rPr>
              <w:t>п</w:t>
            </w:r>
            <w:proofErr w:type="spellEnd"/>
            <w:proofErr w:type="gramEnd"/>
            <w:r w:rsidRPr="00B345FA">
              <w:rPr>
                <w:rFonts w:ascii="Times New Roman" w:eastAsia="Calibri" w:hAnsi="Times New Roman" w:cs="Times New Roman"/>
                <w:bCs/>
              </w:rPr>
              <w:t>/</w:t>
            </w:r>
            <w:proofErr w:type="spellStart"/>
            <w:r w:rsidRPr="00B345FA">
              <w:rPr>
                <w:rFonts w:ascii="Times New Roman" w:eastAsia="Calibri" w:hAnsi="Times New Roman" w:cs="Times New Roman"/>
                <w:bCs/>
              </w:rPr>
              <w:t>п</w:t>
            </w:r>
            <w:proofErr w:type="spellEnd"/>
          </w:p>
        </w:tc>
        <w:tc>
          <w:tcPr>
            <w:tcW w:w="1705" w:type="dxa"/>
            <w:vMerge w:val="restart"/>
          </w:tcPr>
          <w:p w:rsidR="00B700E8" w:rsidRPr="00B345FA" w:rsidRDefault="00B700E8" w:rsidP="00B90571">
            <w:pPr>
              <w:spacing w:after="0" w:line="240" w:lineRule="auto"/>
              <w:ind w:left="-109" w:right="-160"/>
              <w:rPr>
                <w:rFonts w:ascii="Times New Roman" w:eastAsia="Calibri" w:hAnsi="Times New Roman" w:cs="Times New Roman"/>
              </w:rPr>
            </w:pPr>
            <w:r w:rsidRPr="00B345FA">
              <w:rPr>
                <w:rFonts w:ascii="Times New Roman" w:eastAsia="Calibri" w:hAnsi="Times New Roman" w:cs="Times New Roman"/>
              </w:rPr>
              <w:t xml:space="preserve"> Направленность </w:t>
            </w:r>
          </w:p>
        </w:tc>
        <w:tc>
          <w:tcPr>
            <w:tcW w:w="2270" w:type="dxa"/>
            <w:vMerge w:val="restart"/>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Наименование программы</w:t>
            </w:r>
          </w:p>
        </w:tc>
        <w:tc>
          <w:tcPr>
            <w:tcW w:w="454" w:type="dxa"/>
            <w:gridSpan w:val="4"/>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bCs/>
              </w:rPr>
              <w:t>Кол-во групп</w:t>
            </w:r>
          </w:p>
        </w:tc>
        <w:tc>
          <w:tcPr>
            <w:tcW w:w="454" w:type="dxa"/>
            <w:gridSpan w:val="4"/>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bCs/>
              </w:rPr>
              <w:t>Кол-во учащихся</w:t>
            </w:r>
          </w:p>
        </w:tc>
        <w:tc>
          <w:tcPr>
            <w:tcW w:w="454" w:type="dxa"/>
            <w:gridSpan w:val="4"/>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bCs/>
              </w:rPr>
              <w:t>Кол-во часов</w:t>
            </w:r>
            <w:r>
              <w:rPr>
                <w:rFonts w:ascii="Times New Roman" w:hAnsi="Times New Roman" w:cs="Times New Roman"/>
                <w:bCs/>
              </w:rPr>
              <w:t xml:space="preserve"> в неделю</w:t>
            </w:r>
          </w:p>
        </w:tc>
      </w:tr>
      <w:tr w:rsidR="00B700E8" w:rsidRPr="00B345FA" w:rsidTr="00B90571">
        <w:tc>
          <w:tcPr>
            <w:tcW w:w="426" w:type="dxa"/>
            <w:vMerge/>
          </w:tcPr>
          <w:p w:rsidR="00B700E8" w:rsidRPr="00B345FA" w:rsidRDefault="00B700E8" w:rsidP="00B90571">
            <w:pPr>
              <w:spacing w:after="0" w:line="240" w:lineRule="auto"/>
              <w:rPr>
                <w:rFonts w:ascii="Times New Roman" w:hAnsi="Times New Roman" w:cs="Times New Roman"/>
                <w:bCs/>
              </w:rPr>
            </w:pPr>
          </w:p>
        </w:tc>
        <w:tc>
          <w:tcPr>
            <w:tcW w:w="1705" w:type="dxa"/>
            <w:vMerge/>
          </w:tcPr>
          <w:p w:rsidR="00B700E8" w:rsidRPr="00B345FA" w:rsidRDefault="00B700E8" w:rsidP="00B90571">
            <w:pPr>
              <w:spacing w:after="0" w:line="240" w:lineRule="auto"/>
              <w:ind w:left="-109"/>
              <w:rPr>
                <w:rFonts w:ascii="Times New Roman" w:hAnsi="Times New Roman" w:cs="Times New Roman"/>
              </w:rPr>
            </w:pPr>
          </w:p>
        </w:tc>
        <w:tc>
          <w:tcPr>
            <w:tcW w:w="2270" w:type="dxa"/>
            <w:vMerge/>
          </w:tcPr>
          <w:p w:rsidR="00B700E8" w:rsidRPr="00B345FA" w:rsidRDefault="00B700E8" w:rsidP="00B90571">
            <w:pPr>
              <w:spacing w:after="0" w:line="240" w:lineRule="auto"/>
              <w:rPr>
                <w:rFonts w:ascii="Times New Roman" w:hAnsi="Times New Roman" w:cs="Times New Roman"/>
              </w:rPr>
            </w:pPr>
          </w:p>
        </w:tc>
        <w:tc>
          <w:tcPr>
            <w:tcW w:w="454" w:type="dxa"/>
            <w:gridSpan w:val="4"/>
          </w:tcPr>
          <w:p w:rsidR="00B700E8" w:rsidRPr="00B345FA" w:rsidRDefault="00B700E8" w:rsidP="00B90571">
            <w:pPr>
              <w:spacing w:after="0" w:line="240" w:lineRule="auto"/>
              <w:rPr>
                <w:rFonts w:ascii="Times New Roman" w:hAnsi="Times New Roman" w:cs="Times New Roman"/>
                <w:bCs/>
              </w:rPr>
            </w:pPr>
            <w:r>
              <w:rPr>
                <w:rFonts w:ascii="Times New Roman" w:hAnsi="Times New Roman" w:cs="Times New Roman"/>
                <w:bCs/>
              </w:rPr>
              <w:t>Год обучения</w:t>
            </w:r>
          </w:p>
        </w:tc>
        <w:tc>
          <w:tcPr>
            <w:tcW w:w="454" w:type="dxa"/>
            <w:gridSpan w:val="4"/>
          </w:tcPr>
          <w:p w:rsidR="00B700E8" w:rsidRPr="00B345FA" w:rsidRDefault="00B700E8" w:rsidP="00B90571">
            <w:pPr>
              <w:spacing w:after="0" w:line="240" w:lineRule="auto"/>
              <w:rPr>
                <w:rFonts w:ascii="Times New Roman" w:hAnsi="Times New Roman" w:cs="Times New Roman"/>
                <w:bCs/>
              </w:rPr>
            </w:pPr>
            <w:r>
              <w:rPr>
                <w:rFonts w:ascii="Times New Roman" w:hAnsi="Times New Roman" w:cs="Times New Roman"/>
                <w:bCs/>
              </w:rPr>
              <w:t>Год обучения</w:t>
            </w:r>
          </w:p>
        </w:tc>
        <w:tc>
          <w:tcPr>
            <w:tcW w:w="454" w:type="dxa"/>
            <w:gridSpan w:val="4"/>
          </w:tcPr>
          <w:p w:rsidR="00B700E8" w:rsidRPr="00B345FA" w:rsidRDefault="00B700E8" w:rsidP="00B90571">
            <w:pPr>
              <w:spacing w:after="0" w:line="240" w:lineRule="auto"/>
              <w:rPr>
                <w:rFonts w:ascii="Times New Roman" w:hAnsi="Times New Roman" w:cs="Times New Roman"/>
                <w:bCs/>
              </w:rPr>
            </w:pPr>
            <w:r>
              <w:rPr>
                <w:rFonts w:ascii="Times New Roman" w:hAnsi="Times New Roman" w:cs="Times New Roman"/>
                <w:bCs/>
              </w:rPr>
              <w:t>Год обучения</w:t>
            </w:r>
          </w:p>
        </w:tc>
      </w:tr>
      <w:tr w:rsidR="00B700E8" w:rsidRPr="00B345FA" w:rsidTr="00B90571">
        <w:trPr>
          <w:cantSplit/>
          <w:trHeight w:val="909"/>
        </w:trPr>
        <w:tc>
          <w:tcPr>
            <w:tcW w:w="426" w:type="dxa"/>
            <w:vMerge/>
          </w:tcPr>
          <w:p w:rsidR="00B700E8" w:rsidRPr="00B345FA" w:rsidRDefault="00B700E8" w:rsidP="00B90571">
            <w:pPr>
              <w:spacing w:after="0" w:line="240" w:lineRule="auto"/>
              <w:rPr>
                <w:rFonts w:ascii="Times New Roman" w:eastAsia="Calibri" w:hAnsi="Times New Roman" w:cs="Times New Roman"/>
              </w:rPr>
            </w:pPr>
          </w:p>
        </w:tc>
        <w:tc>
          <w:tcPr>
            <w:tcW w:w="1705" w:type="dxa"/>
            <w:vMerge/>
          </w:tcPr>
          <w:p w:rsidR="00B700E8" w:rsidRPr="00B345FA" w:rsidRDefault="00B700E8" w:rsidP="00B90571">
            <w:pPr>
              <w:spacing w:after="0" w:line="240" w:lineRule="auto"/>
              <w:rPr>
                <w:rFonts w:ascii="Times New Roman" w:eastAsia="Calibri" w:hAnsi="Times New Roman" w:cs="Times New Roman"/>
              </w:rPr>
            </w:pPr>
          </w:p>
        </w:tc>
        <w:tc>
          <w:tcPr>
            <w:tcW w:w="2270" w:type="dxa"/>
            <w:vMerge/>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 xml:space="preserve">1 </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2</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3</w:t>
            </w:r>
          </w:p>
        </w:tc>
        <w:tc>
          <w:tcPr>
            <w:tcW w:w="454" w:type="dxa"/>
            <w:textDirection w:val="btLr"/>
          </w:tcPr>
          <w:p w:rsidR="00B700E8" w:rsidRPr="00B345FA" w:rsidRDefault="00B700E8" w:rsidP="00B90571">
            <w:pPr>
              <w:spacing w:after="0" w:line="240" w:lineRule="auto"/>
              <w:ind w:left="113" w:right="113"/>
              <w:rPr>
                <w:rFonts w:ascii="Times New Roman" w:eastAsia="Calibri" w:hAnsi="Times New Roman" w:cs="Times New Roman"/>
              </w:rPr>
            </w:pPr>
            <w:r w:rsidRPr="00B345FA">
              <w:rPr>
                <w:rFonts w:ascii="Times New Roman" w:eastAsia="Calibri" w:hAnsi="Times New Roman" w:cs="Times New Roman"/>
              </w:rPr>
              <w:t>Всего</w:t>
            </w:r>
          </w:p>
        </w:tc>
        <w:tc>
          <w:tcPr>
            <w:tcW w:w="454" w:type="dxa"/>
          </w:tcPr>
          <w:p w:rsidR="00B700E8" w:rsidRPr="00B345FA" w:rsidRDefault="00B700E8" w:rsidP="00B90571">
            <w:pPr>
              <w:spacing w:after="0" w:line="240" w:lineRule="auto"/>
              <w:rPr>
                <w:rFonts w:ascii="Times New Roman" w:eastAsia="Calibri" w:hAnsi="Times New Roman" w:cs="Times New Roman"/>
              </w:rPr>
            </w:pPr>
            <w:r>
              <w:rPr>
                <w:rFonts w:ascii="Times New Roman"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2</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3</w:t>
            </w:r>
          </w:p>
        </w:tc>
        <w:tc>
          <w:tcPr>
            <w:tcW w:w="454" w:type="dxa"/>
            <w:textDirection w:val="btLr"/>
          </w:tcPr>
          <w:p w:rsidR="00B700E8" w:rsidRPr="00B345FA" w:rsidRDefault="00B700E8" w:rsidP="00B90571">
            <w:pPr>
              <w:spacing w:after="0" w:line="240" w:lineRule="auto"/>
              <w:ind w:left="113" w:right="113"/>
              <w:rPr>
                <w:rFonts w:ascii="Times New Roman" w:eastAsia="Calibri" w:hAnsi="Times New Roman" w:cs="Times New Roman"/>
              </w:rPr>
            </w:pPr>
            <w:r w:rsidRPr="00B345FA">
              <w:rPr>
                <w:rFonts w:ascii="Times New Roman" w:eastAsia="Calibri" w:hAnsi="Times New Roman" w:cs="Times New Roman"/>
              </w:rPr>
              <w:t>Всего</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r>
              <w:rPr>
                <w:rFonts w:ascii="Times New Roman" w:hAnsi="Times New Roman" w:cs="Times New Roman"/>
              </w:rPr>
              <w:t>2</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3</w:t>
            </w:r>
          </w:p>
        </w:tc>
        <w:tc>
          <w:tcPr>
            <w:tcW w:w="454" w:type="dxa"/>
            <w:textDirection w:val="btLr"/>
          </w:tcPr>
          <w:p w:rsidR="00B700E8" w:rsidRPr="00B345FA" w:rsidRDefault="00B700E8" w:rsidP="00B90571">
            <w:pPr>
              <w:spacing w:after="0" w:line="240" w:lineRule="auto"/>
              <w:ind w:left="113" w:right="113"/>
              <w:rPr>
                <w:rFonts w:ascii="Times New Roman" w:eastAsia="Calibri" w:hAnsi="Times New Roman" w:cs="Times New Roman"/>
              </w:rPr>
            </w:pPr>
            <w:r w:rsidRPr="00B345FA">
              <w:rPr>
                <w:rFonts w:ascii="Times New Roman" w:eastAsia="Calibri" w:hAnsi="Times New Roman" w:cs="Times New Roman"/>
              </w:rPr>
              <w:t>Всего</w:t>
            </w:r>
          </w:p>
        </w:tc>
      </w:tr>
      <w:tr w:rsidR="00B700E8" w:rsidRPr="00B345FA" w:rsidTr="00B90571">
        <w:tc>
          <w:tcPr>
            <w:tcW w:w="426"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1705"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Физкультурно-спортивная</w:t>
            </w:r>
          </w:p>
        </w:tc>
        <w:tc>
          <w:tcPr>
            <w:tcW w:w="2270"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Футбол</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4</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4</w:t>
            </w:r>
          </w:p>
        </w:tc>
      </w:tr>
      <w:tr w:rsidR="00B700E8" w:rsidRPr="00B345FA" w:rsidTr="00B90571">
        <w:tc>
          <w:tcPr>
            <w:tcW w:w="426"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2</w:t>
            </w:r>
          </w:p>
        </w:tc>
        <w:tc>
          <w:tcPr>
            <w:tcW w:w="1705"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Физкультурно-спортивная</w:t>
            </w:r>
          </w:p>
        </w:tc>
        <w:tc>
          <w:tcPr>
            <w:tcW w:w="2270"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Волейбол</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4</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4</w:t>
            </w:r>
          </w:p>
        </w:tc>
      </w:tr>
      <w:tr w:rsidR="00B700E8" w:rsidRPr="00B345FA" w:rsidTr="00B90571">
        <w:tc>
          <w:tcPr>
            <w:tcW w:w="426"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3</w:t>
            </w:r>
          </w:p>
        </w:tc>
        <w:tc>
          <w:tcPr>
            <w:tcW w:w="1705"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Физкультурно-спортивная</w:t>
            </w:r>
          </w:p>
        </w:tc>
        <w:tc>
          <w:tcPr>
            <w:tcW w:w="2270"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 xml:space="preserve">Настольный </w:t>
            </w:r>
            <w:r w:rsidRPr="00B345FA">
              <w:rPr>
                <w:rFonts w:ascii="Times New Roman" w:hAnsi="Times New Roman" w:cs="Times New Roman"/>
              </w:rPr>
              <w:t>теннис</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2</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2</w:t>
            </w:r>
          </w:p>
        </w:tc>
      </w:tr>
      <w:tr w:rsidR="00B700E8" w:rsidRPr="00B345FA" w:rsidTr="00B90571">
        <w:tc>
          <w:tcPr>
            <w:tcW w:w="426"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4</w:t>
            </w:r>
          </w:p>
        </w:tc>
        <w:tc>
          <w:tcPr>
            <w:tcW w:w="1705"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Физкультурно-спортивная</w:t>
            </w:r>
          </w:p>
        </w:tc>
        <w:tc>
          <w:tcPr>
            <w:tcW w:w="2270"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Веселые старты</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5</w:t>
            </w:r>
          </w:p>
        </w:tc>
      </w:tr>
      <w:tr w:rsidR="00B700E8" w:rsidRPr="00B345FA" w:rsidTr="00B90571">
        <w:tc>
          <w:tcPr>
            <w:tcW w:w="426"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5</w:t>
            </w:r>
          </w:p>
        </w:tc>
        <w:tc>
          <w:tcPr>
            <w:tcW w:w="1705"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Спортивно-техническая</w:t>
            </w:r>
          </w:p>
        </w:tc>
        <w:tc>
          <w:tcPr>
            <w:tcW w:w="2270"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Шахматы</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2</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2</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30</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30</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4</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4</w:t>
            </w:r>
          </w:p>
        </w:tc>
      </w:tr>
      <w:tr w:rsidR="00B700E8" w:rsidRPr="00B345FA" w:rsidTr="00B90571">
        <w:tc>
          <w:tcPr>
            <w:tcW w:w="426"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6</w:t>
            </w:r>
          </w:p>
        </w:tc>
        <w:tc>
          <w:tcPr>
            <w:tcW w:w="1705"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Физкультурно-спортивная</w:t>
            </w:r>
          </w:p>
        </w:tc>
        <w:tc>
          <w:tcPr>
            <w:tcW w:w="2270"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Легкая атлетика</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4</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4</w:t>
            </w:r>
          </w:p>
        </w:tc>
      </w:tr>
      <w:tr w:rsidR="00B700E8" w:rsidRPr="00B345FA" w:rsidTr="00B90571">
        <w:tc>
          <w:tcPr>
            <w:tcW w:w="426"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7</w:t>
            </w:r>
          </w:p>
        </w:tc>
        <w:tc>
          <w:tcPr>
            <w:tcW w:w="1705"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Туристско-краеведческая</w:t>
            </w:r>
          </w:p>
        </w:tc>
        <w:tc>
          <w:tcPr>
            <w:tcW w:w="2270"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Спортивный туризм</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15</w:t>
            </w: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3</w:t>
            </w: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rPr>
            </w:pPr>
            <w:r w:rsidRPr="00B345FA">
              <w:rPr>
                <w:rFonts w:ascii="Times New Roman" w:eastAsia="Calibri" w:hAnsi="Times New Roman" w:cs="Times New Roman"/>
              </w:rPr>
              <w:t>3</w:t>
            </w:r>
          </w:p>
        </w:tc>
      </w:tr>
      <w:tr w:rsidR="00B700E8" w:rsidRPr="00B345FA" w:rsidTr="00B90571">
        <w:tc>
          <w:tcPr>
            <w:tcW w:w="426" w:type="dxa"/>
          </w:tcPr>
          <w:p w:rsidR="00B700E8" w:rsidRPr="00B345FA" w:rsidRDefault="00B700E8" w:rsidP="00B90571">
            <w:pPr>
              <w:spacing w:after="0" w:line="240" w:lineRule="auto"/>
              <w:rPr>
                <w:rFonts w:ascii="Times New Roman" w:hAnsi="Times New Roman" w:cs="Times New Roman"/>
              </w:rPr>
            </w:pPr>
          </w:p>
        </w:tc>
        <w:tc>
          <w:tcPr>
            <w:tcW w:w="1705" w:type="dxa"/>
          </w:tcPr>
          <w:p w:rsidR="00B700E8" w:rsidRPr="00B345FA" w:rsidRDefault="00B700E8" w:rsidP="00B90571">
            <w:pPr>
              <w:spacing w:after="0" w:line="240" w:lineRule="auto"/>
              <w:rPr>
                <w:rFonts w:ascii="Times New Roman" w:hAnsi="Times New Roman" w:cs="Times New Roman"/>
              </w:rPr>
            </w:pPr>
          </w:p>
        </w:tc>
        <w:tc>
          <w:tcPr>
            <w:tcW w:w="2270" w:type="dxa"/>
          </w:tcPr>
          <w:p w:rsidR="00B700E8" w:rsidRPr="00B345FA" w:rsidRDefault="00B700E8" w:rsidP="00B90571">
            <w:pPr>
              <w:spacing w:after="0" w:line="240" w:lineRule="auto"/>
              <w:rPr>
                <w:rFonts w:ascii="Times New Roman" w:hAnsi="Times New Roman" w:cs="Times New Roman"/>
              </w:rPr>
            </w:pPr>
          </w:p>
        </w:tc>
        <w:tc>
          <w:tcPr>
            <w:tcW w:w="454" w:type="dxa"/>
          </w:tcPr>
          <w:p w:rsidR="00B700E8" w:rsidRPr="00B345FA" w:rsidRDefault="00B700E8" w:rsidP="00B90571">
            <w:pPr>
              <w:spacing w:after="0" w:line="240" w:lineRule="auto"/>
              <w:rPr>
                <w:rFonts w:ascii="Times New Roman" w:eastAsia="Calibri" w:hAnsi="Times New Roman" w:cs="Times New Roman"/>
                <w:b/>
              </w:rPr>
            </w:pPr>
            <w:r w:rsidRPr="00B345FA">
              <w:rPr>
                <w:rFonts w:ascii="Times New Roman" w:eastAsia="Calibri" w:hAnsi="Times New Roman" w:cs="Times New Roman"/>
                <w:b/>
              </w:rPr>
              <w:t>8</w:t>
            </w:r>
          </w:p>
        </w:tc>
        <w:tc>
          <w:tcPr>
            <w:tcW w:w="454" w:type="dxa"/>
          </w:tcPr>
          <w:p w:rsidR="00B700E8" w:rsidRPr="00B345FA" w:rsidRDefault="00B700E8" w:rsidP="00B90571">
            <w:pPr>
              <w:spacing w:after="0" w:line="240" w:lineRule="auto"/>
              <w:rPr>
                <w:rFonts w:ascii="Times New Roman" w:eastAsia="Calibri" w:hAnsi="Times New Roman" w:cs="Times New Roman"/>
                <w:b/>
              </w:rPr>
            </w:pPr>
          </w:p>
        </w:tc>
        <w:tc>
          <w:tcPr>
            <w:tcW w:w="454" w:type="dxa"/>
          </w:tcPr>
          <w:p w:rsidR="00B700E8" w:rsidRPr="00B345FA" w:rsidRDefault="00B700E8" w:rsidP="00B90571">
            <w:pPr>
              <w:spacing w:after="0" w:line="240" w:lineRule="auto"/>
              <w:rPr>
                <w:rFonts w:ascii="Times New Roman" w:eastAsia="Calibri" w:hAnsi="Times New Roman" w:cs="Times New Roman"/>
                <w:b/>
              </w:rPr>
            </w:pPr>
          </w:p>
        </w:tc>
        <w:tc>
          <w:tcPr>
            <w:tcW w:w="454" w:type="dxa"/>
          </w:tcPr>
          <w:p w:rsidR="00B700E8" w:rsidRPr="00B345FA" w:rsidRDefault="00B700E8" w:rsidP="00B90571">
            <w:pPr>
              <w:spacing w:after="0" w:line="240" w:lineRule="auto"/>
              <w:rPr>
                <w:rFonts w:ascii="Times New Roman" w:eastAsia="Calibri" w:hAnsi="Times New Roman" w:cs="Times New Roman"/>
                <w:b/>
              </w:rPr>
            </w:pPr>
            <w:r w:rsidRPr="00B345FA">
              <w:rPr>
                <w:rFonts w:ascii="Times New Roman" w:eastAsia="Calibri" w:hAnsi="Times New Roman" w:cs="Times New Roman"/>
                <w:b/>
              </w:rPr>
              <w:t>8</w:t>
            </w:r>
          </w:p>
        </w:tc>
        <w:tc>
          <w:tcPr>
            <w:tcW w:w="454" w:type="dxa"/>
          </w:tcPr>
          <w:p w:rsidR="00B700E8" w:rsidRPr="00B345FA" w:rsidRDefault="00B700E8" w:rsidP="00B90571">
            <w:pPr>
              <w:spacing w:after="0" w:line="240" w:lineRule="auto"/>
              <w:ind w:right="-106"/>
              <w:rPr>
                <w:rFonts w:ascii="Times New Roman" w:eastAsia="Calibri" w:hAnsi="Times New Roman" w:cs="Times New Roman"/>
                <w:b/>
              </w:rPr>
            </w:pPr>
            <w:r w:rsidRPr="00B345FA">
              <w:rPr>
                <w:rFonts w:ascii="Times New Roman" w:eastAsia="Calibri" w:hAnsi="Times New Roman" w:cs="Times New Roman"/>
                <w:b/>
              </w:rPr>
              <w:t>120</w:t>
            </w:r>
          </w:p>
        </w:tc>
        <w:tc>
          <w:tcPr>
            <w:tcW w:w="454" w:type="dxa"/>
          </w:tcPr>
          <w:p w:rsidR="00B700E8" w:rsidRPr="00B345FA" w:rsidRDefault="00B700E8" w:rsidP="00B90571">
            <w:pPr>
              <w:spacing w:after="0" w:line="240" w:lineRule="auto"/>
              <w:rPr>
                <w:rFonts w:ascii="Times New Roman" w:eastAsia="Calibri" w:hAnsi="Times New Roman" w:cs="Times New Roman"/>
                <w:b/>
              </w:rPr>
            </w:pPr>
          </w:p>
        </w:tc>
        <w:tc>
          <w:tcPr>
            <w:tcW w:w="454" w:type="dxa"/>
          </w:tcPr>
          <w:p w:rsidR="00B700E8" w:rsidRPr="00B345FA" w:rsidRDefault="00B700E8" w:rsidP="00B90571">
            <w:pPr>
              <w:spacing w:after="0" w:line="240" w:lineRule="auto"/>
              <w:rPr>
                <w:rFonts w:ascii="Times New Roman" w:eastAsia="Calibri" w:hAnsi="Times New Roman" w:cs="Times New Roman"/>
                <w:b/>
              </w:rPr>
            </w:pPr>
          </w:p>
        </w:tc>
        <w:tc>
          <w:tcPr>
            <w:tcW w:w="454" w:type="dxa"/>
          </w:tcPr>
          <w:p w:rsidR="00B700E8" w:rsidRPr="00B345FA" w:rsidRDefault="00B700E8" w:rsidP="00B90571">
            <w:pPr>
              <w:spacing w:after="0" w:line="240" w:lineRule="auto"/>
              <w:ind w:left="-113" w:right="-219"/>
              <w:jc w:val="center"/>
              <w:rPr>
                <w:rFonts w:ascii="Times New Roman" w:eastAsia="Calibri" w:hAnsi="Times New Roman" w:cs="Times New Roman"/>
                <w:b/>
              </w:rPr>
            </w:pPr>
            <w:r w:rsidRPr="00B345FA">
              <w:rPr>
                <w:rFonts w:ascii="Times New Roman" w:eastAsia="Calibri" w:hAnsi="Times New Roman" w:cs="Times New Roman"/>
                <w:b/>
              </w:rPr>
              <w:t>120</w:t>
            </w:r>
          </w:p>
        </w:tc>
        <w:tc>
          <w:tcPr>
            <w:tcW w:w="454" w:type="dxa"/>
          </w:tcPr>
          <w:p w:rsidR="00B700E8" w:rsidRPr="00B345FA" w:rsidRDefault="00B700E8" w:rsidP="00B90571">
            <w:pPr>
              <w:spacing w:after="0" w:line="240" w:lineRule="auto"/>
              <w:ind w:right="-97"/>
              <w:rPr>
                <w:rFonts w:ascii="Times New Roman" w:eastAsia="Calibri" w:hAnsi="Times New Roman" w:cs="Times New Roman"/>
                <w:b/>
              </w:rPr>
            </w:pPr>
            <w:r w:rsidRPr="00B345FA">
              <w:rPr>
                <w:rFonts w:ascii="Times New Roman" w:eastAsia="Calibri" w:hAnsi="Times New Roman" w:cs="Times New Roman"/>
                <w:b/>
              </w:rPr>
              <w:t>22</w:t>
            </w:r>
          </w:p>
        </w:tc>
        <w:tc>
          <w:tcPr>
            <w:tcW w:w="454" w:type="dxa"/>
          </w:tcPr>
          <w:p w:rsidR="00B700E8" w:rsidRPr="00B345FA" w:rsidRDefault="00B700E8" w:rsidP="00B90571">
            <w:pPr>
              <w:spacing w:after="0" w:line="240" w:lineRule="auto"/>
              <w:rPr>
                <w:rFonts w:ascii="Times New Roman" w:eastAsia="Calibri" w:hAnsi="Times New Roman" w:cs="Times New Roman"/>
                <w:b/>
              </w:rPr>
            </w:pPr>
          </w:p>
        </w:tc>
        <w:tc>
          <w:tcPr>
            <w:tcW w:w="454" w:type="dxa"/>
          </w:tcPr>
          <w:p w:rsidR="00B700E8" w:rsidRPr="00B345FA" w:rsidRDefault="00B700E8" w:rsidP="00B90571">
            <w:pPr>
              <w:spacing w:after="0" w:line="240" w:lineRule="auto"/>
              <w:rPr>
                <w:rFonts w:ascii="Times New Roman" w:eastAsia="Calibri" w:hAnsi="Times New Roman" w:cs="Times New Roman"/>
                <w:b/>
              </w:rPr>
            </w:pPr>
          </w:p>
        </w:tc>
        <w:tc>
          <w:tcPr>
            <w:tcW w:w="454" w:type="dxa"/>
          </w:tcPr>
          <w:p w:rsidR="00B700E8" w:rsidRPr="00B345FA" w:rsidRDefault="00B700E8" w:rsidP="00B90571">
            <w:pPr>
              <w:spacing w:after="0" w:line="240" w:lineRule="auto"/>
              <w:ind w:right="-90"/>
              <w:rPr>
                <w:rFonts w:ascii="Times New Roman" w:eastAsia="Calibri" w:hAnsi="Times New Roman" w:cs="Times New Roman"/>
                <w:b/>
              </w:rPr>
            </w:pPr>
            <w:r w:rsidRPr="00B345FA">
              <w:rPr>
                <w:rFonts w:ascii="Times New Roman" w:eastAsia="Calibri" w:hAnsi="Times New Roman" w:cs="Times New Roman"/>
                <w:b/>
              </w:rPr>
              <w:t>22</w:t>
            </w:r>
          </w:p>
        </w:tc>
      </w:tr>
    </w:tbl>
    <w:p w:rsidR="00B700E8" w:rsidRPr="00B345FA" w:rsidRDefault="00B700E8" w:rsidP="00B700E8">
      <w:pPr>
        <w:spacing w:after="0"/>
      </w:pPr>
    </w:p>
    <w:p w:rsidR="00B700E8" w:rsidRPr="00F92312" w:rsidRDefault="00B700E8" w:rsidP="00B700E8">
      <w:pPr>
        <w:spacing w:after="240"/>
        <w:jc w:val="both"/>
        <w:rPr>
          <w:rFonts w:ascii="Times New Roman" w:hAnsi="Times New Roman" w:cs="Times New Roman"/>
          <w:sz w:val="24"/>
          <w:szCs w:val="24"/>
        </w:rPr>
      </w:pPr>
      <w:r w:rsidRPr="00F92312">
        <w:rPr>
          <w:rFonts w:ascii="Times New Roman" w:hAnsi="Times New Roman" w:cs="Times New Roman"/>
          <w:sz w:val="24"/>
          <w:szCs w:val="24"/>
        </w:rPr>
        <w:t>В основу отбора содержания спортивн</w:t>
      </w:r>
      <w:r>
        <w:rPr>
          <w:rFonts w:ascii="Times New Roman" w:hAnsi="Times New Roman" w:cs="Times New Roman"/>
          <w:sz w:val="24"/>
          <w:szCs w:val="24"/>
        </w:rPr>
        <w:t xml:space="preserve">ых секций </w:t>
      </w:r>
      <w:r w:rsidRPr="00F92312">
        <w:rPr>
          <w:rFonts w:ascii="Times New Roman" w:hAnsi="Times New Roman" w:cs="Times New Roman"/>
          <w:sz w:val="24"/>
          <w:szCs w:val="24"/>
        </w:rPr>
        <w:t xml:space="preserve">мы положили степень воздействия на физическое, нравственное и духовное здоровье </w:t>
      </w:r>
      <w:proofErr w:type="gramStart"/>
      <w:r w:rsidRPr="00F92312">
        <w:rPr>
          <w:rFonts w:ascii="Times New Roman" w:hAnsi="Times New Roman" w:cs="Times New Roman"/>
          <w:sz w:val="24"/>
          <w:szCs w:val="24"/>
        </w:rPr>
        <w:t>ребенка</w:t>
      </w:r>
      <w:proofErr w:type="gramEnd"/>
      <w:r>
        <w:rPr>
          <w:rFonts w:ascii="Times New Roman" w:hAnsi="Times New Roman" w:cs="Times New Roman"/>
          <w:sz w:val="24"/>
          <w:szCs w:val="24"/>
        </w:rPr>
        <w:t xml:space="preserve"> сочетаясь с внеурочной деятельностью и дополнительным образованием, которые </w:t>
      </w:r>
      <w:r w:rsidRPr="00F92312">
        <w:rPr>
          <w:rFonts w:ascii="Times New Roman" w:hAnsi="Times New Roman" w:cs="Times New Roman"/>
          <w:sz w:val="24"/>
          <w:szCs w:val="24"/>
        </w:rPr>
        <w:t>предназн</w:t>
      </w:r>
      <w:r>
        <w:rPr>
          <w:rFonts w:ascii="Times New Roman" w:hAnsi="Times New Roman" w:cs="Times New Roman"/>
          <w:sz w:val="24"/>
          <w:szCs w:val="24"/>
        </w:rPr>
        <w:t>ачены для физического развития и закладываю</w:t>
      </w:r>
      <w:r w:rsidRPr="00F92312">
        <w:rPr>
          <w:rFonts w:ascii="Times New Roman" w:hAnsi="Times New Roman" w:cs="Times New Roman"/>
          <w:sz w:val="24"/>
          <w:szCs w:val="24"/>
        </w:rPr>
        <w:t>т нравственные ценности и при</w:t>
      </w:r>
      <w:r>
        <w:rPr>
          <w:rFonts w:ascii="Times New Roman" w:hAnsi="Times New Roman" w:cs="Times New Roman"/>
          <w:sz w:val="24"/>
          <w:szCs w:val="24"/>
        </w:rPr>
        <w:t xml:space="preserve">оритеты здорового образа жизни, </w:t>
      </w:r>
      <w:r w:rsidRPr="00F92312">
        <w:rPr>
          <w:rFonts w:ascii="Times New Roman" w:hAnsi="Times New Roman" w:cs="Times New Roman"/>
          <w:sz w:val="24"/>
          <w:szCs w:val="24"/>
        </w:rPr>
        <w:t>да</w:t>
      </w:r>
      <w:r>
        <w:rPr>
          <w:rFonts w:ascii="Times New Roman" w:hAnsi="Times New Roman" w:cs="Times New Roman"/>
          <w:sz w:val="24"/>
          <w:szCs w:val="24"/>
        </w:rPr>
        <w:t>ю</w:t>
      </w:r>
      <w:r w:rsidRPr="00F92312">
        <w:rPr>
          <w:rFonts w:ascii="Times New Roman" w:hAnsi="Times New Roman" w:cs="Times New Roman"/>
          <w:sz w:val="24"/>
          <w:szCs w:val="24"/>
        </w:rPr>
        <w:t xml:space="preserve">т практические навыки - как спасать </w:t>
      </w:r>
      <w:r>
        <w:rPr>
          <w:rFonts w:ascii="Times New Roman" w:hAnsi="Times New Roman" w:cs="Times New Roman"/>
          <w:sz w:val="24"/>
          <w:szCs w:val="24"/>
        </w:rPr>
        <w:t xml:space="preserve">людей </w:t>
      </w:r>
      <w:r w:rsidRPr="00F92312">
        <w:rPr>
          <w:rFonts w:ascii="Times New Roman" w:hAnsi="Times New Roman" w:cs="Times New Roman"/>
          <w:sz w:val="24"/>
          <w:szCs w:val="24"/>
        </w:rPr>
        <w:t>и действов</w:t>
      </w:r>
      <w:r>
        <w:rPr>
          <w:rFonts w:ascii="Times New Roman" w:hAnsi="Times New Roman" w:cs="Times New Roman"/>
          <w:sz w:val="24"/>
          <w:szCs w:val="24"/>
        </w:rPr>
        <w:t xml:space="preserve">ать в чрезвычайных ситуациях, и </w:t>
      </w:r>
      <w:r w:rsidRPr="00F92312">
        <w:rPr>
          <w:rFonts w:ascii="Times New Roman" w:hAnsi="Times New Roman" w:cs="Times New Roman"/>
          <w:sz w:val="24"/>
          <w:szCs w:val="24"/>
        </w:rPr>
        <w:t>позволя</w:t>
      </w:r>
      <w:r>
        <w:rPr>
          <w:rFonts w:ascii="Times New Roman" w:hAnsi="Times New Roman" w:cs="Times New Roman"/>
          <w:sz w:val="24"/>
          <w:szCs w:val="24"/>
        </w:rPr>
        <w:t>ю</w:t>
      </w:r>
      <w:r w:rsidRPr="00F92312">
        <w:rPr>
          <w:rFonts w:ascii="Times New Roman" w:hAnsi="Times New Roman" w:cs="Times New Roman"/>
          <w:sz w:val="24"/>
          <w:szCs w:val="24"/>
        </w:rPr>
        <w:t xml:space="preserve">т приобрести опыт взаимопомощи и взаимной поддержки. </w:t>
      </w:r>
    </w:p>
    <w:p w:rsidR="00B700E8" w:rsidRPr="00F92312" w:rsidRDefault="00B700E8" w:rsidP="00B700E8">
      <w:pPr>
        <w:pStyle w:val="141"/>
        <w:shd w:val="clear" w:color="auto" w:fill="auto"/>
        <w:tabs>
          <w:tab w:val="left" w:pos="0"/>
        </w:tabs>
        <w:spacing w:line="276" w:lineRule="auto"/>
        <w:ind w:firstLine="0"/>
        <w:rPr>
          <w:rStyle w:val="1411"/>
          <w:b/>
          <w:i/>
          <w:sz w:val="24"/>
          <w:szCs w:val="24"/>
        </w:rPr>
      </w:pPr>
      <w:r w:rsidRPr="00F92312">
        <w:rPr>
          <w:rFonts w:ascii="Times New Roman" w:hAnsi="Times New Roman" w:cs="Times New Roman"/>
          <w:i w:val="0"/>
          <w:sz w:val="24"/>
          <w:szCs w:val="24"/>
        </w:rPr>
        <w:t>10.3.</w:t>
      </w:r>
      <w:r>
        <w:rPr>
          <w:rFonts w:ascii="Times New Roman" w:hAnsi="Times New Roman" w:cs="Times New Roman"/>
          <w:i w:val="0"/>
          <w:sz w:val="24"/>
          <w:szCs w:val="24"/>
        </w:rPr>
        <w:t>3</w:t>
      </w:r>
      <w:r w:rsidRPr="00F92312">
        <w:rPr>
          <w:rFonts w:ascii="Times New Roman" w:hAnsi="Times New Roman" w:cs="Times New Roman"/>
          <w:i w:val="0"/>
          <w:sz w:val="24"/>
          <w:szCs w:val="24"/>
        </w:rPr>
        <w:t xml:space="preserve">. </w:t>
      </w:r>
      <w:r w:rsidRPr="00F92312">
        <w:rPr>
          <w:rStyle w:val="1411"/>
          <w:b/>
          <w:i/>
          <w:sz w:val="24"/>
          <w:szCs w:val="24"/>
        </w:rPr>
        <w:t>Дополнительное образование детей</w:t>
      </w:r>
    </w:p>
    <w:p w:rsidR="00B700E8" w:rsidRPr="00F92312" w:rsidRDefault="00B700E8" w:rsidP="00B700E8">
      <w:pPr>
        <w:pStyle w:val="141"/>
        <w:shd w:val="clear" w:color="auto" w:fill="auto"/>
        <w:tabs>
          <w:tab w:val="left" w:pos="0"/>
        </w:tabs>
        <w:spacing w:line="276" w:lineRule="auto"/>
        <w:ind w:firstLine="0"/>
        <w:rPr>
          <w:rStyle w:val="1411"/>
          <w:sz w:val="24"/>
          <w:szCs w:val="24"/>
        </w:rPr>
      </w:pPr>
      <w:r w:rsidRPr="00F92312">
        <w:rPr>
          <w:rStyle w:val="1411"/>
          <w:sz w:val="24"/>
          <w:szCs w:val="24"/>
        </w:rPr>
        <w:t xml:space="preserve">Обучающиеся в школе дети </w:t>
      </w:r>
      <w:proofErr w:type="gramStart"/>
      <w:r w:rsidRPr="00F92312">
        <w:rPr>
          <w:rStyle w:val="1411"/>
          <w:sz w:val="24"/>
          <w:szCs w:val="24"/>
        </w:rPr>
        <w:t>имеют возможность получить дополнительное образование посещая</w:t>
      </w:r>
      <w:proofErr w:type="gramEnd"/>
      <w:r w:rsidRPr="00F92312">
        <w:rPr>
          <w:rStyle w:val="1411"/>
          <w:sz w:val="24"/>
          <w:szCs w:val="24"/>
        </w:rPr>
        <w:t xml:space="preserve"> различные творческие, научно-исследовательские или спортивные кружки.</w:t>
      </w:r>
    </w:p>
    <w:p w:rsidR="00B700E8" w:rsidRDefault="00B700E8" w:rsidP="00B700E8">
      <w:pPr>
        <w:pStyle w:val="141"/>
        <w:shd w:val="clear" w:color="auto" w:fill="auto"/>
        <w:tabs>
          <w:tab w:val="left" w:pos="0"/>
        </w:tabs>
        <w:spacing w:after="240" w:line="276" w:lineRule="auto"/>
        <w:ind w:firstLine="0"/>
        <w:rPr>
          <w:rStyle w:val="1411"/>
          <w:sz w:val="24"/>
          <w:szCs w:val="24"/>
        </w:rPr>
      </w:pPr>
      <w:r w:rsidRPr="00F92312">
        <w:rPr>
          <w:rStyle w:val="1411"/>
          <w:sz w:val="24"/>
          <w:szCs w:val="24"/>
        </w:rPr>
        <w:t xml:space="preserve">Кружки дополнительного образования работают </w:t>
      </w:r>
      <w:proofErr w:type="gramStart"/>
      <w:r w:rsidRPr="00F92312">
        <w:rPr>
          <w:rStyle w:val="1411"/>
          <w:sz w:val="24"/>
          <w:szCs w:val="24"/>
        </w:rPr>
        <w:t>согласно</w:t>
      </w:r>
      <w:proofErr w:type="gramEnd"/>
      <w:r w:rsidRPr="00F92312">
        <w:rPr>
          <w:rStyle w:val="1411"/>
          <w:sz w:val="24"/>
          <w:szCs w:val="24"/>
        </w:rPr>
        <w:t xml:space="preserve"> организованного расписания во второй половине дня. Здесь ребята имеют возможность получить не только узкие специализированные знания и умения, но и воспитывать в себе усидчивость, аккуратность, силу воли и другие ценные качества личности. </w:t>
      </w:r>
    </w:p>
    <w:p w:rsidR="00B700E8" w:rsidRPr="00F92312" w:rsidRDefault="00B700E8" w:rsidP="00B700E8">
      <w:pPr>
        <w:pStyle w:val="141"/>
        <w:shd w:val="clear" w:color="auto" w:fill="auto"/>
        <w:tabs>
          <w:tab w:val="left" w:pos="0"/>
        </w:tabs>
        <w:spacing w:after="240" w:line="276" w:lineRule="auto"/>
        <w:ind w:firstLine="0"/>
        <w:rPr>
          <w:rStyle w:val="1411"/>
          <w:sz w:val="24"/>
          <w:szCs w:val="24"/>
        </w:rPr>
      </w:pPr>
      <w:r>
        <w:rPr>
          <w:rStyle w:val="1411"/>
          <w:sz w:val="24"/>
          <w:szCs w:val="24"/>
        </w:rPr>
        <w:t xml:space="preserve">Дополнительное образование в школе дополняет учебный </w:t>
      </w:r>
      <w:proofErr w:type="gramStart"/>
      <w:r>
        <w:rPr>
          <w:rStyle w:val="1411"/>
          <w:sz w:val="24"/>
          <w:szCs w:val="24"/>
        </w:rPr>
        <w:t>процесс</w:t>
      </w:r>
      <w:proofErr w:type="gramEnd"/>
      <w:r>
        <w:rPr>
          <w:rStyle w:val="1411"/>
          <w:sz w:val="24"/>
          <w:szCs w:val="24"/>
        </w:rPr>
        <w:t xml:space="preserve"> интегрируясь по содержанию с учебным содержанием предметов, с внеурочной деятельностью, а также несет в себе задачи предварительной профессиональной ориентации ребят, определяя приоритеты, интересы и склонности познавательной и трудовой сферы.</w:t>
      </w:r>
    </w:p>
    <w:p w:rsidR="00B700E8" w:rsidRDefault="00B700E8" w:rsidP="00B700E8">
      <w:pPr>
        <w:pStyle w:val="ae"/>
        <w:spacing w:after="0" w:line="276" w:lineRule="auto"/>
        <w:jc w:val="both"/>
        <w:rPr>
          <w:rStyle w:val="1411"/>
          <w:i w:val="0"/>
          <w:sz w:val="24"/>
          <w:szCs w:val="24"/>
        </w:rPr>
      </w:pPr>
      <w:r w:rsidRPr="00F92312">
        <w:rPr>
          <w:rStyle w:val="1411"/>
          <w:i w:val="0"/>
          <w:sz w:val="24"/>
          <w:szCs w:val="24"/>
        </w:rPr>
        <w:t>Дополнительное образование детей в 201</w:t>
      </w:r>
      <w:r>
        <w:rPr>
          <w:rStyle w:val="1411"/>
          <w:i w:val="0"/>
          <w:sz w:val="24"/>
          <w:szCs w:val="24"/>
        </w:rPr>
        <w:t>6</w:t>
      </w:r>
      <w:r w:rsidRPr="00F92312">
        <w:rPr>
          <w:rStyle w:val="1411"/>
          <w:i w:val="0"/>
          <w:sz w:val="24"/>
          <w:szCs w:val="24"/>
        </w:rPr>
        <w:t>-201</w:t>
      </w:r>
      <w:r>
        <w:rPr>
          <w:rStyle w:val="1411"/>
          <w:i w:val="0"/>
          <w:sz w:val="24"/>
          <w:szCs w:val="24"/>
        </w:rPr>
        <w:t>7</w:t>
      </w:r>
      <w:r w:rsidRPr="00F92312">
        <w:rPr>
          <w:rStyle w:val="1411"/>
          <w:i w:val="0"/>
          <w:sz w:val="24"/>
          <w:szCs w:val="24"/>
        </w:rPr>
        <w:t xml:space="preserve"> учебном году реализовывалась согласно плану, представленному в таблице</w:t>
      </w:r>
      <w:r>
        <w:rPr>
          <w:rStyle w:val="1411"/>
          <w:i w:val="0"/>
          <w:sz w:val="24"/>
          <w:szCs w:val="24"/>
        </w:rPr>
        <w:t xml:space="preserve"> 33</w:t>
      </w:r>
      <w:r w:rsidRPr="00F92312">
        <w:rPr>
          <w:rStyle w:val="1411"/>
          <w:i w:val="0"/>
          <w:sz w:val="24"/>
          <w:szCs w:val="24"/>
        </w:rPr>
        <w:t xml:space="preserve">: </w:t>
      </w:r>
    </w:p>
    <w:p w:rsidR="00B700E8" w:rsidRPr="00F92312" w:rsidRDefault="00B700E8" w:rsidP="00B700E8">
      <w:pPr>
        <w:pStyle w:val="ad"/>
        <w:keepNext/>
        <w:spacing w:after="0"/>
        <w:jc w:val="right"/>
        <w:rPr>
          <w:rFonts w:ascii="Times New Roman" w:hAnsi="Times New Roman" w:cs="Times New Roman"/>
          <w:b w:val="0"/>
          <w:color w:val="auto"/>
          <w:sz w:val="20"/>
          <w:szCs w:val="20"/>
        </w:rPr>
      </w:pPr>
      <w:r w:rsidRPr="00272E18">
        <w:rPr>
          <w:rFonts w:ascii="Times New Roman" w:hAnsi="Times New Roman" w:cs="Times New Roman"/>
          <w:b w:val="0"/>
          <w:color w:val="auto"/>
          <w:sz w:val="20"/>
          <w:szCs w:val="20"/>
        </w:rPr>
        <w:t xml:space="preserve">Таблица </w:t>
      </w:r>
      <w:r w:rsidRPr="00272E18">
        <w:rPr>
          <w:rFonts w:ascii="Times New Roman" w:hAnsi="Times New Roman" w:cs="Times New Roman"/>
          <w:b w:val="0"/>
          <w:color w:val="auto"/>
          <w:sz w:val="20"/>
          <w:szCs w:val="20"/>
        </w:rPr>
        <w:fldChar w:fldCharType="begin"/>
      </w:r>
      <w:r w:rsidRPr="00272E18">
        <w:rPr>
          <w:rFonts w:ascii="Times New Roman" w:hAnsi="Times New Roman" w:cs="Times New Roman"/>
          <w:b w:val="0"/>
          <w:color w:val="auto"/>
          <w:sz w:val="20"/>
          <w:szCs w:val="20"/>
        </w:rPr>
        <w:instrText xml:space="preserve"> SEQ Таблица \* ARABIC </w:instrText>
      </w:r>
      <w:r w:rsidRPr="00272E18">
        <w:rPr>
          <w:rFonts w:ascii="Times New Roman" w:hAnsi="Times New Roman" w:cs="Times New Roman"/>
          <w:b w:val="0"/>
          <w:color w:val="auto"/>
          <w:sz w:val="20"/>
          <w:szCs w:val="20"/>
        </w:rPr>
        <w:fldChar w:fldCharType="separate"/>
      </w:r>
      <w:r w:rsidRPr="00272E18">
        <w:rPr>
          <w:rFonts w:ascii="Times New Roman" w:hAnsi="Times New Roman" w:cs="Times New Roman"/>
          <w:b w:val="0"/>
          <w:noProof/>
          <w:color w:val="auto"/>
          <w:sz w:val="20"/>
          <w:szCs w:val="20"/>
        </w:rPr>
        <w:t>3</w:t>
      </w:r>
      <w:r w:rsidRPr="00272E18">
        <w:rPr>
          <w:rFonts w:ascii="Times New Roman" w:hAnsi="Times New Roman" w:cs="Times New Roman"/>
          <w:b w:val="0"/>
          <w:color w:val="auto"/>
          <w:sz w:val="20"/>
          <w:szCs w:val="20"/>
        </w:rPr>
        <w:fldChar w:fldCharType="end"/>
      </w:r>
      <w:r w:rsidRPr="00272E18">
        <w:rPr>
          <w:rFonts w:ascii="Times New Roman" w:hAnsi="Times New Roman" w:cs="Times New Roman"/>
          <w:b w:val="0"/>
          <w:color w:val="auto"/>
          <w:sz w:val="20"/>
          <w:szCs w:val="20"/>
        </w:rPr>
        <w:t>4</w:t>
      </w:r>
    </w:p>
    <w:p w:rsidR="00B700E8" w:rsidRPr="00F92312" w:rsidRDefault="00B700E8" w:rsidP="00B700E8">
      <w:pPr>
        <w:spacing w:after="0"/>
        <w:jc w:val="center"/>
        <w:rPr>
          <w:rFonts w:ascii="Times New Roman" w:hAnsi="Times New Roman" w:cs="Times New Roman"/>
          <w:b/>
          <w:sz w:val="24"/>
          <w:szCs w:val="24"/>
        </w:rPr>
      </w:pPr>
      <w:r w:rsidRPr="00F92312">
        <w:rPr>
          <w:rFonts w:ascii="Times New Roman" w:hAnsi="Times New Roman" w:cs="Times New Roman"/>
          <w:b/>
          <w:sz w:val="24"/>
          <w:szCs w:val="24"/>
        </w:rPr>
        <w:t xml:space="preserve">План организации дополнительного образования обучающихся в 1-11 классах </w:t>
      </w:r>
    </w:p>
    <w:p w:rsidR="00B700E8" w:rsidRDefault="00B700E8" w:rsidP="00B700E8">
      <w:pPr>
        <w:spacing w:after="0"/>
        <w:jc w:val="center"/>
        <w:rPr>
          <w:rFonts w:ascii="Times New Roman" w:hAnsi="Times New Roman" w:cs="Times New Roman"/>
          <w:b/>
          <w:sz w:val="24"/>
          <w:szCs w:val="24"/>
        </w:rPr>
      </w:pPr>
      <w:r w:rsidRPr="00F92312">
        <w:rPr>
          <w:rFonts w:ascii="Times New Roman" w:hAnsi="Times New Roman" w:cs="Times New Roman"/>
          <w:b/>
          <w:sz w:val="24"/>
          <w:szCs w:val="24"/>
        </w:rPr>
        <w:t>ГБОУ СОШ № 316 на 201</w:t>
      </w:r>
      <w:r>
        <w:rPr>
          <w:rFonts w:ascii="Times New Roman" w:hAnsi="Times New Roman" w:cs="Times New Roman"/>
          <w:b/>
          <w:sz w:val="24"/>
          <w:szCs w:val="24"/>
        </w:rPr>
        <w:t>6</w:t>
      </w:r>
      <w:r w:rsidRPr="00F92312">
        <w:rPr>
          <w:rFonts w:ascii="Times New Roman" w:hAnsi="Times New Roman" w:cs="Times New Roman"/>
          <w:b/>
          <w:sz w:val="24"/>
          <w:szCs w:val="24"/>
        </w:rPr>
        <w:t>-201</w:t>
      </w:r>
      <w:r>
        <w:rPr>
          <w:rFonts w:ascii="Times New Roman" w:hAnsi="Times New Roman" w:cs="Times New Roman"/>
          <w:b/>
          <w:sz w:val="24"/>
          <w:szCs w:val="24"/>
        </w:rPr>
        <w:t>7</w:t>
      </w:r>
      <w:r w:rsidRPr="00F92312">
        <w:rPr>
          <w:rFonts w:ascii="Times New Roman" w:hAnsi="Times New Roman" w:cs="Times New Roman"/>
          <w:b/>
          <w:sz w:val="24"/>
          <w:szCs w:val="24"/>
        </w:rPr>
        <w:t xml:space="preserve"> учебный год</w:t>
      </w:r>
    </w:p>
    <w:tbl>
      <w:tblPr>
        <w:tblStyle w:val="a6"/>
        <w:tblpPr w:leftFromText="180" w:rightFromText="180" w:vertAnchor="text" w:tblpY="1"/>
        <w:tblOverlap w:val="never"/>
        <w:tblW w:w="9887" w:type="dxa"/>
        <w:tblLook w:val="04A0"/>
      </w:tblPr>
      <w:tblGrid>
        <w:gridCol w:w="465"/>
        <w:gridCol w:w="2427"/>
        <w:gridCol w:w="5013"/>
        <w:gridCol w:w="1982"/>
      </w:tblGrid>
      <w:tr w:rsidR="00B700E8" w:rsidRPr="00423CD0" w:rsidTr="00B90571">
        <w:trPr>
          <w:trHeight w:val="693"/>
        </w:trPr>
        <w:tc>
          <w:tcPr>
            <w:tcW w:w="465" w:type="dxa"/>
          </w:tcPr>
          <w:p w:rsidR="00B700E8" w:rsidRPr="00C466C4" w:rsidRDefault="00B700E8" w:rsidP="00B90571">
            <w:pPr>
              <w:jc w:val="center"/>
              <w:rPr>
                <w:rFonts w:ascii="Times New Roman" w:hAnsi="Times New Roman" w:cs="Times New Roman"/>
                <w:sz w:val="24"/>
              </w:rPr>
            </w:pPr>
            <w:r w:rsidRPr="00C466C4">
              <w:rPr>
                <w:rFonts w:ascii="Times New Roman" w:hAnsi="Times New Roman" w:cs="Times New Roman"/>
                <w:sz w:val="24"/>
              </w:rPr>
              <w:t>№</w:t>
            </w:r>
          </w:p>
        </w:tc>
        <w:tc>
          <w:tcPr>
            <w:tcW w:w="2427" w:type="dxa"/>
          </w:tcPr>
          <w:p w:rsidR="00B700E8" w:rsidRPr="00C466C4" w:rsidRDefault="00B700E8" w:rsidP="00B90571">
            <w:pPr>
              <w:jc w:val="center"/>
              <w:rPr>
                <w:rFonts w:ascii="Times New Roman" w:hAnsi="Times New Roman" w:cs="Times New Roman"/>
                <w:b/>
                <w:sz w:val="24"/>
              </w:rPr>
            </w:pPr>
            <w:r w:rsidRPr="00C466C4">
              <w:rPr>
                <w:rFonts w:ascii="Times New Roman" w:hAnsi="Times New Roman" w:cs="Times New Roman"/>
                <w:b/>
                <w:sz w:val="24"/>
              </w:rPr>
              <w:t>Название,</w:t>
            </w:r>
          </w:p>
          <w:p w:rsidR="00B700E8" w:rsidRPr="00C466C4" w:rsidRDefault="00B700E8" w:rsidP="00B90571">
            <w:pPr>
              <w:jc w:val="center"/>
              <w:rPr>
                <w:rFonts w:ascii="Times New Roman" w:hAnsi="Times New Roman" w:cs="Times New Roman"/>
                <w:sz w:val="24"/>
              </w:rPr>
            </w:pPr>
            <w:r w:rsidRPr="00C466C4">
              <w:rPr>
                <w:rFonts w:ascii="Times New Roman" w:hAnsi="Times New Roman" w:cs="Times New Roman"/>
                <w:sz w:val="24"/>
              </w:rPr>
              <w:t xml:space="preserve"> ФИО педагога</w:t>
            </w:r>
          </w:p>
        </w:tc>
        <w:tc>
          <w:tcPr>
            <w:tcW w:w="5013" w:type="dxa"/>
          </w:tcPr>
          <w:p w:rsidR="00B700E8" w:rsidRPr="00C466C4" w:rsidRDefault="00B700E8" w:rsidP="00B90571">
            <w:pPr>
              <w:jc w:val="center"/>
              <w:rPr>
                <w:rFonts w:ascii="Times New Roman" w:hAnsi="Times New Roman" w:cs="Times New Roman"/>
                <w:b/>
                <w:sz w:val="24"/>
              </w:rPr>
            </w:pPr>
            <w:r w:rsidRPr="00C466C4">
              <w:rPr>
                <w:rFonts w:ascii="Times New Roman" w:hAnsi="Times New Roman" w:cs="Times New Roman"/>
                <w:b/>
                <w:sz w:val="24"/>
              </w:rPr>
              <w:t>Содержание деятельности</w:t>
            </w:r>
          </w:p>
        </w:tc>
        <w:tc>
          <w:tcPr>
            <w:tcW w:w="1982" w:type="dxa"/>
          </w:tcPr>
          <w:p w:rsidR="00B700E8" w:rsidRPr="00C466C4" w:rsidRDefault="00B700E8" w:rsidP="00B90571">
            <w:pPr>
              <w:jc w:val="center"/>
              <w:rPr>
                <w:rFonts w:ascii="Times New Roman" w:hAnsi="Times New Roman" w:cs="Times New Roman"/>
                <w:b/>
                <w:sz w:val="24"/>
              </w:rPr>
            </w:pPr>
            <w:r w:rsidRPr="00C466C4">
              <w:rPr>
                <w:rFonts w:ascii="Times New Roman" w:hAnsi="Times New Roman" w:cs="Times New Roman"/>
                <w:b/>
                <w:sz w:val="24"/>
              </w:rPr>
              <w:t xml:space="preserve">Возраст </w:t>
            </w:r>
            <w:proofErr w:type="gramStart"/>
            <w:r w:rsidRPr="00C466C4">
              <w:rPr>
                <w:rFonts w:ascii="Times New Roman" w:hAnsi="Times New Roman" w:cs="Times New Roman"/>
                <w:b/>
                <w:sz w:val="24"/>
              </w:rPr>
              <w:t>обучающихся</w:t>
            </w:r>
            <w:proofErr w:type="gramEnd"/>
          </w:p>
        </w:tc>
      </w:tr>
      <w:tr w:rsidR="00B700E8" w:rsidRPr="00423CD0" w:rsidTr="00B90571">
        <w:tc>
          <w:tcPr>
            <w:tcW w:w="465"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t>1</w:t>
            </w:r>
          </w:p>
        </w:tc>
        <w:tc>
          <w:tcPr>
            <w:tcW w:w="2427" w:type="dxa"/>
          </w:tcPr>
          <w:p w:rsidR="00B700E8" w:rsidRPr="00423CD0" w:rsidRDefault="00B700E8" w:rsidP="00B90571">
            <w:pPr>
              <w:jc w:val="center"/>
              <w:rPr>
                <w:rFonts w:ascii="Times New Roman" w:hAnsi="Times New Roman" w:cs="Times New Roman"/>
                <w:b/>
              </w:rPr>
            </w:pPr>
            <w:r w:rsidRPr="00423CD0">
              <w:rPr>
                <w:rFonts w:ascii="Times New Roman" w:hAnsi="Times New Roman" w:cs="Times New Roman"/>
                <w:b/>
              </w:rPr>
              <w:t>Туристическая студия "Эдельвейс"</w:t>
            </w:r>
          </w:p>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t>Долгов С.В.</w:t>
            </w:r>
          </w:p>
        </w:tc>
        <w:tc>
          <w:tcPr>
            <w:tcW w:w="5013"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t>Изучение основ спортивного туризма: пешего похода, лыжного похода, горного похода, водного похода. Ориентирование на местности, школа безопасности, основы первой помощи.</w:t>
            </w:r>
          </w:p>
        </w:tc>
        <w:tc>
          <w:tcPr>
            <w:tcW w:w="1982" w:type="dxa"/>
          </w:tcPr>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t>5-9 классы</w:t>
            </w:r>
          </w:p>
        </w:tc>
      </w:tr>
      <w:tr w:rsidR="00B700E8" w:rsidRPr="00423CD0" w:rsidTr="00B90571">
        <w:tc>
          <w:tcPr>
            <w:tcW w:w="465"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t>2</w:t>
            </w:r>
          </w:p>
        </w:tc>
        <w:tc>
          <w:tcPr>
            <w:tcW w:w="2427" w:type="dxa"/>
          </w:tcPr>
          <w:p w:rsidR="00B700E8" w:rsidRPr="00423CD0" w:rsidRDefault="00B700E8" w:rsidP="00B90571">
            <w:pPr>
              <w:jc w:val="center"/>
              <w:rPr>
                <w:rFonts w:ascii="Times New Roman" w:hAnsi="Times New Roman" w:cs="Times New Roman"/>
                <w:b/>
              </w:rPr>
            </w:pPr>
            <w:r w:rsidRPr="00423CD0">
              <w:rPr>
                <w:rFonts w:ascii="Times New Roman" w:hAnsi="Times New Roman" w:cs="Times New Roman"/>
                <w:b/>
              </w:rPr>
              <w:t>Школьная газета</w:t>
            </w:r>
          </w:p>
          <w:p w:rsidR="00B700E8" w:rsidRPr="00423CD0" w:rsidRDefault="00B700E8" w:rsidP="00B90571">
            <w:pPr>
              <w:jc w:val="center"/>
              <w:rPr>
                <w:rFonts w:ascii="Times New Roman" w:hAnsi="Times New Roman" w:cs="Times New Roman"/>
                <w:b/>
              </w:rPr>
            </w:pPr>
            <w:r w:rsidRPr="00423CD0">
              <w:rPr>
                <w:rFonts w:ascii="Times New Roman" w:hAnsi="Times New Roman" w:cs="Times New Roman"/>
                <w:b/>
              </w:rPr>
              <w:t>"</w:t>
            </w:r>
            <w:r w:rsidRPr="00423CD0">
              <w:rPr>
                <w:rFonts w:ascii="Times New Roman" w:hAnsi="Times New Roman" w:cs="Times New Roman"/>
                <w:b/>
                <w:lang w:val="en-US"/>
              </w:rPr>
              <w:t>School</w:t>
            </w:r>
            <w:r w:rsidRPr="00423CD0">
              <w:rPr>
                <w:rFonts w:ascii="Times New Roman" w:hAnsi="Times New Roman" w:cs="Times New Roman"/>
                <w:b/>
              </w:rPr>
              <w:t xml:space="preserve"> </w:t>
            </w:r>
            <w:r w:rsidRPr="00423CD0">
              <w:rPr>
                <w:rFonts w:ascii="Times New Roman" w:hAnsi="Times New Roman" w:cs="Times New Roman"/>
                <w:b/>
                <w:lang w:val="en-US"/>
              </w:rPr>
              <w:t>land</w:t>
            </w:r>
            <w:r w:rsidRPr="00423CD0">
              <w:rPr>
                <w:rFonts w:ascii="Times New Roman" w:hAnsi="Times New Roman" w:cs="Times New Roman"/>
                <w:b/>
              </w:rPr>
              <w:t>"</w:t>
            </w:r>
          </w:p>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t xml:space="preserve">Александрова Е.А., </w:t>
            </w:r>
          </w:p>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t>Клепикова Т.В.</w:t>
            </w:r>
          </w:p>
        </w:tc>
        <w:tc>
          <w:tcPr>
            <w:tcW w:w="5013"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t>Изучение основ журналистской и редакторской деятельности, изучение принципов макетирования страницы.  Изучение газетных жанров: интервью, репортаж, рассказ, новостная статья, соц</w:t>
            </w:r>
            <w:proofErr w:type="gramStart"/>
            <w:r w:rsidRPr="00423CD0">
              <w:rPr>
                <w:rFonts w:ascii="Times New Roman" w:hAnsi="Times New Roman" w:cs="Times New Roman"/>
              </w:rPr>
              <w:t>.о</w:t>
            </w:r>
            <w:proofErr w:type="gramEnd"/>
            <w:r w:rsidRPr="00423CD0">
              <w:rPr>
                <w:rFonts w:ascii="Times New Roman" w:hAnsi="Times New Roman" w:cs="Times New Roman"/>
              </w:rPr>
              <w:t>прос и т.п.</w:t>
            </w:r>
            <w:r>
              <w:rPr>
                <w:rFonts w:ascii="Times New Roman" w:hAnsi="Times New Roman" w:cs="Times New Roman"/>
              </w:rPr>
              <w:t xml:space="preserve"> </w:t>
            </w:r>
            <w:r w:rsidRPr="00423CD0">
              <w:rPr>
                <w:rFonts w:ascii="Times New Roman" w:hAnsi="Times New Roman" w:cs="Times New Roman"/>
              </w:rPr>
              <w:t xml:space="preserve"> Литературное творчество</w:t>
            </w:r>
            <w:proofErr w:type="gramStart"/>
            <w:r w:rsidRPr="00423CD0">
              <w:rPr>
                <w:rFonts w:ascii="Times New Roman" w:hAnsi="Times New Roman" w:cs="Times New Roman"/>
              </w:rPr>
              <w:t xml:space="preserve"> ,</w:t>
            </w:r>
            <w:proofErr w:type="gramEnd"/>
            <w:r w:rsidRPr="00423CD0">
              <w:rPr>
                <w:rFonts w:ascii="Times New Roman" w:hAnsi="Times New Roman" w:cs="Times New Roman"/>
              </w:rPr>
              <w:t xml:space="preserve"> формирование видения текста и т.д.</w:t>
            </w:r>
          </w:p>
        </w:tc>
        <w:tc>
          <w:tcPr>
            <w:tcW w:w="1982" w:type="dxa"/>
          </w:tcPr>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t>1-11 классы</w:t>
            </w:r>
          </w:p>
        </w:tc>
      </w:tr>
      <w:tr w:rsidR="00B700E8" w:rsidRPr="00423CD0" w:rsidTr="00B90571">
        <w:tc>
          <w:tcPr>
            <w:tcW w:w="465"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t>3</w:t>
            </w:r>
          </w:p>
        </w:tc>
        <w:tc>
          <w:tcPr>
            <w:tcW w:w="2427" w:type="dxa"/>
          </w:tcPr>
          <w:p w:rsidR="00B700E8" w:rsidRPr="00423CD0" w:rsidRDefault="00B700E8" w:rsidP="00B90571">
            <w:pPr>
              <w:jc w:val="center"/>
              <w:rPr>
                <w:rFonts w:ascii="Times New Roman" w:hAnsi="Times New Roman" w:cs="Times New Roman"/>
                <w:b/>
              </w:rPr>
            </w:pPr>
            <w:r w:rsidRPr="00423CD0">
              <w:rPr>
                <w:rFonts w:ascii="Times New Roman" w:hAnsi="Times New Roman" w:cs="Times New Roman"/>
                <w:b/>
              </w:rPr>
              <w:t>Отряд ЮИД "</w:t>
            </w:r>
            <w:proofErr w:type="spellStart"/>
            <w:r w:rsidRPr="00423CD0">
              <w:rPr>
                <w:rFonts w:ascii="Times New Roman" w:hAnsi="Times New Roman" w:cs="Times New Roman"/>
                <w:b/>
              </w:rPr>
              <w:t>Фликерсы</w:t>
            </w:r>
            <w:proofErr w:type="spellEnd"/>
            <w:r w:rsidRPr="00423CD0">
              <w:rPr>
                <w:rFonts w:ascii="Times New Roman" w:hAnsi="Times New Roman" w:cs="Times New Roman"/>
                <w:b/>
              </w:rPr>
              <w:t>"</w:t>
            </w:r>
          </w:p>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t>Клепикова Т.В.</w:t>
            </w:r>
          </w:p>
        </w:tc>
        <w:tc>
          <w:tcPr>
            <w:tcW w:w="5013"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t>Изучение правил дорожной безопасности, проведение мероприятий для первоклассников, участие в районном конкурсе "Безопасное колесо", в творческом конкурсе "Безопасность глазами детей", районном конкурсе "Дорога и мы".</w:t>
            </w:r>
          </w:p>
        </w:tc>
        <w:tc>
          <w:tcPr>
            <w:tcW w:w="1982" w:type="dxa"/>
          </w:tcPr>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t>3-7 классы</w:t>
            </w:r>
          </w:p>
        </w:tc>
      </w:tr>
      <w:tr w:rsidR="00B700E8" w:rsidRPr="00423CD0" w:rsidTr="00B90571">
        <w:tc>
          <w:tcPr>
            <w:tcW w:w="465"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t>4</w:t>
            </w:r>
          </w:p>
        </w:tc>
        <w:tc>
          <w:tcPr>
            <w:tcW w:w="2427" w:type="dxa"/>
          </w:tcPr>
          <w:p w:rsidR="00B700E8" w:rsidRPr="00423CD0" w:rsidRDefault="00B700E8" w:rsidP="00B90571">
            <w:pPr>
              <w:jc w:val="center"/>
              <w:rPr>
                <w:rFonts w:ascii="Times New Roman" w:hAnsi="Times New Roman" w:cs="Times New Roman"/>
                <w:b/>
              </w:rPr>
            </w:pPr>
            <w:r w:rsidRPr="00423CD0">
              <w:rPr>
                <w:rFonts w:ascii="Times New Roman" w:hAnsi="Times New Roman" w:cs="Times New Roman"/>
                <w:b/>
              </w:rPr>
              <w:t>Отряд Юнармейцев</w:t>
            </w:r>
          </w:p>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t>Жуков Д.Е.,</w:t>
            </w:r>
          </w:p>
          <w:p w:rsidR="00B700E8" w:rsidRPr="00423CD0" w:rsidRDefault="00B700E8" w:rsidP="00B90571">
            <w:pPr>
              <w:jc w:val="center"/>
              <w:rPr>
                <w:rFonts w:ascii="Times New Roman" w:hAnsi="Times New Roman" w:cs="Times New Roman"/>
              </w:rPr>
            </w:pPr>
            <w:proofErr w:type="spellStart"/>
            <w:r w:rsidRPr="00423CD0">
              <w:rPr>
                <w:rFonts w:ascii="Times New Roman" w:hAnsi="Times New Roman" w:cs="Times New Roman"/>
              </w:rPr>
              <w:t>Кужелёв</w:t>
            </w:r>
            <w:proofErr w:type="spellEnd"/>
            <w:r w:rsidRPr="00423CD0">
              <w:rPr>
                <w:rFonts w:ascii="Times New Roman" w:hAnsi="Times New Roman" w:cs="Times New Roman"/>
              </w:rPr>
              <w:t xml:space="preserve"> А.А.</w:t>
            </w:r>
          </w:p>
        </w:tc>
        <w:tc>
          <w:tcPr>
            <w:tcW w:w="5013"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t>Изучение прокладных видов спорта, общая физическая подготовка, основы туризма, строевая подготовка.</w:t>
            </w:r>
          </w:p>
          <w:p w:rsidR="00B700E8" w:rsidRPr="00423CD0" w:rsidRDefault="00B700E8" w:rsidP="00B90571">
            <w:pPr>
              <w:rPr>
                <w:rFonts w:ascii="Times New Roman" w:hAnsi="Times New Roman" w:cs="Times New Roman"/>
              </w:rPr>
            </w:pPr>
            <w:r w:rsidRPr="00423CD0">
              <w:rPr>
                <w:rFonts w:ascii="Times New Roman" w:hAnsi="Times New Roman" w:cs="Times New Roman"/>
              </w:rPr>
              <w:lastRenderedPageBreak/>
              <w:t>Участие в районных оборонно-спортивных соревнованиях "Школа безопасности" и "Зарница"</w:t>
            </w:r>
          </w:p>
        </w:tc>
        <w:tc>
          <w:tcPr>
            <w:tcW w:w="1982" w:type="dxa"/>
          </w:tcPr>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lastRenderedPageBreak/>
              <w:t>5-9 классы</w:t>
            </w:r>
          </w:p>
        </w:tc>
      </w:tr>
      <w:tr w:rsidR="00B700E8" w:rsidRPr="00423CD0" w:rsidTr="00B90571">
        <w:tc>
          <w:tcPr>
            <w:tcW w:w="465"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lastRenderedPageBreak/>
              <w:t>5</w:t>
            </w:r>
          </w:p>
        </w:tc>
        <w:tc>
          <w:tcPr>
            <w:tcW w:w="2427" w:type="dxa"/>
          </w:tcPr>
          <w:p w:rsidR="00B700E8" w:rsidRPr="00423CD0" w:rsidRDefault="00B700E8" w:rsidP="00B90571">
            <w:pPr>
              <w:jc w:val="center"/>
              <w:rPr>
                <w:rFonts w:ascii="Times New Roman" w:hAnsi="Times New Roman" w:cs="Times New Roman"/>
                <w:b/>
              </w:rPr>
            </w:pPr>
            <w:r w:rsidRPr="00423CD0">
              <w:rPr>
                <w:rFonts w:ascii="Times New Roman" w:hAnsi="Times New Roman" w:cs="Times New Roman"/>
                <w:b/>
              </w:rPr>
              <w:t>Мастерская "Фантазия"</w:t>
            </w:r>
          </w:p>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t>Семенова Л.П.</w:t>
            </w:r>
          </w:p>
        </w:tc>
        <w:tc>
          <w:tcPr>
            <w:tcW w:w="5013"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t xml:space="preserve">Освоение основ декоративно-прикладного искусства: </w:t>
            </w:r>
            <w:proofErr w:type="spellStart"/>
            <w:r w:rsidRPr="00423CD0">
              <w:rPr>
                <w:rFonts w:ascii="Times New Roman" w:hAnsi="Times New Roman" w:cs="Times New Roman"/>
              </w:rPr>
              <w:t>Бисероплетение</w:t>
            </w:r>
            <w:proofErr w:type="spellEnd"/>
            <w:r w:rsidRPr="00423CD0">
              <w:rPr>
                <w:rFonts w:ascii="Times New Roman" w:hAnsi="Times New Roman" w:cs="Times New Roman"/>
              </w:rPr>
              <w:t xml:space="preserve">, оригами, ткачество, </w:t>
            </w:r>
            <w:proofErr w:type="spellStart"/>
            <w:r w:rsidRPr="00423CD0">
              <w:rPr>
                <w:rFonts w:ascii="Times New Roman" w:hAnsi="Times New Roman" w:cs="Times New Roman"/>
              </w:rPr>
              <w:t>квилинг</w:t>
            </w:r>
            <w:proofErr w:type="spellEnd"/>
            <w:r w:rsidRPr="00423CD0">
              <w:rPr>
                <w:rFonts w:ascii="Times New Roman" w:hAnsi="Times New Roman" w:cs="Times New Roman"/>
              </w:rPr>
              <w:t xml:space="preserve">, папье-маше, роспись манкой, </w:t>
            </w:r>
            <w:proofErr w:type="spellStart"/>
            <w:r w:rsidRPr="00423CD0">
              <w:rPr>
                <w:rFonts w:ascii="Times New Roman" w:hAnsi="Times New Roman" w:cs="Times New Roman"/>
              </w:rPr>
              <w:t>бумагопластика</w:t>
            </w:r>
            <w:proofErr w:type="spellEnd"/>
            <w:r w:rsidRPr="00423CD0">
              <w:rPr>
                <w:rFonts w:ascii="Times New Roman" w:hAnsi="Times New Roman" w:cs="Times New Roman"/>
              </w:rPr>
              <w:t>.</w:t>
            </w:r>
          </w:p>
        </w:tc>
        <w:tc>
          <w:tcPr>
            <w:tcW w:w="1982" w:type="dxa"/>
          </w:tcPr>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t>1-3 классы</w:t>
            </w:r>
          </w:p>
        </w:tc>
      </w:tr>
      <w:tr w:rsidR="00B700E8" w:rsidRPr="00423CD0" w:rsidTr="00B90571">
        <w:tc>
          <w:tcPr>
            <w:tcW w:w="465"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t>6</w:t>
            </w:r>
          </w:p>
        </w:tc>
        <w:tc>
          <w:tcPr>
            <w:tcW w:w="2427" w:type="dxa"/>
          </w:tcPr>
          <w:p w:rsidR="00B700E8" w:rsidRPr="00423CD0" w:rsidRDefault="00B700E8" w:rsidP="00B90571">
            <w:pPr>
              <w:jc w:val="center"/>
              <w:rPr>
                <w:rFonts w:ascii="Times New Roman" w:hAnsi="Times New Roman" w:cs="Times New Roman"/>
                <w:b/>
              </w:rPr>
            </w:pPr>
            <w:r w:rsidRPr="00423CD0">
              <w:rPr>
                <w:rFonts w:ascii="Times New Roman" w:hAnsi="Times New Roman" w:cs="Times New Roman"/>
                <w:b/>
              </w:rPr>
              <w:t>Творческая студия "Шанс"</w:t>
            </w:r>
          </w:p>
          <w:p w:rsidR="00B700E8" w:rsidRPr="00423CD0" w:rsidRDefault="00B700E8" w:rsidP="00B90571">
            <w:pPr>
              <w:jc w:val="center"/>
              <w:rPr>
                <w:rFonts w:ascii="Times New Roman" w:hAnsi="Times New Roman" w:cs="Times New Roman"/>
              </w:rPr>
            </w:pPr>
            <w:proofErr w:type="spellStart"/>
            <w:r w:rsidRPr="00423CD0">
              <w:rPr>
                <w:rFonts w:ascii="Times New Roman" w:hAnsi="Times New Roman" w:cs="Times New Roman"/>
              </w:rPr>
              <w:t>Шниткина</w:t>
            </w:r>
            <w:proofErr w:type="spellEnd"/>
            <w:r w:rsidRPr="00423CD0">
              <w:rPr>
                <w:rFonts w:ascii="Times New Roman" w:hAnsi="Times New Roman" w:cs="Times New Roman"/>
              </w:rPr>
              <w:t xml:space="preserve"> И.С.</w:t>
            </w:r>
          </w:p>
        </w:tc>
        <w:tc>
          <w:tcPr>
            <w:tcW w:w="5013" w:type="dxa"/>
          </w:tcPr>
          <w:p w:rsidR="00B700E8" w:rsidRPr="00423CD0" w:rsidRDefault="00B700E8" w:rsidP="00B90571">
            <w:pPr>
              <w:rPr>
                <w:rFonts w:ascii="Times New Roman" w:hAnsi="Times New Roman" w:cs="Times New Roman"/>
              </w:rPr>
            </w:pPr>
            <w:r w:rsidRPr="00423CD0">
              <w:rPr>
                <w:rFonts w:ascii="Times New Roman" w:hAnsi="Times New Roman" w:cs="Times New Roman"/>
              </w:rPr>
              <w:t xml:space="preserve">Освоение техник декоративного творчества: модульное оригами, </w:t>
            </w:r>
            <w:proofErr w:type="spellStart"/>
            <w:r w:rsidRPr="00423CD0">
              <w:rPr>
                <w:rFonts w:ascii="Times New Roman" w:hAnsi="Times New Roman" w:cs="Times New Roman"/>
              </w:rPr>
              <w:t>медалирование</w:t>
            </w:r>
            <w:proofErr w:type="spellEnd"/>
            <w:r w:rsidRPr="00423CD0">
              <w:rPr>
                <w:rFonts w:ascii="Times New Roman" w:hAnsi="Times New Roman" w:cs="Times New Roman"/>
              </w:rPr>
              <w:t xml:space="preserve"> (из глины), выжигание, лепка, пространственное моделирование, </w:t>
            </w:r>
            <w:proofErr w:type="spellStart"/>
            <w:r w:rsidRPr="00423CD0">
              <w:rPr>
                <w:rFonts w:ascii="Times New Roman" w:hAnsi="Times New Roman" w:cs="Times New Roman"/>
              </w:rPr>
              <w:t>скрапбукинг</w:t>
            </w:r>
            <w:proofErr w:type="spellEnd"/>
            <w:r w:rsidRPr="00423CD0">
              <w:rPr>
                <w:rFonts w:ascii="Times New Roman" w:hAnsi="Times New Roman" w:cs="Times New Roman"/>
              </w:rPr>
              <w:t xml:space="preserve">, </w:t>
            </w:r>
            <w:proofErr w:type="spellStart"/>
            <w:r w:rsidRPr="00423CD0">
              <w:rPr>
                <w:rFonts w:ascii="Times New Roman" w:hAnsi="Times New Roman" w:cs="Times New Roman"/>
              </w:rPr>
              <w:t>декупаж</w:t>
            </w:r>
            <w:proofErr w:type="spellEnd"/>
            <w:r w:rsidRPr="00423CD0">
              <w:rPr>
                <w:rFonts w:ascii="Times New Roman" w:hAnsi="Times New Roman" w:cs="Times New Roman"/>
              </w:rPr>
              <w:t xml:space="preserve">, </w:t>
            </w:r>
            <w:proofErr w:type="spellStart"/>
            <w:r w:rsidRPr="00423CD0">
              <w:rPr>
                <w:rFonts w:ascii="Times New Roman" w:hAnsi="Times New Roman" w:cs="Times New Roman"/>
              </w:rPr>
              <w:t>воскография</w:t>
            </w:r>
            <w:proofErr w:type="spellEnd"/>
            <w:r w:rsidRPr="00423CD0">
              <w:rPr>
                <w:rFonts w:ascii="Times New Roman" w:hAnsi="Times New Roman" w:cs="Times New Roman"/>
              </w:rPr>
              <w:t xml:space="preserve"> и т.п.</w:t>
            </w:r>
          </w:p>
        </w:tc>
        <w:tc>
          <w:tcPr>
            <w:tcW w:w="1982" w:type="dxa"/>
          </w:tcPr>
          <w:p w:rsidR="00B700E8" w:rsidRPr="00423CD0" w:rsidRDefault="00B700E8" w:rsidP="00B90571">
            <w:pPr>
              <w:jc w:val="center"/>
              <w:rPr>
                <w:rFonts w:ascii="Times New Roman" w:hAnsi="Times New Roman" w:cs="Times New Roman"/>
              </w:rPr>
            </w:pPr>
            <w:r w:rsidRPr="00423CD0">
              <w:rPr>
                <w:rFonts w:ascii="Times New Roman" w:hAnsi="Times New Roman" w:cs="Times New Roman"/>
              </w:rPr>
              <w:t>1-7 классы</w:t>
            </w:r>
          </w:p>
        </w:tc>
      </w:tr>
    </w:tbl>
    <w:p w:rsidR="00B700E8" w:rsidRPr="00F92312" w:rsidRDefault="00B700E8" w:rsidP="00B700E8">
      <w:pPr>
        <w:spacing w:after="0"/>
        <w:jc w:val="center"/>
        <w:rPr>
          <w:rFonts w:ascii="Times New Roman" w:hAnsi="Times New Roman" w:cs="Times New Roman"/>
          <w:b/>
          <w:sz w:val="24"/>
          <w:szCs w:val="24"/>
        </w:rPr>
      </w:pPr>
    </w:p>
    <w:p w:rsidR="00B700E8" w:rsidRPr="00F92312" w:rsidRDefault="00B700E8" w:rsidP="00B700E8">
      <w:pPr>
        <w:pStyle w:val="a4"/>
        <w:spacing w:after="0"/>
        <w:ind w:left="709" w:hanging="709"/>
        <w:jc w:val="both"/>
        <w:rPr>
          <w:rStyle w:val="1411"/>
          <w:i w:val="0"/>
        </w:rPr>
      </w:pPr>
    </w:p>
    <w:p w:rsidR="00B700E8" w:rsidRPr="00F92312" w:rsidRDefault="00B700E8" w:rsidP="00B700E8">
      <w:pPr>
        <w:pStyle w:val="a4"/>
        <w:spacing w:after="0"/>
        <w:ind w:left="709" w:hanging="709"/>
        <w:jc w:val="both"/>
        <w:rPr>
          <w:rFonts w:ascii="Times New Roman" w:hAnsi="Times New Roman" w:cs="Times New Roman"/>
          <w:sz w:val="24"/>
          <w:szCs w:val="24"/>
        </w:rPr>
      </w:pPr>
      <w:r w:rsidRPr="00F92312">
        <w:rPr>
          <w:rFonts w:ascii="Times New Roman" w:hAnsi="Times New Roman" w:cs="Times New Roman"/>
          <w:sz w:val="24"/>
          <w:szCs w:val="24"/>
        </w:rPr>
        <w:t>10.3.</w:t>
      </w:r>
      <w:r>
        <w:rPr>
          <w:rFonts w:ascii="Times New Roman" w:hAnsi="Times New Roman" w:cs="Times New Roman"/>
          <w:sz w:val="24"/>
          <w:szCs w:val="24"/>
        </w:rPr>
        <w:t>4</w:t>
      </w:r>
      <w:r w:rsidRPr="00F92312">
        <w:rPr>
          <w:rFonts w:ascii="Times New Roman" w:hAnsi="Times New Roman" w:cs="Times New Roman"/>
          <w:sz w:val="24"/>
          <w:szCs w:val="24"/>
        </w:rPr>
        <w:t xml:space="preserve">. </w:t>
      </w:r>
      <w:r w:rsidRPr="00F92312">
        <w:rPr>
          <w:rFonts w:ascii="Times New Roman" w:hAnsi="Times New Roman" w:cs="Times New Roman"/>
          <w:b/>
          <w:i/>
          <w:sz w:val="24"/>
          <w:szCs w:val="24"/>
        </w:rPr>
        <w:t>Профилактическая работа в 201</w:t>
      </w:r>
      <w:r>
        <w:rPr>
          <w:rFonts w:ascii="Times New Roman" w:hAnsi="Times New Roman" w:cs="Times New Roman"/>
          <w:b/>
          <w:i/>
          <w:sz w:val="24"/>
          <w:szCs w:val="24"/>
        </w:rPr>
        <w:t>6</w:t>
      </w:r>
      <w:r w:rsidRPr="00F92312">
        <w:rPr>
          <w:rFonts w:ascii="Times New Roman" w:hAnsi="Times New Roman" w:cs="Times New Roman"/>
          <w:b/>
          <w:i/>
          <w:sz w:val="24"/>
          <w:szCs w:val="24"/>
        </w:rPr>
        <w:t>-201</w:t>
      </w:r>
      <w:r>
        <w:rPr>
          <w:rFonts w:ascii="Times New Roman" w:hAnsi="Times New Roman" w:cs="Times New Roman"/>
          <w:b/>
          <w:i/>
          <w:sz w:val="24"/>
          <w:szCs w:val="24"/>
        </w:rPr>
        <w:t>7</w:t>
      </w:r>
      <w:r w:rsidRPr="00F92312">
        <w:rPr>
          <w:rFonts w:ascii="Times New Roman" w:hAnsi="Times New Roman" w:cs="Times New Roman"/>
          <w:b/>
          <w:i/>
          <w:sz w:val="24"/>
          <w:szCs w:val="24"/>
        </w:rPr>
        <w:t xml:space="preserve"> учебном году</w:t>
      </w:r>
    </w:p>
    <w:p w:rsidR="00B700E8" w:rsidRPr="00F92312" w:rsidRDefault="00B700E8" w:rsidP="00B700E8">
      <w:pPr>
        <w:spacing w:after="0"/>
        <w:jc w:val="both"/>
        <w:rPr>
          <w:rFonts w:ascii="Times New Roman" w:hAnsi="Times New Roman" w:cs="Times New Roman"/>
          <w:sz w:val="24"/>
          <w:szCs w:val="24"/>
        </w:rPr>
      </w:pPr>
      <w:r w:rsidRPr="00F92312">
        <w:rPr>
          <w:rFonts w:ascii="Times New Roman" w:hAnsi="Times New Roman" w:cs="Times New Roman"/>
          <w:sz w:val="24"/>
          <w:szCs w:val="24"/>
        </w:rPr>
        <w:tab/>
        <w:t>В ГБОУ СОШ №316 в течение учебного года регулярно и планово проводились комплексы профилактических мероприятий по направлениям:</w:t>
      </w:r>
    </w:p>
    <w:p w:rsidR="00B700E8" w:rsidRPr="00F92312" w:rsidRDefault="00B700E8" w:rsidP="00B700E8">
      <w:pPr>
        <w:pStyle w:val="a4"/>
        <w:numPr>
          <w:ilvl w:val="0"/>
          <w:numId w:val="34"/>
        </w:numPr>
        <w:spacing w:after="0"/>
        <w:jc w:val="both"/>
        <w:rPr>
          <w:rFonts w:ascii="Times New Roman" w:hAnsi="Times New Roman" w:cs="Times New Roman"/>
          <w:sz w:val="24"/>
          <w:szCs w:val="24"/>
        </w:rPr>
      </w:pPr>
      <w:r w:rsidRPr="00F92312">
        <w:rPr>
          <w:rFonts w:ascii="Times New Roman" w:hAnsi="Times New Roman" w:cs="Times New Roman"/>
          <w:sz w:val="24"/>
          <w:szCs w:val="24"/>
        </w:rPr>
        <w:t>Совместная работа с Отделом по делам несовершеннолетних УМВД России по Фрунзенскому району Санкт-Петербурга;</w:t>
      </w:r>
    </w:p>
    <w:p w:rsidR="00B700E8" w:rsidRPr="00F92312" w:rsidRDefault="00B700E8" w:rsidP="00B700E8">
      <w:pPr>
        <w:pStyle w:val="a4"/>
        <w:numPr>
          <w:ilvl w:val="0"/>
          <w:numId w:val="34"/>
        </w:numPr>
        <w:spacing w:after="0"/>
        <w:jc w:val="both"/>
        <w:rPr>
          <w:rFonts w:ascii="Times New Roman" w:hAnsi="Times New Roman" w:cs="Times New Roman"/>
          <w:sz w:val="24"/>
          <w:szCs w:val="24"/>
        </w:rPr>
      </w:pPr>
      <w:r w:rsidRPr="00F92312">
        <w:rPr>
          <w:rFonts w:ascii="Times New Roman" w:hAnsi="Times New Roman" w:cs="Times New Roman"/>
          <w:sz w:val="24"/>
          <w:szCs w:val="24"/>
        </w:rPr>
        <w:t>Профилактика правонарушений;</w:t>
      </w:r>
    </w:p>
    <w:p w:rsidR="00B700E8" w:rsidRPr="00F92312" w:rsidRDefault="00B700E8" w:rsidP="00B700E8">
      <w:pPr>
        <w:pStyle w:val="a4"/>
        <w:numPr>
          <w:ilvl w:val="0"/>
          <w:numId w:val="34"/>
        </w:numPr>
        <w:spacing w:after="0"/>
        <w:jc w:val="both"/>
        <w:rPr>
          <w:rFonts w:ascii="Times New Roman" w:hAnsi="Times New Roman" w:cs="Times New Roman"/>
          <w:sz w:val="24"/>
          <w:szCs w:val="24"/>
        </w:rPr>
      </w:pPr>
      <w:r w:rsidRPr="00F92312">
        <w:rPr>
          <w:rFonts w:ascii="Times New Roman" w:hAnsi="Times New Roman" w:cs="Times New Roman"/>
          <w:sz w:val="24"/>
          <w:szCs w:val="24"/>
        </w:rPr>
        <w:t>Городская программа "Толерантность";</w:t>
      </w:r>
    </w:p>
    <w:p w:rsidR="00B700E8" w:rsidRPr="00F92312" w:rsidRDefault="00B700E8" w:rsidP="00B700E8">
      <w:pPr>
        <w:pStyle w:val="a4"/>
        <w:numPr>
          <w:ilvl w:val="0"/>
          <w:numId w:val="34"/>
        </w:numPr>
        <w:spacing w:after="0"/>
        <w:jc w:val="both"/>
        <w:rPr>
          <w:rFonts w:ascii="Times New Roman" w:hAnsi="Times New Roman" w:cs="Times New Roman"/>
          <w:sz w:val="24"/>
          <w:szCs w:val="24"/>
        </w:rPr>
      </w:pPr>
      <w:r w:rsidRPr="00F92312">
        <w:rPr>
          <w:rFonts w:ascii="Times New Roman" w:hAnsi="Times New Roman" w:cs="Times New Roman"/>
          <w:sz w:val="24"/>
          <w:szCs w:val="24"/>
        </w:rPr>
        <w:t>Работе с детьми мигрантами;</w:t>
      </w:r>
    </w:p>
    <w:p w:rsidR="00B700E8" w:rsidRPr="00F92312" w:rsidRDefault="00B700E8" w:rsidP="00B700E8">
      <w:pPr>
        <w:pStyle w:val="a4"/>
        <w:numPr>
          <w:ilvl w:val="0"/>
          <w:numId w:val="34"/>
        </w:numPr>
        <w:spacing w:after="0"/>
        <w:jc w:val="both"/>
        <w:rPr>
          <w:rFonts w:ascii="Times New Roman" w:hAnsi="Times New Roman" w:cs="Times New Roman"/>
          <w:sz w:val="24"/>
          <w:szCs w:val="24"/>
        </w:rPr>
      </w:pPr>
      <w:r w:rsidRPr="00F92312">
        <w:rPr>
          <w:rFonts w:ascii="Times New Roman" w:hAnsi="Times New Roman" w:cs="Times New Roman"/>
          <w:sz w:val="24"/>
          <w:szCs w:val="24"/>
        </w:rPr>
        <w:t>Профилактика экстремизма и терроризма;</w:t>
      </w:r>
    </w:p>
    <w:p w:rsidR="00B700E8" w:rsidRPr="00F92312" w:rsidRDefault="00B700E8" w:rsidP="00B700E8">
      <w:pPr>
        <w:pStyle w:val="a4"/>
        <w:numPr>
          <w:ilvl w:val="0"/>
          <w:numId w:val="34"/>
        </w:numPr>
        <w:spacing w:after="0"/>
        <w:jc w:val="both"/>
        <w:rPr>
          <w:rFonts w:ascii="Times New Roman" w:hAnsi="Times New Roman" w:cs="Times New Roman"/>
          <w:sz w:val="24"/>
          <w:szCs w:val="24"/>
        </w:rPr>
      </w:pPr>
      <w:r w:rsidRPr="00F92312">
        <w:rPr>
          <w:rFonts w:ascii="Times New Roman" w:hAnsi="Times New Roman" w:cs="Times New Roman"/>
          <w:sz w:val="24"/>
          <w:szCs w:val="24"/>
        </w:rPr>
        <w:t xml:space="preserve">Профилактика </w:t>
      </w:r>
      <w:proofErr w:type="spellStart"/>
      <w:r w:rsidRPr="00F92312">
        <w:rPr>
          <w:rFonts w:ascii="Times New Roman" w:hAnsi="Times New Roman" w:cs="Times New Roman"/>
          <w:sz w:val="24"/>
          <w:szCs w:val="24"/>
        </w:rPr>
        <w:t>наркозависимости</w:t>
      </w:r>
      <w:proofErr w:type="spellEnd"/>
      <w:r w:rsidRPr="00F92312">
        <w:rPr>
          <w:rFonts w:ascii="Times New Roman" w:hAnsi="Times New Roman" w:cs="Times New Roman"/>
          <w:sz w:val="24"/>
          <w:szCs w:val="24"/>
        </w:rPr>
        <w:t>;</w:t>
      </w:r>
    </w:p>
    <w:p w:rsidR="00B700E8" w:rsidRPr="00F92312" w:rsidRDefault="00B700E8" w:rsidP="00B700E8">
      <w:pPr>
        <w:pStyle w:val="a4"/>
        <w:numPr>
          <w:ilvl w:val="0"/>
          <w:numId w:val="34"/>
        </w:numPr>
        <w:spacing w:after="0"/>
        <w:jc w:val="both"/>
        <w:rPr>
          <w:rFonts w:ascii="Times New Roman" w:hAnsi="Times New Roman" w:cs="Times New Roman"/>
          <w:sz w:val="24"/>
          <w:szCs w:val="24"/>
        </w:rPr>
      </w:pPr>
      <w:r w:rsidRPr="00F92312">
        <w:rPr>
          <w:rFonts w:ascii="Times New Roman" w:hAnsi="Times New Roman" w:cs="Times New Roman"/>
          <w:sz w:val="24"/>
          <w:szCs w:val="24"/>
        </w:rPr>
        <w:t>Профилактика насилия и жестокого обращения в семье;</w:t>
      </w:r>
    </w:p>
    <w:p w:rsidR="00B700E8" w:rsidRPr="00F92312" w:rsidRDefault="00B700E8" w:rsidP="00B700E8">
      <w:pPr>
        <w:pStyle w:val="a4"/>
        <w:numPr>
          <w:ilvl w:val="0"/>
          <w:numId w:val="34"/>
        </w:numPr>
        <w:spacing w:after="0"/>
        <w:jc w:val="both"/>
        <w:rPr>
          <w:rFonts w:ascii="Times New Roman" w:hAnsi="Times New Roman" w:cs="Times New Roman"/>
          <w:sz w:val="24"/>
          <w:szCs w:val="24"/>
        </w:rPr>
      </w:pPr>
      <w:r w:rsidRPr="00F92312">
        <w:rPr>
          <w:rFonts w:ascii="Times New Roman" w:hAnsi="Times New Roman" w:cs="Times New Roman"/>
          <w:sz w:val="24"/>
          <w:szCs w:val="24"/>
        </w:rPr>
        <w:t>Профилактика суицидального поведения;</w:t>
      </w:r>
    </w:p>
    <w:p w:rsidR="00B700E8" w:rsidRDefault="00B700E8" w:rsidP="00B700E8">
      <w:pPr>
        <w:pStyle w:val="a4"/>
        <w:numPr>
          <w:ilvl w:val="0"/>
          <w:numId w:val="34"/>
        </w:numPr>
        <w:spacing w:after="0"/>
        <w:jc w:val="both"/>
        <w:rPr>
          <w:rFonts w:ascii="Times New Roman" w:hAnsi="Times New Roman" w:cs="Times New Roman"/>
          <w:sz w:val="24"/>
          <w:szCs w:val="24"/>
        </w:rPr>
      </w:pPr>
      <w:r w:rsidRPr="00F92312">
        <w:rPr>
          <w:rFonts w:ascii="Times New Roman" w:hAnsi="Times New Roman" w:cs="Times New Roman"/>
          <w:sz w:val="24"/>
          <w:szCs w:val="24"/>
        </w:rPr>
        <w:t xml:space="preserve">Профилактика распространения ВИЧ и </w:t>
      </w:r>
      <w:proofErr w:type="spellStart"/>
      <w:r w:rsidRPr="00F92312">
        <w:rPr>
          <w:rFonts w:ascii="Times New Roman" w:hAnsi="Times New Roman" w:cs="Times New Roman"/>
          <w:sz w:val="24"/>
          <w:szCs w:val="24"/>
        </w:rPr>
        <w:t>СПИДа</w:t>
      </w:r>
      <w:proofErr w:type="spellEnd"/>
      <w:r w:rsidRPr="00F92312">
        <w:rPr>
          <w:rFonts w:ascii="Times New Roman" w:hAnsi="Times New Roman" w:cs="Times New Roman"/>
          <w:sz w:val="24"/>
          <w:szCs w:val="24"/>
        </w:rPr>
        <w:t>.</w:t>
      </w:r>
    </w:p>
    <w:p w:rsidR="00B700E8" w:rsidRDefault="00B700E8" w:rsidP="00B700E8">
      <w:pPr>
        <w:pStyle w:val="a4"/>
        <w:spacing w:after="0"/>
        <w:jc w:val="both"/>
        <w:rPr>
          <w:rFonts w:ascii="Times New Roman" w:hAnsi="Times New Roman" w:cs="Times New Roman"/>
          <w:sz w:val="24"/>
          <w:szCs w:val="24"/>
        </w:rPr>
      </w:pPr>
    </w:p>
    <w:p w:rsidR="00B700E8" w:rsidRPr="00B345FA" w:rsidRDefault="00B700E8" w:rsidP="00B700E8">
      <w:pPr>
        <w:spacing w:after="0"/>
        <w:jc w:val="both"/>
        <w:rPr>
          <w:rFonts w:ascii="Times New Roman" w:hAnsi="Times New Roman" w:cs="Times New Roman"/>
          <w:b/>
          <w:i/>
          <w:sz w:val="24"/>
          <w:szCs w:val="24"/>
        </w:rPr>
      </w:pPr>
      <w:r>
        <w:rPr>
          <w:rFonts w:ascii="Times New Roman" w:hAnsi="Times New Roman" w:cs="Times New Roman"/>
          <w:sz w:val="24"/>
          <w:szCs w:val="24"/>
        </w:rPr>
        <w:t>10.3</w:t>
      </w:r>
      <w:r w:rsidRPr="00B345FA">
        <w:rPr>
          <w:rFonts w:ascii="Times New Roman" w:hAnsi="Times New Roman" w:cs="Times New Roman"/>
          <w:sz w:val="24"/>
          <w:szCs w:val="24"/>
        </w:rPr>
        <w:t>.</w:t>
      </w:r>
      <w:r>
        <w:rPr>
          <w:rFonts w:ascii="Times New Roman" w:hAnsi="Times New Roman" w:cs="Times New Roman"/>
          <w:sz w:val="24"/>
          <w:szCs w:val="24"/>
        </w:rPr>
        <w:t>5.</w:t>
      </w:r>
      <w:r w:rsidRPr="00B345FA">
        <w:rPr>
          <w:rFonts w:ascii="Times New Roman" w:hAnsi="Times New Roman" w:cs="Times New Roman"/>
          <w:sz w:val="24"/>
          <w:szCs w:val="24"/>
        </w:rPr>
        <w:t xml:space="preserve"> </w:t>
      </w:r>
      <w:r w:rsidRPr="00B345FA">
        <w:rPr>
          <w:rFonts w:ascii="Times New Roman" w:hAnsi="Times New Roman" w:cs="Times New Roman"/>
          <w:b/>
          <w:i/>
          <w:sz w:val="24"/>
          <w:szCs w:val="24"/>
        </w:rPr>
        <w:t xml:space="preserve">Взаимодействие с социальными партнерами в аспекте воспитания и социализации </w:t>
      </w:r>
      <w:proofErr w:type="gramStart"/>
      <w:r w:rsidRPr="00B345FA">
        <w:rPr>
          <w:rFonts w:ascii="Times New Roman" w:hAnsi="Times New Roman" w:cs="Times New Roman"/>
          <w:b/>
          <w:i/>
          <w:sz w:val="24"/>
          <w:szCs w:val="24"/>
        </w:rPr>
        <w:t>обучающихся</w:t>
      </w:r>
      <w:proofErr w:type="gramEnd"/>
    </w:p>
    <w:p w:rsidR="00B700E8" w:rsidRPr="004858D4" w:rsidRDefault="00B700E8" w:rsidP="00B700E8">
      <w:pPr>
        <w:pStyle w:val="p10"/>
        <w:spacing w:before="0" w:beforeAutospacing="0" w:after="0" w:afterAutospacing="0" w:line="276" w:lineRule="auto"/>
      </w:pPr>
      <w:r w:rsidRPr="004858D4">
        <w:rPr>
          <w:rStyle w:val="s1"/>
        </w:rPr>
        <w:tab/>
        <w:t>Совместная педагогическая деятельность семьи и школы и других общественных субъектов:</w:t>
      </w:r>
    </w:p>
    <w:p w:rsidR="00B700E8" w:rsidRPr="004858D4" w:rsidRDefault="00B700E8" w:rsidP="00B700E8">
      <w:pPr>
        <w:pStyle w:val="p16"/>
        <w:numPr>
          <w:ilvl w:val="0"/>
          <w:numId w:val="33"/>
        </w:numPr>
        <w:spacing w:before="0" w:beforeAutospacing="0" w:after="0" w:afterAutospacing="0" w:line="276" w:lineRule="auto"/>
        <w:jc w:val="both"/>
        <w:rPr>
          <w:i/>
        </w:rPr>
      </w:pPr>
      <w:r w:rsidRPr="004858D4">
        <w:t xml:space="preserve">Районный отдел образования </w:t>
      </w:r>
      <w:r w:rsidRPr="004858D4">
        <w:rPr>
          <w:i/>
        </w:rPr>
        <w:t>- Способствует продвижению идей социального партнерства в образовательном пространстве;</w:t>
      </w:r>
    </w:p>
    <w:p w:rsidR="00B700E8" w:rsidRPr="004858D4" w:rsidRDefault="00B700E8" w:rsidP="00B700E8">
      <w:pPr>
        <w:pStyle w:val="p16"/>
        <w:numPr>
          <w:ilvl w:val="0"/>
          <w:numId w:val="33"/>
        </w:numPr>
        <w:spacing w:after="0" w:afterAutospacing="0" w:line="276" w:lineRule="auto"/>
        <w:jc w:val="both"/>
        <w:rPr>
          <w:i/>
        </w:rPr>
      </w:pPr>
      <w:r w:rsidRPr="004858D4">
        <w:t xml:space="preserve">Дом молодёжи Фрунзенского района </w:t>
      </w:r>
      <w:r w:rsidRPr="004858D4">
        <w:rPr>
          <w:i/>
        </w:rPr>
        <w:t xml:space="preserve">– Проведение акций, концертов, районных и городских конкурсов; </w:t>
      </w:r>
    </w:p>
    <w:p w:rsidR="00B700E8" w:rsidRPr="004858D4" w:rsidRDefault="00B700E8" w:rsidP="00B700E8">
      <w:pPr>
        <w:pStyle w:val="p16"/>
        <w:numPr>
          <w:ilvl w:val="0"/>
          <w:numId w:val="33"/>
        </w:numPr>
        <w:spacing w:after="0" w:afterAutospacing="0" w:line="276" w:lineRule="auto"/>
        <w:jc w:val="both"/>
        <w:rPr>
          <w:i/>
        </w:rPr>
      </w:pPr>
      <w:r w:rsidRPr="004858D4">
        <w:t xml:space="preserve">Совет ветеранов Дороги Жизни </w:t>
      </w:r>
      <w:r w:rsidRPr="004858D4">
        <w:rPr>
          <w:i/>
        </w:rPr>
        <w:t xml:space="preserve">- Встречи с ветеранами ВОВ, с участниками боевых действий интернациональных конфликтов, миротворческих операций и т.д., Городские митинги, Поздравления ветеранов, Посещение на дому (помощь); </w:t>
      </w:r>
    </w:p>
    <w:p w:rsidR="00B700E8" w:rsidRPr="004858D4" w:rsidRDefault="00B700E8" w:rsidP="00B700E8">
      <w:pPr>
        <w:pStyle w:val="p16"/>
        <w:numPr>
          <w:ilvl w:val="0"/>
          <w:numId w:val="33"/>
        </w:numPr>
        <w:spacing w:after="0" w:afterAutospacing="0" w:line="276" w:lineRule="auto"/>
        <w:jc w:val="both"/>
      </w:pPr>
      <w:r w:rsidRPr="004858D4">
        <w:t xml:space="preserve">Районный Опорный центр по гражданскому и патриотическому воспитанию и работе детских общественных объединений и движений </w:t>
      </w:r>
      <w:r w:rsidRPr="004858D4">
        <w:rPr>
          <w:i/>
        </w:rPr>
        <w:t>- Обучение и методическое сопровождение деятельности педагогов, организация и методическое сопровождение участия учащихся в конкурсах и соревнованиях</w:t>
      </w:r>
      <w:r w:rsidRPr="004858D4">
        <w:t xml:space="preserve">; </w:t>
      </w:r>
    </w:p>
    <w:p w:rsidR="00B700E8" w:rsidRPr="004858D4" w:rsidRDefault="00B700E8" w:rsidP="00B700E8">
      <w:pPr>
        <w:pStyle w:val="p16"/>
        <w:numPr>
          <w:ilvl w:val="0"/>
          <w:numId w:val="33"/>
        </w:numPr>
        <w:spacing w:after="0" w:afterAutospacing="0" w:line="276" w:lineRule="auto"/>
        <w:jc w:val="both"/>
      </w:pPr>
      <w:r w:rsidRPr="004858D4">
        <w:t>Муниципальное образование «</w:t>
      </w:r>
      <w:proofErr w:type="spellStart"/>
      <w:r w:rsidRPr="004858D4">
        <w:t>Купчино</w:t>
      </w:r>
      <w:proofErr w:type="spellEnd"/>
      <w:r w:rsidRPr="004858D4">
        <w:t xml:space="preserve">» </w:t>
      </w:r>
      <w:r w:rsidRPr="004858D4">
        <w:rPr>
          <w:i/>
        </w:rPr>
        <w:t>- Организация экскурсий, встреч с бывшими малолетними узниками концлагерей, материальная поддержка в оформлении Зала Боевой славы;</w:t>
      </w:r>
    </w:p>
    <w:p w:rsidR="00B700E8" w:rsidRPr="004858D4" w:rsidRDefault="00B700E8" w:rsidP="00B700E8">
      <w:pPr>
        <w:pStyle w:val="p16"/>
        <w:numPr>
          <w:ilvl w:val="0"/>
          <w:numId w:val="33"/>
        </w:numPr>
        <w:spacing w:after="0" w:afterAutospacing="0" w:line="276" w:lineRule="auto"/>
        <w:jc w:val="both"/>
        <w:rPr>
          <w:i/>
        </w:rPr>
      </w:pPr>
      <w:r w:rsidRPr="004858D4">
        <w:lastRenderedPageBreak/>
        <w:t xml:space="preserve">Городской центр гражданского и патриотического воспитания «Балтийский берег» </w:t>
      </w:r>
      <w:r w:rsidRPr="004858D4">
        <w:rPr>
          <w:i/>
        </w:rPr>
        <w:t xml:space="preserve">- Организация конкурсов; </w:t>
      </w:r>
    </w:p>
    <w:p w:rsidR="00B700E8" w:rsidRPr="004858D4" w:rsidRDefault="00B700E8" w:rsidP="00B700E8">
      <w:pPr>
        <w:pStyle w:val="p16"/>
        <w:numPr>
          <w:ilvl w:val="0"/>
          <w:numId w:val="33"/>
        </w:numPr>
        <w:spacing w:after="0" w:afterAutospacing="0" w:line="276" w:lineRule="auto"/>
        <w:jc w:val="both"/>
        <w:rPr>
          <w:i/>
        </w:rPr>
      </w:pPr>
      <w:r w:rsidRPr="004858D4">
        <w:t xml:space="preserve">Центр технического творчества «Мотор» </w:t>
      </w:r>
      <w:r w:rsidRPr="004858D4">
        <w:rPr>
          <w:i/>
        </w:rPr>
        <w:t xml:space="preserve">- Организация игровых программ, бесед с учащимися, встреч с сотрудниками ГИБДД; </w:t>
      </w:r>
    </w:p>
    <w:p w:rsidR="00B700E8" w:rsidRPr="004858D4" w:rsidRDefault="00B700E8" w:rsidP="00B700E8">
      <w:pPr>
        <w:pStyle w:val="p16"/>
        <w:numPr>
          <w:ilvl w:val="0"/>
          <w:numId w:val="33"/>
        </w:numPr>
        <w:spacing w:after="0" w:afterAutospacing="0" w:line="276" w:lineRule="auto"/>
        <w:jc w:val="both"/>
        <w:rPr>
          <w:i/>
        </w:rPr>
      </w:pPr>
      <w:r w:rsidRPr="004858D4">
        <w:t xml:space="preserve">ОУ Фрунзенского района, Детские общественные объединения - </w:t>
      </w:r>
      <w:r w:rsidRPr="004858D4">
        <w:rPr>
          <w:i/>
        </w:rPr>
        <w:t xml:space="preserve">Совместные акции «Посылка солдату-земляку», «Территория детства» и др., совместные </w:t>
      </w:r>
      <w:proofErr w:type="spellStart"/>
      <w:r w:rsidRPr="004858D4">
        <w:rPr>
          <w:i/>
        </w:rPr>
        <w:t>флеш-мобы</w:t>
      </w:r>
      <w:proofErr w:type="spellEnd"/>
      <w:r w:rsidRPr="004858D4">
        <w:rPr>
          <w:i/>
        </w:rPr>
        <w:t xml:space="preserve">, слёты ДОО, конференции, фестиваль Дружбы; </w:t>
      </w:r>
    </w:p>
    <w:p w:rsidR="00B700E8" w:rsidRPr="004858D4" w:rsidRDefault="00B700E8" w:rsidP="00B700E8">
      <w:pPr>
        <w:pStyle w:val="p16"/>
        <w:numPr>
          <w:ilvl w:val="0"/>
          <w:numId w:val="33"/>
        </w:numPr>
        <w:spacing w:after="0" w:afterAutospacing="0" w:line="276" w:lineRule="auto"/>
        <w:jc w:val="both"/>
        <w:rPr>
          <w:i/>
        </w:rPr>
      </w:pPr>
      <w:r w:rsidRPr="004858D4">
        <w:t xml:space="preserve">Дворец детского юношеского творчества </w:t>
      </w:r>
      <w:r w:rsidRPr="004858D4">
        <w:rPr>
          <w:i/>
        </w:rPr>
        <w:t xml:space="preserve">- Дни открытых дверей ДДЮТ, Участие в конкурсах; </w:t>
      </w:r>
    </w:p>
    <w:p w:rsidR="00B700E8" w:rsidRPr="004858D4" w:rsidRDefault="00B700E8" w:rsidP="00B700E8">
      <w:pPr>
        <w:pStyle w:val="p16"/>
        <w:numPr>
          <w:ilvl w:val="0"/>
          <w:numId w:val="33"/>
        </w:numPr>
        <w:spacing w:after="0" w:afterAutospacing="0" w:line="276" w:lineRule="auto"/>
        <w:jc w:val="both"/>
        <w:rPr>
          <w:i/>
        </w:rPr>
      </w:pPr>
      <w:r w:rsidRPr="004858D4">
        <w:t xml:space="preserve">Родительский комитет </w:t>
      </w:r>
      <w:r w:rsidRPr="004858D4">
        <w:rPr>
          <w:i/>
        </w:rPr>
        <w:t>– Совместные мероприятия, привлечение родителей к участию в семейных праздниках и соревнованиях, к исследованию традиций и родословных семей школьников и т.д.;</w:t>
      </w:r>
    </w:p>
    <w:p w:rsidR="00B700E8" w:rsidRPr="001B330C" w:rsidRDefault="00B700E8" w:rsidP="00B700E8">
      <w:pPr>
        <w:pStyle w:val="p16"/>
        <w:numPr>
          <w:ilvl w:val="0"/>
          <w:numId w:val="33"/>
        </w:numPr>
        <w:spacing w:after="0" w:afterAutospacing="0" w:line="276" w:lineRule="auto"/>
        <w:jc w:val="both"/>
        <w:rPr>
          <w:i/>
        </w:rPr>
      </w:pPr>
      <w:r w:rsidRPr="004858D4">
        <w:t xml:space="preserve">Центр современной культуры ФАКЕЛ </w:t>
      </w:r>
      <w:r w:rsidRPr="004858D4">
        <w:rPr>
          <w:i/>
        </w:rPr>
        <w:t>– участие в конкурсах социальной рекламы, в совместных акциях по пропаганде социальной активности и здорового образа жизни, ярмарках профессий</w:t>
      </w:r>
    </w:p>
    <w:p w:rsidR="00B700E8" w:rsidRPr="001B330C" w:rsidRDefault="00B700E8" w:rsidP="00B700E8">
      <w:pPr>
        <w:spacing w:after="0"/>
        <w:jc w:val="both"/>
        <w:rPr>
          <w:rFonts w:ascii="Times New Roman" w:hAnsi="Times New Roman" w:cs="Times New Roman"/>
          <w:sz w:val="24"/>
          <w:szCs w:val="24"/>
        </w:rPr>
      </w:pPr>
    </w:p>
    <w:p w:rsidR="00B700E8" w:rsidRPr="00F92312" w:rsidRDefault="00B700E8" w:rsidP="00B700E8">
      <w:pPr>
        <w:spacing w:after="0"/>
        <w:ind w:left="709" w:hanging="709"/>
        <w:rPr>
          <w:rFonts w:ascii="Times New Roman" w:hAnsi="Times New Roman" w:cs="Times New Roman"/>
          <w:b/>
          <w:sz w:val="24"/>
          <w:szCs w:val="24"/>
        </w:rPr>
      </w:pPr>
    </w:p>
    <w:p w:rsidR="009D307F" w:rsidRPr="00B700E8" w:rsidRDefault="009D307F" w:rsidP="00402E03">
      <w:pPr>
        <w:spacing w:after="0"/>
        <w:ind w:left="142"/>
        <w:jc w:val="both"/>
        <w:rPr>
          <w:rFonts w:ascii="Times New Roman" w:hAnsi="Times New Roman" w:cs="Times New Roman"/>
          <w:sz w:val="24"/>
          <w:szCs w:val="24"/>
        </w:rPr>
      </w:pPr>
      <w:r w:rsidRPr="00B700E8">
        <w:rPr>
          <w:rFonts w:ascii="Times New Roman" w:hAnsi="Times New Roman" w:cs="Times New Roman"/>
          <w:b/>
          <w:sz w:val="24"/>
          <w:szCs w:val="24"/>
        </w:rPr>
        <w:t>10.3.4. Международные проекты в 201</w:t>
      </w:r>
      <w:r w:rsidR="005C0531" w:rsidRPr="00B700E8">
        <w:rPr>
          <w:rFonts w:ascii="Times New Roman" w:hAnsi="Times New Roman" w:cs="Times New Roman"/>
          <w:b/>
          <w:sz w:val="24"/>
          <w:szCs w:val="24"/>
        </w:rPr>
        <w:t>6</w:t>
      </w:r>
      <w:r w:rsidRPr="00B700E8">
        <w:rPr>
          <w:rFonts w:ascii="Times New Roman" w:hAnsi="Times New Roman" w:cs="Times New Roman"/>
          <w:b/>
          <w:sz w:val="24"/>
          <w:szCs w:val="24"/>
        </w:rPr>
        <w:t>-201</w:t>
      </w:r>
      <w:r w:rsidR="005C0531" w:rsidRPr="00B700E8">
        <w:rPr>
          <w:rFonts w:ascii="Times New Roman" w:hAnsi="Times New Roman" w:cs="Times New Roman"/>
          <w:b/>
          <w:sz w:val="24"/>
          <w:szCs w:val="24"/>
        </w:rPr>
        <w:t>7</w:t>
      </w:r>
      <w:r w:rsidRPr="00B700E8">
        <w:rPr>
          <w:rFonts w:ascii="Times New Roman" w:hAnsi="Times New Roman" w:cs="Times New Roman"/>
          <w:b/>
          <w:sz w:val="24"/>
          <w:szCs w:val="24"/>
        </w:rPr>
        <w:t xml:space="preserve"> учебном году</w:t>
      </w:r>
    </w:p>
    <w:p w:rsidR="00C557D3" w:rsidRDefault="00C557D3" w:rsidP="00C557D3">
      <w:pPr>
        <w:spacing w:after="0"/>
        <w:jc w:val="both"/>
        <w:rPr>
          <w:rFonts w:ascii="Times New Roman" w:hAnsi="Times New Roman" w:cs="Times New Roman"/>
          <w:sz w:val="24"/>
          <w:szCs w:val="24"/>
        </w:rPr>
      </w:pPr>
      <w:r w:rsidRPr="00064694">
        <w:rPr>
          <w:rFonts w:ascii="Times New Roman" w:hAnsi="Times New Roman" w:cs="Times New Roman"/>
          <w:sz w:val="24"/>
          <w:szCs w:val="24"/>
        </w:rPr>
        <w:t>Наш</w:t>
      </w:r>
      <w:r>
        <w:rPr>
          <w:rFonts w:ascii="Times New Roman" w:hAnsi="Times New Roman" w:cs="Times New Roman"/>
          <w:sz w:val="24"/>
          <w:szCs w:val="24"/>
        </w:rPr>
        <w:t>е образовательное учреждение</w:t>
      </w:r>
      <w:r w:rsidRPr="00064694">
        <w:rPr>
          <w:rFonts w:ascii="Times New Roman" w:hAnsi="Times New Roman" w:cs="Times New Roman"/>
          <w:sz w:val="24"/>
          <w:szCs w:val="24"/>
        </w:rPr>
        <w:t xml:space="preserve"> является школ</w:t>
      </w:r>
      <w:r>
        <w:rPr>
          <w:rFonts w:ascii="Times New Roman" w:hAnsi="Times New Roman" w:cs="Times New Roman"/>
          <w:sz w:val="24"/>
          <w:szCs w:val="24"/>
        </w:rPr>
        <w:t>ой</w:t>
      </w:r>
      <w:r w:rsidRPr="00064694">
        <w:rPr>
          <w:rFonts w:ascii="Times New Roman" w:hAnsi="Times New Roman" w:cs="Times New Roman"/>
          <w:sz w:val="24"/>
          <w:szCs w:val="24"/>
        </w:rPr>
        <w:t xml:space="preserve"> с углубленным изучением английского языка, поэтому уже много лет </w:t>
      </w:r>
      <w:r>
        <w:rPr>
          <w:rFonts w:ascii="Times New Roman" w:hAnsi="Times New Roman" w:cs="Times New Roman"/>
          <w:sz w:val="24"/>
          <w:szCs w:val="24"/>
        </w:rPr>
        <w:t>учащиеся и педагоги</w:t>
      </w:r>
      <w:r w:rsidRPr="00064694">
        <w:rPr>
          <w:rFonts w:ascii="Times New Roman" w:hAnsi="Times New Roman" w:cs="Times New Roman"/>
          <w:sz w:val="24"/>
          <w:szCs w:val="24"/>
        </w:rPr>
        <w:t xml:space="preserve"> участву</w:t>
      </w:r>
      <w:r>
        <w:rPr>
          <w:rFonts w:ascii="Times New Roman" w:hAnsi="Times New Roman" w:cs="Times New Roman"/>
          <w:sz w:val="24"/>
          <w:szCs w:val="24"/>
        </w:rPr>
        <w:t>ют</w:t>
      </w:r>
      <w:r w:rsidRPr="00064694">
        <w:rPr>
          <w:rFonts w:ascii="Times New Roman" w:hAnsi="Times New Roman" w:cs="Times New Roman"/>
          <w:sz w:val="24"/>
          <w:szCs w:val="24"/>
        </w:rPr>
        <w:t xml:space="preserve"> в </w:t>
      </w:r>
      <w:r>
        <w:rPr>
          <w:rFonts w:ascii="Times New Roman" w:hAnsi="Times New Roman" w:cs="Times New Roman"/>
          <w:sz w:val="24"/>
          <w:szCs w:val="24"/>
        </w:rPr>
        <w:t xml:space="preserve">международных </w:t>
      </w:r>
      <w:r w:rsidRPr="00064694">
        <w:rPr>
          <w:rFonts w:ascii="Times New Roman" w:hAnsi="Times New Roman" w:cs="Times New Roman"/>
          <w:sz w:val="24"/>
          <w:szCs w:val="24"/>
        </w:rPr>
        <w:t>проектах.</w:t>
      </w:r>
    </w:p>
    <w:p w:rsidR="00C557D3" w:rsidRDefault="00C557D3" w:rsidP="00C557D3">
      <w:pPr>
        <w:spacing w:after="0"/>
        <w:jc w:val="both"/>
        <w:rPr>
          <w:rFonts w:ascii="Times New Roman" w:hAnsi="Times New Roman" w:cs="Times New Roman"/>
          <w:sz w:val="24"/>
          <w:szCs w:val="24"/>
        </w:rPr>
      </w:pPr>
      <w:r w:rsidRPr="00064694">
        <w:rPr>
          <w:rFonts w:ascii="Times New Roman" w:hAnsi="Times New Roman" w:cs="Times New Roman"/>
          <w:sz w:val="24"/>
          <w:szCs w:val="24"/>
        </w:rPr>
        <w:tab/>
        <w:t xml:space="preserve">С 2006г. школа участвует в молодёжной программе-обмене с гимназией города </w:t>
      </w:r>
      <w:proofErr w:type="spellStart"/>
      <w:r w:rsidRPr="00064694">
        <w:rPr>
          <w:rFonts w:ascii="Times New Roman" w:hAnsi="Times New Roman" w:cs="Times New Roman"/>
          <w:sz w:val="24"/>
          <w:szCs w:val="24"/>
        </w:rPr>
        <w:t>Кунгсбакка</w:t>
      </w:r>
      <w:proofErr w:type="spellEnd"/>
      <w:r w:rsidRPr="00064694">
        <w:rPr>
          <w:rFonts w:ascii="Times New Roman" w:hAnsi="Times New Roman" w:cs="Times New Roman"/>
          <w:sz w:val="24"/>
          <w:szCs w:val="24"/>
        </w:rPr>
        <w:t>, Швеция</w:t>
      </w:r>
      <w:r>
        <w:rPr>
          <w:rFonts w:ascii="Times New Roman" w:hAnsi="Times New Roman" w:cs="Times New Roman"/>
          <w:sz w:val="24"/>
          <w:szCs w:val="24"/>
        </w:rPr>
        <w:t xml:space="preserve">. </w:t>
      </w:r>
      <w:r w:rsidRPr="00064694">
        <w:rPr>
          <w:rFonts w:ascii="Times New Roman" w:hAnsi="Times New Roman" w:cs="Times New Roman"/>
          <w:sz w:val="24"/>
          <w:szCs w:val="24"/>
        </w:rPr>
        <w:t xml:space="preserve">В </w:t>
      </w:r>
      <w:r>
        <w:rPr>
          <w:rFonts w:ascii="Times New Roman" w:hAnsi="Times New Roman" w:cs="Times New Roman"/>
          <w:sz w:val="24"/>
          <w:szCs w:val="24"/>
        </w:rPr>
        <w:t>марте</w:t>
      </w:r>
      <w:r w:rsidRPr="00064694">
        <w:rPr>
          <w:rFonts w:ascii="Times New Roman" w:hAnsi="Times New Roman" w:cs="Times New Roman"/>
          <w:sz w:val="24"/>
          <w:szCs w:val="24"/>
        </w:rPr>
        <w:t xml:space="preserve"> 201</w:t>
      </w:r>
      <w:r>
        <w:rPr>
          <w:rFonts w:ascii="Times New Roman" w:hAnsi="Times New Roman" w:cs="Times New Roman"/>
          <w:sz w:val="24"/>
          <w:szCs w:val="24"/>
        </w:rPr>
        <w:t>7</w:t>
      </w:r>
      <w:r w:rsidRPr="00064694">
        <w:rPr>
          <w:rFonts w:ascii="Times New Roman" w:hAnsi="Times New Roman" w:cs="Times New Roman"/>
          <w:sz w:val="24"/>
          <w:szCs w:val="24"/>
        </w:rPr>
        <w:t xml:space="preserve">г. группа учащихся </w:t>
      </w:r>
      <w:r>
        <w:rPr>
          <w:rFonts w:ascii="Times New Roman" w:hAnsi="Times New Roman" w:cs="Times New Roman"/>
          <w:sz w:val="24"/>
          <w:szCs w:val="24"/>
        </w:rPr>
        <w:t>этой гимназии</w:t>
      </w:r>
      <w:r w:rsidRPr="00064694">
        <w:rPr>
          <w:rFonts w:ascii="Times New Roman" w:hAnsi="Times New Roman" w:cs="Times New Roman"/>
          <w:sz w:val="24"/>
          <w:szCs w:val="24"/>
        </w:rPr>
        <w:t xml:space="preserve"> посетила  </w:t>
      </w:r>
      <w:r>
        <w:rPr>
          <w:rFonts w:ascii="Times New Roman" w:hAnsi="Times New Roman" w:cs="Times New Roman"/>
          <w:sz w:val="24"/>
          <w:szCs w:val="24"/>
        </w:rPr>
        <w:t>школу 316</w:t>
      </w:r>
      <w:r w:rsidRPr="00064694">
        <w:rPr>
          <w:rFonts w:ascii="Times New Roman" w:hAnsi="Times New Roman" w:cs="Times New Roman"/>
          <w:sz w:val="24"/>
          <w:szCs w:val="24"/>
        </w:rPr>
        <w:t>. Культурная программа для зарубежных гостей проводится силами учащихся гидовской практики (экскурсии по городу, посещение Екатерининского дворца и Эрмитажа).</w:t>
      </w:r>
    </w:p>
    <w:p w:rsidR="00C557D3" w:rsidRDefault="00C557D3" w:rsidP="00C557D3">
      <w:pPr>
        <w:spacing w:after="0"/>
        <w:ind w:firstLine="709"/>
        <w:jc w:val="both"/>
        <w:rPr>
          <w:rFonts w:ascii="Times New Roman" w:hAnsi="Times New Roman" w:cs="Times New Roman"/>
          <w:sz w:val="24"/>
          <w:szCs w:val="24"/>
        </w:rPr>
      </w:pPr>
      <w:r w:rsidRPr="00D45EA7">
        <w:rPr>
          <w:rFonts w:ascii="Times New Roman" w:hAnsi="Times New Roman" w:cs="Times New Roman"/>
          <w:sz w:val="24"/>
          <w:szCs w:val="24"/>
        </w:rPr>
        <w:t>В 201</w:t>
      </w:r>
      <w:r>
        <w:rPr>
          <w:rFonts w:ascii="Times New Roman" w:hAnsi="Times New Roman" w:cs="Times New Roman"/>
          <w:sz w:val="24"/>
          <w:szCs w:val="24"/>
        </w:rPr>
        <w:t>7</w:t>
      </w:r>
      <w:r w:rsidRPr="00D45EA7">
        <w:rPr>
          <w:rFonts w:ascii="Times New Roman" w:hAnsi="Times New Roman" w:cs="Times New Roman"/>
          <w:sz w:val="24"/>
          <w:szCs w:val="24"/>
        </w:rPr>
        <w:t xml:space="preserve"> году состоялся проект по страноведению “</w:t>
      </w:r>
      <w:proofErr w:type="spellStart"/>
      <w:r w:rsidRPr="00D45EA7">
        <w:rPr>
          <w:rFonts w:ascii="Times New Roman" w:hAnsi="Times New Roman" w:cs="Times New Roman"/>
          <w:sz w:val="24"/>
          <w:szCs w:val="24"/>
        </w:rPr>
        <w:t>Across</w:t>
      </w:r>
      <w:proofErr w:type="spellEnd"/>
      <w:r w:rsidRPr="00D45EA7">
        <w:rPr>
          <w:rFonts w:ascii="Times New Roman" w:hAnsi="Times New Roman" w:cs="Times New Roman"/>
          <w:sz w:val="24"/>
          <w:szCs w:val="24"/>
        </w:rPr>
        <w:t xml:space="preserve"> </w:t>
      </w:r>
      <w:proofErr w:type="spellStart"/>
      <w:r w:rsidRPr="00D45EA7">
        <w:rPr>
          <w:rFonts w:ascii="Times New Roman" w:hAnsi="Times New Roman" w:cs="Times New Roman"/>
          <w:sz w:val="24"/>
          <w:szCs w:val="24"/>
        </w:rPr>
        <w:t>Britain</w:t>
      </w:r>
      <w:proofErr w:type="spellEnd"/>
      <w:r w:rsidRPr="00D45EA7">
        <w:rPr>
          <w:rFonts w:ascii="Times New Roman" w:hAnsi="Times New Roman" w:cs="Times New Roman"/>
          <w:sz w:val="24"/>
          <w:szCs w:val="24"/>
        </w:rPr>
        <w:t>”. В феврале учащиеся гимназии “</w:t>
      </w:r>
      <w:proofErr w:type="spellStart"/>
      <w:r w:rsidRPr="00D45EA7">
        <w:rPr>
          <w:rFonts w:ascii="Times New Roman" w:hAnsi="Times New Roman" w:cs="Times New Roman"/>
          <w:sz w:val="24"/>
          <w:szCs w:val="24"/>
        </w:rPr>
        <w:t>Latimer</w:t>
      </w:r>
      <w:proofErr w:type="spellEnd"/>
      <w:r w:rsidRPr="00D45EA7">
        <w:rPr>
          <w:rFonts w:ascii="Times New Roman" w:hAnsi="Times New Roman" w:cs="Times New Roman"/>
          <w:sz w:val="24"/>
          <w:szCs w:val="24"/>
        </w:rPr>
        <w:t>” (г</w:t>
      </w:r>
      <w:proofErr w:type="gramStart"/>
      <w:r w:rsidRPr="00D45EA7">
        <w:rPr>
          <w:rFonts w:ascii="Times New Roman" w:hAnsi="Times New Roman" w:cs="Times New Roman"/>
          <w:sz w:val="24"/>
          <w:szCs w:val="24"/>
        </w:rPr>
        <w:t>.Л</w:t>
      </w:r>
      <w:proofErr w:type="gramEnd"/>
      <w:r w:rsidRPr="00D45EA7">
        <w:rPr>
          <w:rFonts w:ascii="Times New Roman" w:hAnsi="Times New Roman" w:cs="Times New Roman"/>
          <w:sz w:val="24"/>
          <w:szCs w:val="24"/>
        </w:rPr>
        <w:t xml:space="preserve">ондон) приезжали по обмену в школу 316, а в </w:t>
      </w:r>
      <w:r>
        <w:rPr>
          <w:rFonts w:ascii="Times New Roman" w:hAnsi="Times New Roman" w:cs="Times New Roman"/>
          <w:sz w:val="24"/>
          <w:szCs w:val="24"/>
        </w:rPr>
        <w:t>апреле</w:t>
      </w:r>
      <w:r w:rsidRPr="00D45EA7">
        <w:rPr>
          <w:rFonts w:ascii="Times New Roman" w:hAnsi="Times New Roman" w:cs="Times New Roman"/>
          <w:sz w:val="24"/>
          <w:szCs w:val="24"/>
        </w:rPr>
        <w:t xml:space="preserve"> с ответным визитом наши школьники </w:t>
      </w:r>
      <w:r>
        <w:rPr>
          <w:rFonts w:ascii="Times New Roman" w:hAnsi="Times New Roman" w:cs="Times New Roman"/>
          <w:sz w:val="24"/>
          <w:szCs w:val="24"/>
        </w:rPr>
        <w:t xml:space="preserve">вместе с учителями Боковиной Ю.В., </w:t>
      </w:r>
      <w:proofErr w:type="spellStart"/>
      <w:r>
        <w:rPr>
          <w:rFonts w:ascii="Times New Roman" w:hAnsi="Times New Roman" w:cs="Times New Roman"/>
          <w:sz w:val="24"/>
          <w:szCs w:val="24"/>
        </w:rPr>
        <w:t>Евсиной</w:t>
      </w:r>
      <w:proofErr w:type="spellEnd"/>
      <w:r>
        <w:rPr>
          <w:rFonts w:ascii="Times New Roman" w:hAnsi="Times New Roman" w:cs="Times New Roman"/>
          <w:sz w:val="24"/>
          <w:szCs w:val="24"/>
        </w:rPr>
        <w:t xml:space="preserve"> Г.И. </w:t>
      </w:r>
      <w:r w:rsidRPr="00D45EA7">
        <w:rPr>
          <w:rFonts w:ascii="Times New Roman" w:hAnsi="Times New Roman" w:cs="Times New Roman"/>
          <w:sz w:val="24"/>
          <w:szCs w:val="24"/>
        </w:rPr>
        <w:t>посетили Великобританию.</w:t>
      </w:r>
    </w:p>
    <w:p w:rsidR="00C557D3" w:rsidRDefault="00C557D3" w:rsidP="00C557D3">
      <w:pPr>
        <w:spacing w:after="0"/>
        <w:ind w:firstLine="709"/>
        <w:jc w:val="both"/>
        <w:rPr>
          <w:rFonts w:ascii="Times New Roman" w:hAnsi="Times New Roman" w:cs="Times New Roman"/>
          <w:sz w:val="24"/>
          <w:szCs w:val="24"/>
        </w:rPr>
      </w:pPr>
      <w:r w:rsidRPr="00064694">
        <w:rPr>
          <w:rFonts w:ascii="Times New Roman" w:hAnsi="Times New Roman" w:cs="Times New Roman"/>
          <w:sz w:val="24"/>
          <w:szCs w:val="24"/>
        </w:rPr>
        <w:t>Самым значимым проектом нашей школы является Европейский Молодежный Парламент, в котором объединены школьники 4-х европейских стран</w:t>
      </w:r>
      <w:r>
        <w:rPr>
          <w:rFonts w:ascii="Times New Roman" w:hAnsi="Times New Roman" w:cs="Times New Roman"/>
          <w:sz w:val="24"/>
          <w:szCs w:val="24"/>
        </w:rPr>
        <w:t>: Россия, Германия, Швеция, Дания.</w:t>
      </w:r>
      <w:r w:rsidRPr="00064694">
        <w:rPr>
          <w:rFonts w:ascii="Times New Roman" w:hAnsi="Times New Roman" w:cs="Times New Roman"/>
          <w:sz w:val="24"/>
          <w:szCs w:val="24"/>
        </w:rPr>
        <w:t xml:space="preserve"> Согласно жеребьевке, каждая школа один раз в 4 года становится страной-хозяйкой, организовывает ассамблею парламента и принимает у себя гостей из других стран.</w:t>
      </w:r>
      <w:r w:rsidRPr="00064694">
        <w:rPr>
          <w:rFonts w:ascii="Times New Roman" w:hAnsi="Times New Roman" w:cs="Times New Roman"/>
          <w:sz w:val="24"/>
          <w:szCs w:val="24"/>
        </w:rPr>
        <w:tab/>
      </w:r>
      <w:r w:rsidRPr="00D45EA7">
        <w:rPr>
          <w:rFonts w:ascii="Times New Roman" w:hAnsi="Times New Roman" w:cs="Times New Roman"/>
          <w:sz w:val="24"/>
          <w:szCs w:val="24"/>
        </w:rPr>
        <w:t>В 201</w:t>
      </w:r>
      <w:r>
        <w:rPr>
          <w:rFonts w:ascii="Times New Roman" w:hAnsi="Times New Roman" w:cs="Times New Roman"/>
          <w:sz w:val="24"/>
          <w:szCs w:val="24"/>
        </w:rPr>
        <w:t>7</w:t>
      </w:r>
      <w:r w:rsidRPr="00D45EA7">
        <w:rPr>
          <w:rFonts w:ascii="Times New Roman" w:hAnsi="Times New Roman" w:cs="Times New Roman"/>
          <w:sz w:val="24"/>
          <w:szCs w:val="24"/>
        </w:rPr>
        <w:t xml:space="preserve"> году заседание Парламента проходило в </w:t>
      </w:r>
      <w:r>
        <w:rPr>
          <w:rFonts w:ascii="Times New Roman" w:hAnsi="Times New Roman" w:cs="Times New Roman"/>
          <w:sz w:val="24"/>
          <w:szCs w:val="24"/>
        </w:rPr>
        <w:t>Швеции</w:t>
      </w:r>
      <w:r w:rsidRPr="00D45EA7">
        <w:rPr>
          <w:rFonts w:ascii="Times New Roman" w:hAnsi="Times New Roman" w:cs="Times New Roman"/>
          <w:sz w:val="24"/>
          <w:szCs w:val="24"/>
        </w:rPr>
        <w:t xml:space="preserve">, в городе </w:t>
      </w:r>
      <w:proofErr w:type="spellStart"/>
      <w:r>
        <w:rPr>
          <w:rFonts w:ascii="Times New Roman" w:hAnsi="Times New Roman" w:cs="Times New Roman"/>
          <w:sz w:val="24"/>
          <w:szCs w:val="24"/>
        </w:rPr>
        <w:t>Кунсбакка</w:t>
      </w:r>
      <w:proofErr w:type="spellEnd"/>
      <w:r w:rsidRPr="00D45EA7">
        <w:rPr>
          <w:rFonts w:ascii="Times New Roman" w:hAnsi="Times New Roman" w:cs="Times New Roman"/>
          <w:sz w:val="24"/>
          <w:szCs w:val="24"/>
        </w:rPr>
        <w:t xml:space="preserve">. В состав делегации нашей школы входили 10 учащихся </w:t>
      </w:r>
      <w:r>
        <w:rPr>
          <w:rFonts w:ascii="Times New Roman" w:hAnsi="Times New Roman" w:cs="Times New Roman"/>
          <w:sz w:val="24"/>
          <w:szCs w:val="24"/>
        </w:rPr>
        <w:t xml:space="preserve">10-х классов </w:t>
      </w:r>
      <w:r w:rsidRPr="00D45EA7">
        <w:rPr>
          <w:rFonts w:ascii="Times New Roman" w:hAnsi="Times New Roman" w:cs="Times New Roman"/>
          <w:sz w:val="24"/>
          <w:szCs w:val="24"/>
        </w:rPr>
        <w:t xml:space="preserve">и 2 учителя </w:t>
      </w:r>
      <w:proofErr w:type="spellStart"/>
      <w:r>
        <w:rPr>
          <w:rFonts w:ascii="Times New Roman" w:hAnsi="Times New Roman" w:cs="Times New Roman"/>
          <w:sz w:val="24"/>
          <w:szCs w:val="24"/>
        </w:rPr>
        <w:t>Варзова</w:t>
      </w:r>
      <w:proofErr w:type="spellEnd"/>
      <w:r>
        <w:rPr>
          <w:rFonts w:ascii="Times New Roman" w:hAnsi="Times New Roman" w:cs="Times New Roman"/>
          <w:sz w:val="24"/>
          <w:szCs w:val="24"/>
        </w:rPr>
        <w:t xml:space="preserve"> В.И., </w:t>
      </w:r>
      <w:proofErr w:type="spellStart"/>
      <w:r>
        <w:rPr>
          <w:rFonts w:ascii="Times New Roman" w:hAnsi="Times New Roman" w:cs="Times New Roman"/>
          <w:sz w:val="24"/>
          <w:szCs w:val="24"/>
        </w:rPr>
        <w:t>Башилова</w:t>
      </w:r>
      <w:proofErr w:type="spellEnd"/>
      <w:r>
        <w:rPr>
          <w:rFonts w:ascii="Times New Roman" w:hAnsi="Times New Roman" w:cs="Times New Roman"/>
          <w:sz w:val="24"/>
          <w:szCs w:val="24"/>
        </w:rPr>
        <w:t xml:space="preserve"> Р.А.</w:t>
      </w:r>
      <w:r w:rsidRPr="00D45EA7">
        <w:rPr>
          <w:rFonts w:ascii="Times New Roman" w:hAnsi="Times New Roman" w:cs="Times New Roman"/>
          <w:sz w:val="24"/>
          <w:szCs w:val="24"/>
        </w:rPr>
        <w:t xml:space="preserve"> Темой Парламента 201</w:t>
      </w:r>
      <w:r>
        <w:rPr>
          <w:rFonts w:ascii="Times New Roman" w:hAnsi="Times New Roman" w:cs="Times New Roman"/>
          <w:sz w:val="24"/>
          <w:szCs w:val="24"/>
        </w:rPr>
        <w:t>7</w:t>
      </w:r>
      <w:r w:rsidRPr="00D45EA7">
        <w:rPr>
          <w:rFonts w:ascii="Times New Roman" w:hAnsi="Times New Roman" w:cs="Times New Roman"/>
          <w:sz w:val="24"/>
          <w:szCs w:val="24"/>
        </w:rPr>
        <w:t xml:space="preserve"> года стал: «</w:t>
      </w:r>
      <w:r>
        <w:rPr>
          <w:rFonts w:ascii="Times New Roman" w:hAnsi="Times New Roman" w:cs="Times New Roman"/>
          <w:sz w:val="24"/>
          <w:szCs w:val="24"/>
        </w:rPr>
        <w:t>Спорт</w:t>
      </w:r>
      <w:r w:rsidRPr="00D45EA7">
        <w:rPr>
          <w:rFonts w:ascii="Times New Roman" w:hAnsi="Times New Roman" w:cs="Times New Roman"/>
          <w:sz w:val="24"/>
          <w:szCs w:val="24"/>
        </w:rPr>
        <w:t>».</w:t>
      </w:r>
    </w:p>
    <w:p w:rsidR="00C01B27" w:rsidRPr="00F91412" w:rsidRDefault="00C01B27" w:rsidP="00402E03">
      <w:pPr>
        <w:spacing w:after="0"/>
        <w:jc w:val="both"/>
        <w:rPr>
          <w:rFonts w:ascii="Times New Roman" w:hAnsi="Times New Roman" w:cs="Times New Roman"/>
          <w:sz w:val="24"/>
          <w:szCs w:val="24"/>
          <w:highlight w:val="yellow"/>
        </w:rPr>
      </w:pPr>
    </w:p>
    <w:p w:rsidR="00C01B27" w:rsidRPr="00F91412" w:rsidRDefault="00C01B27" w:rsidP="00402E03">
      <w:pPr>
        <w:spacing w:after="0"/>
        <w:jc w:val="both"/>
        <w:rPr>
          <w:rFonts w:ascii="Times New Roman" w:hAnsi="Times New Roman" w:cs="Times New Roman"/>
          <w:sz w:val="24"/>
          <w:szCs w:val="24"/>
          <w:highlight w:val="yellow"/>
        </w:rPr>
      </w:pPr>
    </w:p>
    <w:p w:rsidR="002A52B9" w:rsidRPr="00F91412" w:rsidRDefault="002A52B9" w:rsidP="00402E03">
      <w:pPr>
        <w:spacing w:after="0"/>
        <w:jc w:val="center"/>
        <w:rPr>
          <w:rFonts w:ascii="Times New Roman" w:hAnsi="Times New Roman" w:cs="Times New Roman"/>
          <w:b/>
          <w:sz w:val="24"/>
          <w:szCs w:val="24"/>
          <w:highlight w:val="yellow"/>
        </w:rPr>
      </w:pPr>
    </w:p>
    <w:p w:rsidR="007463A2" w:rsidRPr="00F91412" w:rsidRDefault="007463A2" w:rsidP="00402E03">
      <w:pPr>
        <w:spacing w:after="0"/>
        <w:jc w:val="center"/>
        <w:rPr>
          <w:rFonts w:ascii="Times New Roman" w:hAnsi="Times New Roman" w:cs="Times New Roman"/>
          <w:b/>
          <w:sz w:val="24"/>
          <w:szCs w:val="24"/>
          <w:highlight w:val="yellow"/>
        </w:rPr>
        <w:sectPr w:rsidR="007463A2" w:rsidRPr="00F91412" w:rsidSect="007463A2">
          <w:pgSz w:w="11906" w:h="16838"/>
          <w:pgMar w:top="1134" w:right="850" w:bottom="1134" w:left="1701" w:header="708" w:footer="708" w:gutter="0"/>
          <w:cols w:space="708"/>
          <w:docGrid w:linePitch="360"/>
        </w:sectPr>
      </w:pPr>
    </w:p>
    <w:p w:rsidR="005E1B3B" w:rsidRPr="00B90571" w:rsidRDefault="005E1B3B" w:rsidP="00B90571">
      <w:pPr>
        <w:spacing w:before="100" w:beforeAutospacing="1" w:after="0"/>
        <w:ind w:left="11057"/>
        <w:rPr>
          <w:rFonts w:ascii="Times New Roman" w:eastAsia="Times New Roman" w:hAnsi="Times New Roman" w:cs="Times New Roman"/>
          <w:sz w:val="24"/>
          <w:szCs w:val="24"/>
          <w:lang w:eastAsia="ru-RU"/>
        </w:rPr>
      </w:pPr>
      <w:r w:rsidRPr="00B90571">
        <w:rPr>
          <w:rFonts w:ascii="Times New Roman" w:eastAsia="Times New Roman" w:hAnsi="Times New Roman" w:cs="Times New Roman"/>
          <w:sz w:val="20"/>
          <w:szCs w:val="20"/>
          <w:lang w:eastAsia="ru-RU"/>
        </w:rPr>
        <w:lastRenderedPageBreak/>
        <w:t>2</w:t>
      </w:r>
    </w:p>
    <w:p w:rsidR="00B90571" w:rsidRDefault="00B90571" w:rsidP="00B90571">
      <w:pPr>
        <w:widowControl w:val="0"/>
        <w:autoSpaceDE w:val="0"/>
        <w:autoSpaceDN w:val="0"/>
        <w:adjustRightInd w:val="0"/>
        <w:spacing w:after="0" w:line="240" w:lineRule="auto"/>
        <w:ind w:firstLine="5670"/>
        <w:rPr>
          <w:rFonts w:ascii="Times New Roman" w:hAnsi="Times New Roman" w:cs="Times New Roman"/>
          <w:b/>
          <w:bCs/>
          <w:sz w:val="24"/>
          <w:szCs w:val="24"/>
        </w:rPr>
      </w:pPr>
      <w:bookmarkStart w:id="11" w:name="Par186"/>
      <w:bookmarkStart w:id="12" w:name="Par193"/>
      <w:bookmarkEnd w:id="11"/>
      <w:bookmarkEnd w:id="12"/>
      <w:r>
        <w:rPr>
          <w:rFonts w:ascii="Times New Roman" w:hAnsi="Times New Roman" w:cs="Times New Roman"/>
          <w:b/>
          <w:bCs/>
          <w:sz w:val="24"/>
          <w:szCs w:val="24"/>
        </w:rPr>
        <w:t>Приложение 2</w:t>
      </w:r>
    </w:p>
    <w:p w:rsidR="00B90571" w:rsidRPr="00B90571" w:rsidRDefault="00B90571" w:rsidP="00B90571">
      <w:pPr>
        <w:widowControl w:val="0"/>
        <w:autoSpaceDE w:val="0"/>
        <w:autoSpaceDN w:val="0"/>
        <w:adjustRightInd w:val="0"/>
        <w:spacing w:after="0" w:line="240" w:lineRule="auto"/>
        <w:ind w:firstLine="5670"/>
        <w:rPr>
          <w:rFonts w:ascii="Times New Roman" w:hAnsi="Times New Roman" w:cs="Times New Roman"/>
          <w:sz w:val="24"/>
          <w:szCs w:val="24"/>
        </w:rPr>
      </w:pPr>
      <w:r w:rsidRPr="00B90571">
        <w:rPr>
          <w:rFonts w:ascii="Times New Roman" w:hAnsi="Times New Roman" w:cs="Times New Roman"/>
          <w:sz w:val="24"/>
          <w:szCs w:val="24"/>
        </w:rPr>
        <w:t>Утверждены</w:t>
      </w:r>
    </w:p>
    <w:p w:rsidR="00B90571" w:rsidRPr="00B90571" w:rsidRDefault="00B90571" w:rsidP="00B90571">
      <w:pPr>
        <w:widowControl w:val="0"/>
        <w:autoSpaceDE w:val="0"/>
        <w:autoSpaceDN w:val="0"/>
        <w:adjustRightInd w:val="0"/>
        <w:spacing w:after="0" w:line="240" w:lineRule="auto"/>
        <w:ind w:firstLine="5670"/>
        <w:rPr>
          <w:rFonts w:ascii="Times New Roman" w:hAnsi="Times New Roman" w:cs="Times New Roman"/>
          <w:sz w:val="24"/>
          <w:szCs w:val="24"/>
        </w:rPr>
      </w:pPr>
      <w:r w:rsidRPr="00B90571">
        <w:rPr>
          <w:rFonts w:ascii="Times New Roman" w:hAnsi="Times New Roman" w:cs="Times New Roman"/>
          <w:sz w:val="24"/>
          <w:szCs w:val="24"/>
        </w:rPr>
        <w:t>приказом Министерства образования</w:t>
      </w:r>
    </w:p>
    <w:p w:rsidR="00B90571" w:rsidRPr="00B90571" w:rsidRDefault="00B90571" w:rsidP="00B90571">
      <w:pPr>
        <w:widowControl w:val="0"/>
        <w:autoSpaceDE w:val="0"/>
        <w:autoSpaceDN w:val="0"/>
        <w:adjustRightInd w:val="0"/>
        <w:spacing w:after="0" w:line="240" w:lineRule="auto"/>
        <w:ind w:firstLine="5670"/>
        <w:rPr>
          <w:rFonts w:ascii="Times New Roman" w:hAnsi="Times New Roman" w:cs="Times New Roman"/>
          <w:sz w:val="24"/>
          <w:szCs w:val="24"/>
        </w:rPr>
      </w:pPr>
      <w:r w:rsidRPr="00B90571">
        <w:rPr>
          <w:rFonts w:ascii="Times New Roman" w:hAnsi="Times New Roman" w:cs="Times New Roman"/>
          <w:sz w:val="24"/>
          <w:szCs w:val="24"/>
        </w:rPr>
        <w:t>и науки Российской Федерации</w:t>
      </w:r>
    </w:p>
    <w:p w:rsidR="00B90571" w:rsidRPr="00B90571" w:rsidRDefault="00B90571" w:rsidP="00B90571">
      <w:pPr>
        <w:widowControl w:val="0"/>
        <w:autoSpaceDE w:val="0"/>
        <w:autoSpaceDN w:val="0"/>
        <w:adjustRightInd w:val="0"/>
        <w:spacing w:after="0" w:line="240" w:lineRule="auto"/>
        <w:ind w:firstLine="5670"/>
        <w:rPr>
          <w:rFonts w:ascii="Times New Roman" w:hAnsi="Times New Roman" w:cs="Times New Roman"/>
          <w:sz w:val="24"/>
          <w:szCs w:val="24"/>
        </w:rPr>
      </w:pPr>
      <w:r w:rsidRPr="00B90571">
        <w:rPr>
          <w:rFonts w:ascii="Times New Roman" w:hAnsi="Times New Roman" w:cs="Times New Roman"/>
          <w:sz w:val="24"/>
          <w:szCs w:val="24"/>
        </w:rPr>
        <w:t>от 10 декабря 2013 г. N 1324</w:t>
      </w:r>
    </w:p>
    <w:p w:rsidR="00B90571" w:rsidRDefault="00B90571" w:rsidP="00CA1F4B">
      <w:pPr>
        <w:widowControl w:val="0"/>
        <w:autoSpaceDE w:val="0"/>
        <w:autoSpaceDN w:val="0"/>
        <w:adjustRightInd w:val="0"/>
        <w:spacing w:after="0" w:line="240" w:lineRule="auto"/>
        <w:jc w:val="center"/>
        <w:rPr>
          <w:rFonts w:ascii="Times New Roman" w:hAnsi="Times New Roman" w:cs="Times New Roman"/>
          <w:b/>
          <w:bCs/>
          <w:sz w:val="24"/>
          <w:szCs w:val="24"/>
        </w:rPr>
      </w:pPr>
    </w:p>
    <w:p w:rsidR="00CA1F4B" w:rsidRPr="00B90571" w:rsidRDefault="00CA1F4B" w:rsidP="00CA1F4B">
      <w:pPr>
        <w:widowControl w:val="0"/>
        <w:autoSpaceDE w:val="0"/>
        <w:autoSpaceDN w:val="0"/>
        <w:adjustRightInd w:val="0"/>
        <w:spacing w:after="0" w:line="240" w:lineRule="auto"/>
        <w:jc w:val="center"/>
        <w:rPr>
          <w:rFonts w:ascii="Times New Roman" w:hAnsi="Times New Roman" w:cs="Times New Roman"/>
          <w:b/>
          <w:bCs/>
          <w:sz w:val="24"/>
          <w:szCs w:val="24"/>
        </w:rPr>
      </w:pPr>
      <w:r w:rsidRPr="00B90571">
        <w:rPr>
          <w:rFonts w:ascii="Times New Roman" w:hAnsi="Times New Roman" w:cs="Times New Roman"/>
          <w:b/>
          <w:bCs/>
          <w:sz w:val="24"/>
          <w:szCs w:val="24"/>
        </w:rPr>
        <w:t>ПОКАЗАТЕЛИ</w:t>
      </w:r>
    </w:p>
    <w:p w:rsidR="00CA1F4B" w:rsidRPr="00B90571" w:rsidRDefault="00CA1F4B" w:rsidP="00CA1F4B">
      <w:pPr>
        <w:widowControl w:val="0"/>
        <w:autoSpaceDE w:val="0"/>
        <w:autoSpaceDN w:val="0"/>
        <w:adjustRightInd w:val="0"/>
        <w:spacing w:after="0" w:line="240" w:lineRule="auto"/>
        <w:jc w:val="center"/>
        <w:rPr>
          <w:rFonts w:ascii="Times New Roman" w:hAnsi="Times New Roman" w:cs="Times New Roman"/>
          <w:b/>
          <w:bCs/>
          <w:sz w:val="24"/>
          <w:szCs w:val="24"/>
        </w:rPr>
      </w:pPr>
      <w:r w:rsidRPr="00B90571">
        <w:rPr>
          <w:rFonts w:ascii="Times New Roman" w:hAnsi="Times New Roman" w:cs="Times New Roman"/>
          <w:b/>
          <w:bCs/>
          <w:sz w:val="24"/>
          <w:szCs w:val="24"/>
        </w:rPr>
        <w:t>ДЕЯТЕЛЬНОСТИ ОБЩЕОБРАЗОВАТЕЛЬНОЙ ОРГАНИЗАЦИИ,</w:t>
      </w:r>
    </w:p>
    <w:p w:rsidR="00CA1F4B" w:rsidRPr="00B90571" w:rsidRDefault="00CA1F4B" w:rsidP="00CA1F4B">
      <w:pPr>
        <w:widowControl w:val="0"/>
        <w:autoSpaceDE w:val="0"/>
        <w:autoSpaceDN w:val="0"/>
        <w:adjustRightInd w:val="0"/>
        <w:spacing w:after="0" w:line="240" w:lineRule="auto"/>
        <w:jc w:val="center"/>
        <w:rPr>
          <w:rFonts w:ascii="Times New Roman" w:hAnsi="Times New Roman" w:cs="Times New Roman"/>
          <w:b/>
          <w:bCs/>
          <w:sz w:val="24"/>
          <w:szCs w:val="24"/>
        </w:rPr>
      </w:pPr>
      <w:r w:rsidRPr="00B90571">
        <w:rPr>
          <w:rFonts w:ascii="Times New Roman" w:hAnsi="Times New Roman" w:cs="Times New Roman"/>
          <w:b/>
          <w:bCs/>
          <w:sz w:val="24"/>
          <w:szCs w:val="24"/>
        </w:rPr>
        <w:t>ПОДЛЕЖАЩЕЙ САМООБСЛЕДОВАНИЮ</w:t>
      </w:r>
    </w:p>
    <w:p w:rsidR="00CA1F4B" w:rsidRPr="00B90571" w:rsidRDefault="00CA1F4B" w:rsidP="00CA1F4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06" w:type="dxa"/>
        <w:tblInd w:w="102" w:type="dxa"/>
        <w:tblLayout w:type="fixed"/>
        <w:tblCellMar>
          <w:top w:w="75" w:type="dxa"/>
          <w:left w:w="0" w:type="dxa"/>
          <w:bottom w:w="75" w:type="dxa"/>
          <w:right w:w="0" w:type="dxa"/>
        </w:tblCellMar>
        <w:tblLook w:val="0000"/>
      </w:tblPr>
      <w:tblGrid>
        <w:gridCol w:w="1019"/>
        <w:gridCol w:w="7031"/>
        <w:gridCol w:w="2156"/>
      </w:tblGrid>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 xml:space="preserve">N </w:t>
            </w:r>
            <w:proofErr w:type="spellStart"/>
            <w:proofErr w:type="gramStart"/>
            <w:r w:rsidRPr="00B90571">
              <w:rPr>
                <w:rFonts w:ascii="Times New Roman" w:hAnsi="Times New Roman" w:cs="Times New Roman"/>
                <w:sz w:val="24"/>
                <w:szCs w:val="24"/>
              </w:rPr>
              <w:t>п</w:t>
            </w:r>
            <w:proofErr w:type="spellEnd"/>
            <w:proofErr w:type="gramEnd"/>
            <w:r w:rsidRPr="00B90571">
              <w:rPr>
                <w:rFonts w:ascii="Times New Roman" w:hAnsi="Times New Roman" w:cs="Times New Roman"/>
                <w:sz w:val="24"/>
                <w:szCs w:val="24"/>
              </w:rPr>
              <w:t>/</w:t>
            </w:r>
            <w:proofErr w:type="spellStart"/>
            <w:r w:rsidRPr="00B90571">
              <w:rPr>
                <w:rFonts w:ascii="Times New Roman" w:hAnsi="Times New Roman" w:cs="Times New Roman"/>
                <w:sz w:val="24"/>
                <w:szCs w:val="24"/>
              </w:rPr>
              <w:t>п</w:t>
            </w:r>
            <w:proofErr w:type="spellEnd"/>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Показатели</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Единица измерения</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200"/>
            <w:bookmarkStart w:id="14" w:name="_Toc491179345"/>
            <w:bookmarkEnd w:id="13"/>
            <w:r w:rsidRPr="00B90571">
              <w:rPr>
                <w:rFonts w:ascii="Times New Roman" w:hAnsi="Times New Roman" w:cs="Times New Roman"/>
                <w:sz w:val="24"/>
                <w:szCs w:val="24"/>
              </w:rPr>
              <w:t>1.</w:t>
            </w:r>
            <w:bookmarkEnd w:id="14"/>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Образовательная деятельность</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Общая численность учащихся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B90571"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818 </w:t>
            </w:r>
            <w:r w:rsidR="00CA1F4B" w:rsidRPr="00B90571">
              <w:rPr>
                <w:rFonts w:ascii="Times New Roman" w:hAnsi="Times New Roman" w:cs="Times New Roman"/>
                <w:sz w:val="24"/>
                <w:szCs w:val="24"/>
              </w:rPr>
              <w:t>человек</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359 </w:t>
            </w:r>
            <w:r w:rsidR="00CA1F4B" w:rsidRPr="00B90571">
              <w:rPr>
                <w:rFonts w:ascii="Times New Roman" w:hAnsi="Times New Roman" w:cs="Times New Roman"/>
                <w:sz w:val="24"/>
                <w:szCs w:val="24"/>
              </w:rPr>
              <w:t>человек</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389 </w:t>
            </w:r>
            <w:r w:rsidR="00CA1F4B" w:rsidRPr="00B90571">
              <w:rPr>
                <w:rFonts w:ascii="Times New Roman" w:hAnsi="Times New Roman" w:cs="Times New Roman"/>
                <w:sz w:val="24"/>
                <w:szCs w:val="24"/>
              </w:rPr>
              <w:t>человек</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70 </w:t>
            </w:r>
            <w:r w:rsidR="00CA1F4B" w:rsidRPr="00B90571">
              <w:rPr>
                <w:rFonts w:ascii="Times New Roman" w:hAnsi="Times New Roman" w:cs="Times New Roman"/>
                <w:sz w:val="24"/>
                <w:szCs w:val="24"/>
              </w:rPr>
              <w:t>человек</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9497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766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93,6</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4,41 </w:t>
            </w:r>
            <w:r w:rsidR="00CA1F4B" w:rsidRPr="00B90571">
              <w:rPr>
                <w:rFonts w:ascii="Times New Roman" w:hAnsi="Times New Roman" w:cs="Times New Roman"/>
                <w:sz w:val="24"/>
                <w:szCs w:val="24"/>
              </w:rPr>
              <w:t>балл</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20,4 </w:t>
            </w:r>
            <w:r w:rsidR="00CA1F4B" w:rsidRPr="00B90571">
              <w:rPr>
                <w:rFonts w:ascii="Times New Roman" w:hAnsi="Times New Roman" w:cs="Times New Roman"/>
                <w:sz w:val="24"/>
                <w:szCs w:val="24"/>
              </w:rPr>
              <w:t>балл</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79,04 </w:t>
            </w:r>
            <w:r w:rsidR="00CA1F4B" w:rsidRPr="00B90571">
              <w:rPr>
                <w:rFonts w:ascii="Times New Roman" w:hAnsi="Times New Roman" w:cs="Times New Roman"/>
                <w:sz w:val="24"/>
                <w:szCs w:val="24"/>
              </w:rPr>
              <w:t>балл</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4,63 </w:t>
            </w:r>
            <w:r w:rsidR="00CA1F4B" w:rsidRPr="00B90571">
              <w:rPr>
                <w:rFonts w:ascii="Times New Roman" w:hAnsi="Times New Roman" w:cs="Times New Roman"/>
                <w:sz w:val="24"/>
                <w:szCs w:val="24"/>
              </w:rPr>
              <w:t>балл</w:t>
            </w:r>
            <w:r>
              <w:rPr>
                <w:rFonts w:ascii="Times New Roman" w:hAnsi="Times New Roman" w:cs="Times New Roman"/>
                <w:sz w:val="24"/>
                <w:szCs w:val="24"/>
              </w:rPr>
              <w:t>а (база) / 54,53 балла (профиль)</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0</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0 </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 xml:space="preserve">Численность/удельный вес численности выпускников 11 класса, </w:t>
            </w:r>
            <w:r w:rsidRPr="00B90571">
              <w:rPr>
                <w:rFonts w:ascii="Times New Roman" w:hAnsi="Times New Roman" w:cs="Times New Roman"/>
                <w:sz w:val="24"/>
                <w:szCs w:val="24"/>
              </w:rPr>
              <w:lastRenderedPageBreak/>
              <w:t>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0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0</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lastRenderedPageBreak/>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0</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0</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0</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74 </w:t>
            </w:r>
            <w:r w:rsidR="00CA1F4B" w:rsidRPr="00B90571">
              <w:rPr>
                <w:rFonts w:ascii="Times New Roman" w:hAnsi="Times New Roman" w:cs="Times New Roman"/>
                <w:sz w:val="24"/>
                <w:szCs w:val="24"/>
              </w:rPr>
              <w:t>человек/</w:t>
            </w:r>
            <w:r>
              <w:rPr>
                <w:rFonts w:ascii="Times New Roman" w:hAnsi="Times New Roman" w:cs="Times New Roman"/>
                <w:sz w:val="24"/>
                <w:szCs w:val="24"/>
              </w:rPr>
              <w:t>100</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F35AA3"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9,6</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759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92,7</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BE339F"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r w:rsidR="00CA1F4B" w:rsidRPr="00B90571">
              <w:rPr>
                <w:rFonts w:ascii="Times New Roman" w:hAnsi="Times New Roman" w:cs="Times New Roman"/>
                <w:sz w:val="24"/>
                <w:szCs w:val="24"/>
              </w:rPr>
              <w:t>человек/</w:t>
            </w:r>
            <w:r>
              <w:rPr>
                <w:rFonts w:ascii="Times New Roman" w:hAnsi="Times New Roman" w:cs="Times New Roman"/>
                <w:sz w:val="24"/>
                <w:szCs w:val="24"/>
              </w:rPr>
              <w:t>26,2</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Регионального уровня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F35AA3"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0 </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Федерального уровня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F35AA3"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0 </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Международного уровня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F35AA3"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0 </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F35AA3"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728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w:t>
            </w:r>
            <w:r w:rsidR="00094970">
              <w:rPr>
                <w:rFonts w:ascii="Times New Roman" w:hAnsi="Times New Roman" w:cs="Times New Roman"/>
                <w:sz w:val="24"/>
                <w:szCs w:val="24"/>
              </w:rPr>
              <w:t xml:space="preserve">89 </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9497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70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8,6</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человек/%</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человек/%</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Общая численность педагогических работников, в том числе:</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71 человек</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lastRenderedPageBreak/>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67 человек/</w:t>
            </w:r>
          </w:p>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94 %</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57 человек/</w:t>
            </w:r>
          </w:p>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80 %</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4 человека/</w:t>
            </w:r>
          </w:p>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5 %</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4 человека/</w:t>
            </w:r>
          </w:p>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5 %</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55 человек/</w:t>
            </w:r>
          </w:p>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77 %</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Высшая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34 человека/</w:t>
            </w:r>
          </w:p>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48 %</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Первая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21 человек/</w:t>
            </w:r>
          </w:p>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29 %</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До 5 лет</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6 человек/8 %</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Свыше 30 лет</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14 человек/</w:t>
            </w:r>
          </w:p>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19%</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8 человек/ %</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16 человек/</w:t>
            </w:r>
          </w:p>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11%</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proofErr w:type="gramStart"/>
            <w:r w:rsidRPr="00B9057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68 человек/</w:t>
            </w:r>
          </w:p>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96 %</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 xml:space="preserve">Численность/удельный вес численности педагогических и </w:t>
            </w:r>
            <w:r w:rsidRPr="00B90571">
              <w:rPr>
                <w:rFonts w:ascii="Times New Roman" w:hAnsi="Times New Roman" w:cs="Times New Roman"/>
                <w:sz w:val="24"/>
                <w:szCs w:val="24"/>
              </w:rPr>
              <w:lastRenderedPageBreak/>
              <w:t>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lastRenderedPageBreak/>
              <w:t>60 человек/</w:t>
            </w:r>
          </w:p>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lastRenderedPageBreak/>
              <w:t>84 %</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326"/>
            <w:bookmarkStart w:id="16" w:name="_Toc491179346"/>
            <w:bookmarkEnd w:id="15"/>
            <w:r w:rsidRPr="00B90571">
              <w:rPr>
                <w:rFonts w:ascii="Times New Roman" w:hAnsi="Times New Roman" w:cs="Times New Roman"/>
                <w:sz w:val="24"/>
                <w:szCs w:val="24"/>
              </w:rPr>
              <w:lastRenderedPageBreak/>
              <w:t>2.</w:t>
            </w:r>
            <w:bookmarkEnd w:id="16"/>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Инфраструктура</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Количество компьютеров в расчете на одного учащегося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единиц</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единиц</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да/нет</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Наличие читального зала библиотеки, в том числе:</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да/нет</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rPr>
                <w:rFonts w:ascii="Times New Roman" w:hAnsi="Times New Roman" w:cs="Times New Roman"/>
                <w:sz w:val="24"/>
                <w:szCs w:val="24"/>
              </w:rPr>
            </w:pPr>
            <w:r w:rsidRPr="00B90571">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да/нет</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 xml:space="preserve">С </w:t>
            </w:r>
            <w:proofErr w:type="spellStart"/>
            <w:r w:rsidRPr="00B90571">
              <w:rPr>
                <w:rFonts w:ascii="Times New Roman" w:hAnsi="Times New Roman" w:cs="Times New Roman"/>
                <w:sz w:val="24"/>
                <w:szCs w:val="24"/>
              </w:rPr>
              <w:t>медиатекой</w:t>
            </w:r>
            <w:proofErr w:type="spellEnd"/>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да/нет</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Оснащенного средствами сканирования и распознавания текстов</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да/нет</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С выходом в Интернет с компьютеров, расположенных в помещении библиотеки</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да/нет</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С контролируемой распечаткой бумажных материалов</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да/нет</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071D60" w:rsidP="00513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818 </w:t>
            </w:r>
            <w:r w:rsidR="00CA1F4B" w:rsidRPr="00B90571">
              <w:rPr>
                <w:rFonts w:ascii="Times New Roman" w:hAnsi="Times New Roman" w:cs="Times New Roman"/>
                <w:sz w:val="24"/>
                <w:szCs w:val="24"/>
              </w:rPr>
              <w:t>человек/</w:t>
            </w:r>
            <w:r>
              <w:rPr>
                <w:rFonts w:ascii="Times New Roman" w:hAnsi="Times New Roman" w:cs="Times New Roman"/>
                <w:sz w:val="24"/>
                <w:szCs w:val="24"/>
              </w:rPr>
              <w:t xml:space="preserve"> 100</w:t>
            </w:r>
            <w:r w:rsidR="00CA1F4B" w:rsidRPr="00B90571">
              <w:rPr>
                <w:rFonts w:ascii="Times New Roman" w:hAnsi="Times New Roman" w:cs="Times New Roman"/>
                <w:sz w:val="24"/>
                <w:szCs w:val="24"/>
              </w:rPr>
              <w:t>%</w:t>
            </w:r>
          </w:p>
        </w:tc>
      </w:tr>
      <w:tr w:rsidR="00CA1F4B" w:rsidRPr="00B90571" w:rsidTr="00B90571">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both"/>
              <w:rPr>
                <w:rFonts w:ascii="Times New Roman" w:hAnsi="Times New Roman" w:cs="Times New Roman"/>
                <w:sz w:val="24"/>
                <w:szCs w:val="24"/>
              </w:rPr>
            </w:pPr>
            <w:r w:rsidRPr="00B90571">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F4B" w:rsidRPr="00B90571" w:rsidRDefault="00CA1F4B" w:rsidP="00513893">
            <w:pPr>
              <w:widowControl w:val="0"/>
              <w:autoSpaceDE w:val="0"/>
              <w:autoSpaceDN w:val="0"/>
              <w:adjustRightInd w:val="0"/>
              <w:spacing w:after="0" w:line="240" w:lineRule="auto"/>
              <w:jc w:val="center"/>
              <w:rPr>
                <w:rFonts w:ascii="Times New Roman" w:hAnsi="Times New Roman" w:cs="Times New Roman"/>
                <w:sz w:val="24"/>
                <w:szCs w:val="24"/>
              </w:rPr>
            </w:pPr>
            <w:r w:rsidRPr="00B90571">
              <w:rPr>
                <w:rFonts w:ascii="Times New Roman" w:hAnsi="Times New Roman" w:cs="Times New Roman"/>
                <w:sz w:val="24"/>
                <w:szCs w:val="24"/>
              </w:rPr>
              <w:t>кв. м</w:t>
            </w:r>
          </w:p>
        </w:tc>
      </w:tr>
    </w:tbl>
    <w:p w:rsidR="00CA1F4B" w:rsidRDefault="00CA1F4B" w:rsidP="00CA1F4B">
      <w:pPr>
        <w:widowControl w:val="0"/>
        <w:autoSpaceDE w:val="0"/>
        <w:autoSpaceDN w:val="0"/>
        <w:adjustRightInd w:val="0"/>
        <w:spacing w:after="0" w:line="240" w:lineRule="auto"/>
        <w:ind w:firstLine="540"/>
        <w:jc w:val="both"/>
        <w:rPr>
          <w:rFonts w:ascii="Calibri" w:hAnsi="Calibri" w:cs="Calibri"/>
        </w:rPr>
      </w:pPr>
    </w:p>
    <w:p w:rsidR="00CA1F4B" w:rsidRDefault="00CA1F4B" w:rsidP="00CA1F4B">
      <w:pPr>
        <w:widowControl w:val="0"/>
        <w:autoSpaceDE w:val="0"/>
        <w:autoSpaceDN w:val="0"/>
        <w:adjustRightInd w:val="0"/>
        <w:spacing w:after="0" w:line="240" w:lineRule="auto"/>
        <w:ind w:firstLine="540"/>
        <w:jc w:val="both"/>
        <w:rPr>
          <w:rFonts w:ascii="Calibri" w:hAnsi="Calibri" w:cs="Calibri"/>
        </w:rPr>
      </w:pPr>
    </w:p>
    <w:p w:rsidR="00CA1F4B" w:rsidRDefault="00CA1F4B" w:rsidP="00402E03">
      <w:pPr>
        <w:spacing w:after="0"/>
        <w:jc w:val="both"/>
        <w:rPr>
          <w:rFonts w:ascii="Times New Roman" w:hAnsi="Times New Roman" w:cs="Times New Roman"/>
          <w:sz w:val="24"/>
          <w:szCs w:val="24"/>
          <w:highlight w:val="yellow"/>
        </w:rPr>
      </w:pPr>
    </w:p>
    <w:p w:rsidR="00CA1F4B" w:rsidRPr="00F91412" w:rsidRDefault="00CA1F4B" w:rsidP="00402E03">
      <w:pPr>
        <w:spacing w:after="0"/>
        <w:jc w:val="both"/>
        <w:rPr>
          <w:rFonts w:ascii="Times New Roman" w:hAnsi="Times New Roman" w:cs="Times New Roman"/>
          <w:sz w:val="24"/>
          <w:szCs w:val="24"/>
          <w:highlight w:val="yellow"/>
        </w:rPr>
      </w:pPr>
    </w:p>
    <w:p w:rsidR="005E1B3B" w:rsidRPr="00F91412" w:rsidRDefault="005E1B3B" w:rsidP="00B90571">
      <w:pPr>
        <w:spacing w:after="0"/>
        <w:jc w:val="center"/>
        <w:rPr>
          <w:rFonts w:ascii="Times New Roman" w:hAnsi="Times New Roman" w:cs="Times New Roman"/>
          <w:sz w:val="24"/>
          <w:szCs w:val="24"/>
          <w:highlight w:val="yellow"/>
        </w:rPr>
      </w:pPr>
    </w:p>
    <w:sectPr w:rsidR="005E1B3B" w:rsidRPr="00F91412" w:rsidSect="00B90571">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571" w:rsidRDefault="00B90571" w:rsidP="00CE7585">
      <w:pPr>
        <w:spacing w:after="0" w:line="240" w:lineRule="auto"/>
      </w:pPr>
      <w:r>
        <w:separator/>
      </w:r>
    </w:p>
  </w:endnote>
  <w:endnote w:type="continuationSeparator" w:id="1">
    <w:p w:rsidR="00B90571" w:rsidRDefault="00B90571" w:rsidP="00CE7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8302"/>
      <w:docPartObj>
        <w:docPartGallery w:val="Page Numbers (Bottom of Page)"/>
        <w:docPartUnique/>
      </w:docPartObj>
    </w:sdtPr>
    <w:sdtContent>
      <w:p w:rsidR="00B90571" w:rsidRDefault="00B90571">
        <w:pPr>
          <w:pStyle w:val="af8"/>
          <w:jc w:val="right"/>
        </w:pPr>
        <w:fldSimple w:instr=" PAGE   \* MERGEFORMAT ">
          <w:r w:rsidR="006D140B">
            <w:rPr>
              <w:noProof/>
            </w:rPr>
            <w:t>2</w:t>
          </w:r>
        </w:fldSimple>
      </w:p>
    </w:sdtContent>
  </w:sdt>
  <w:p w:rsidR="00B90571" w:rsidRDefault="00B90571">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8303"/>
      <w:docPartObj>
        <w:docPartGallery w:val="Page Numbers (Bottom of Page)"/>
        <w:docPartUnique/>
      </w:docPartObj>
    </w:sdtPr>
    <w:sdtContent>
      <w:p w:rsidR="00B90571" w:rsidRDefault="00B90571">
        <w:pPr>
          <w:pStyle w:val="af8"/>
          <w:jc w:val="right"/>
        </w:pPr>
        <w:fldSimple w:instr=" PAGE   \* MERGEFORMAT ">
          <w:r w:rsidR="006D140B">
            <w:rPr>
              <w:noProof/>
            </w:rPr>
            <w:t>9</w:t>
          </w:r>
        </w:fldSimple>
      </w:p>
    </w:sdtContent>
  </w:sdt>
  <w:p w:rsidR="00B90571" w:rsidRDefault="00B90571">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8304"/>
      <w:docPartObj>
        <w:docPartGallery w:val="Page Numbers (Bottom of Page)"/>
        <w:docPartUnique/>
      </w:docPartObj>
    </w:sdtPr>
    <w:sdtContent>
      <w:p w:rsidR="00B90571" w:rsidRDefault="00B90571">
        <w:pPr>
          <w:pStyle w:val="af8"/>
          <w:jc w:val="right"/>
        </w:pPr>
        <w:fldSimple w:instr=" PAGE   \* MERGEFORMAT ">
          <w:r w:rsidR="006D140B">
            <w:rPr>
              <w:noProof/>
            </w:rPr>
            <w:t>20</w:t>
          </w:r>
        </w:fldSimple>
      </w:p>
    </w:sdtContent>
  </w:sdt>
  <w:p w:rsidR="00B90571" w:rsidRDefault="00B9057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571" w:rsidRDefault="00B90571" w:rsidP="00CE7585">
      <w:pPr>
        <w:spacing w:after="0" w:line="240" w:lineRule="auto"/>
      </w:pPr>
      <w:r>
        <w:separator/>
      </w:r>
    </w:p>
  </w:footnote>
  <w:footnote w:type="continuationSeparator" w:id="1">
    <w:p w:rsidR="00B90571" w:rsidRDefault="00B90571" w:rsidP="00CE7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53"/>
      <w:gridCol w:w="1532"/>
    </w:tblGrid>
    <w:tr w:rsidR="00B90571" w:rsidTr="000E759A">
      <w:trPr>
        <w:trHeight w:val="288"/>
      </w:trPr>
      <w:sdt>
        <w:sdtPr>
          <w:rPr>
            <w:rFonts w:ascii="Times New Roman" w:eastAsiaTheme="majorEastAsia" w:hAnsi="Times New Roman" w:cs="Times New Roman"/>
            <w:sz w:val="24"/>
            <w:szCs w:val="24"/>
          </w:rPr>
          <w:alias w:val="Заголовок"/>
          <w:id w:val="8398300"/>
          <w:dataBinding w:prefixMappings="xmlns:ns0='http://schemas.openxmlformats.org/package/2006/metadata/core-properties' xmlns:ns1='http://purl.org/dc/elements/1.1/'" w:xpath="/ns0:coreProperties[1]/ns1:title[1]" w:storeItemID="{6C3C8BC8-F283-45AE-878A-BAB7291924A1}"/>
          <w:text/>
        </w:sdtPr>
        <w:sdtContent>
          <w:tc>
            <w:tcPr>
              <w:tcW w:w="8053" w:type="dxa"/>
            </w:tcPr>
            <w:p w:rsidR="00B90571" w:rsidRDefault="00B90571">
              <w:pPr>
                <w:pStyle w:val="af6"/>
                <w:jc w:val="right"/>
                <w:rPr>
                  <w:rFonts w:asciiTheme="majorHAnsi" w:eastAsiaTheme="majorEastAsia" w:hAnsiTheme="majorHAnsi" w:cstheme="majorBidi"/>
                  <w:sz w:val="36"/>
                  <w:szCs w:val="36"/>
                </w:rPr>
              </w:pPr>
              <w:r w:rsidRPr="00F332D7">
                <w:rPr>
                  <w:rFonts w:ascii="Times New Roman" w:eastAsiaTheme="majorEastAsia" w:hAnsi="Times New Roman" w:cs="Times New Roman"/>
                  <w:sz w:val="24"/>
                  <w:szCs w:val="24"/>
                </w:rPr>
                <w:t>ОТЧЕТ О САМООБСЛЕДОВАНИИ</w:t>
              </w:r>
            </w:p>
          </w:tc>
        </w:sdtContent>
      </w:sdt>
      <w:sdt>
        <w:sdtPr>
          <w:rPr>
            <w:rFonts w:ascii="Times New Roman" w:eastAsiaTheme="majorEastAsia" w:hAnsi="Times New Roman" w:cs="Times New Roman"/>
            <w:bCs/>
            <w:sz w:val="24"/>
            <w:szCs w:val="24"/>
          </w:rPr>
          <w:alias w:val="Год"/>
          <w:id w:val="8398301"/>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tc>
            <w:tcPr>
              <w:tcW w:w="1532" w:type="dxa"/>
            </w:tcPr>
            <w:p w:rsidR="00B90571" w:rsidRPr="00F332D7" w:rsidRDefault="00B90571" w:rsidP="004527D5">
              <w:pPr>
                <w:pStyle w:val="af6"/>
                <w:rPr>
                  <w:rFonts w:asciiTheme="majorHAnsi" w:eastAsiaTheme="majorEastAsia" w:hAnsiTheme="majorHAnsi" w:cstheme="majorBidi"/>
                  <w:b/>
                  <w:bCs/>
                  <w:sz w:val="36"/>
                  <w:szCs w:val="36"/>
                </w:rPr>
              </w:pPr>
              <w:r w:rsidRPr="00F332D7">
                <w:rPr>
                  <w:rFonts w:ascii="Times New Roman" w:eastAsiaTheme="majorEastAsia" w:hAnsi="Times New Roman" w:cs="Times New Roman"/>
                  <w:bCs/>
                  <w:sz w:val="24"/>
                  <w:szCs w:val="24"/>
                </w:rPr>
                <w:t>201</w:t>
              </w:r>
              <w:r>
                <w:rPr>
                  <w:rFonts w:ascii="Times New Roman" w:eastAsiaTheme="majorEastAsia" w:hAnsi="Times New Roman" w:cs="Times New Roman"/>
                  <w:bCs/>
                  <w:sz w:val="24"/>
                  <w:szCs w:val="24"/>
                </w:rPr>
                <w:t>6</w:t>
              </w:r>
              <w:r w:rsidRPr="00F332D7">
                <w:rPr>
                  <w:rFonts w:ascii="Times New Roman" w:eastAsiaTheme="majorEastAsia" w:hAnsi="Times New Roman" w:cs="Times New Roman"/>
                  <w:bCs/>
                  <w:sz w:val="24"/>
                  <w:szCs w:val="24"/>
                </w:rPr>
                <w:t>-201</w:t>
              </w:r>
              <w:r>
                <w:rPr>
                  <w:rFonts w:ascii="Times New Roman" w:eastAsiaTheme="majorEastAsia" w:hAnsi="Times New Roman" w:cs="Times New Roman"/>
                  <w:bCs/>
                  <w:sz w:val="24"/>
                  <w:szCs w:val="24"/>
                </w:rPr>
                <w:t>7</w:t>
              </w:r>
            </w:p>
          </w:tc>
        </w:sdtContent>
      </w:sdt>
    </w:tr>
  </w:tbl>
  <w:p w:rsidR="00B90571" w:rsidRDefault="00B9057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3D9"/>
    <w:multiLevelType w:val="hybridMultilevel"/>
    <w:tmpl w:val="0AD048B4"/>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D2F67"/>
    <w:multiLevelType w:val="hybridMultilevel"/>
    <w:tmpl w:val="AC280FA4"/>
    <w:lvl w:ilvl="0" w:tplc="1A1AA4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0E11E9"/>
    <w:multiLevelType w:val="hybridMultilevel"/>
    <w:tmpl w:val="B2C824E0"/>
    <w:lvl w:ilvl="0" w:tplc="D75C8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25682"/>
    <w:multiLevelType w:val="hybridMultilevel"/>
    <w:tmpl w:val="FA182C22"/>
    <w:lvl w:ilvl="0" w:tplc="65FCEC24">
      <w:start w:val="1"/>
      <w:numFmt w:val="bullet"/>
      <w:lvlText w:val="­"/>
      <w:lvlJc w:val="left"/>
      <w:pPr>
        <w:ind w:left="1373" w:hanging="360"/>
      </w:pPr>
      <w:rPr>
        <w:rFonts w:ascii="Vivaldi" w:hAnsi="Vivaldi" w:hint="default"/>
      </w:rPr>
    </w:lvl>
    <w:lvl w:ilvl="1" w:tplc="65FCEC24">
      <w:start w:val="1"/>
      <w:numFmt w:val="bullet"/>
      <w:lvlText w:val="­"/>
      <w:lvlJc w:val="left"/>
      <w:pPr>
        <w:ind w:left="2093" w:hanging="360"/>
      </w:pPr>
      <w:rPr>
        <w:rFonts w:ascii="Vivaldi" w:hAnsi="Vivaldi" w:hint="default"/>
      </w:rPr>
    </w:lvl>
    <w:lvl w:ilvl="2" w:tplc="04190005" w:tentative="1">
      <w:start w:val="1"/>
      <w:numFmt w:val="bullet"/>
      <w:lvlText w:val=""/>
      <w:lvlJc w:val="left"/>
      <w:pPr>
        <w:ind w:left="2813" w:hanging="360"/>
      </w:pPr>
      <w:rPr>
        <w:rFonts w:ascii="Wingdings" w:hAnsi="Wingdings" w:hint="default"/>
      </w:rPr>
    </w:lvl>
    <w:lvl w:ilvl="3" w:tplc="04190001" w:tentative="1">
      <w:start w:val="1"/>
      <w:numFmt w:val="bullet"/>
      <w:lvlText w:val=""/>
      <w:lvlJc w:val="left"/>
      <w:pPr>
        <w:ind w:left="3533" w:hanging="360"/>
      </w:pPr>
      <w:rPr>
        <w:rFonts w:ascii="Symbol" w:hAnsi="Symbol" w:hint="default"/>
      </w:rPr>
    </w:lvl>
    <w:lvl w:ilvl="4" w:tplc="04190003" w:tentative="1">
      <w:start w:val="1"/>
      <w:numFmt w:val="bullet"/>
      <w:lvlText w:val="o"/>
      <w:lvlJc w:val="left"/>
      <w:pPr>
        <w:ind w:left="4253" w:hanging="360"/>
      </w:pPr>
      <w:rPr>
        <w:rFonts w:ascii="Courier New" w:hAnsi="Courier New" w:cs="Courier New" w:hint="default"/>
      </w:rPr>
    </w:lvl>
    <w:lvl w:ilvl="5" w:tplc="04190005" w:tentative="1">
      <w:start w:val="1"/>
      <w:numFmt w:val="bullet"/>
      <w:lvlText w:val=""/>
      <w:lvlJc w:val="left"/>
      <w:pPr>
        <w:ind w:left="4973" w:hanging="360"/>
      </w:pPr>
      <w:rPr>
        <w:rFonts w:ascii="Wingdings" w:hAnsi="Wingdings" w:hint="default"/>
      </w:rPr>
    </w:lvl>
    <w:lvl w:ilvl="6" w:tplc="04190001" w:tentative="1">
      <w:start w:val="1"/>
      <w:numFmt w:val="bullet"/>
      <w:lvlText w:val=""/>
      <w:lvlJc w:val="left"/>
      <w:pPr>
        <w:ind w:left="5693" w:hanging="360"/>
      </w:pPr>
      <w:rPr>
        <w:rFonts w:ascii="Symbol" w:hAnsi="Symbol" w:hint="default"/>
      </w:rPr>
    </w:lvl>
    <w:lvl w:ilvl="7" w:tplc="04190003" w:tentative="1">
      <w:start w:val="1"/>
      <w:numFmt w:val="bullet"/>
      <w:lvlText w:val="o"/>
      <w:lvlJc w:val="left"/>
      <w:pPr>
        <w:ind w:left="6413" w:hanging="360"/>
      </w:pPr>
      <w:rPr>
        <w:rFonts w:ascii="Courier New" w:hAnsi="Courier New" w:cs="Courier New" w:hint="default"/>
      </w:rPr>
    </w:lvl>
    <w:lvl w:ilvl="8" w:tplc="04190005" w:tentative="1">
      <w:start w:val="1"/>
      <w:numFmt w:val="bullet"/>
      <w:lvlText w:val=""/>
      <w:lvlJc w:val="left"/>
      <w:pPr>
        <w:ind w:left="7133" w:hanging="360"/>
      </w:pPr>
      <w:rPr>
        <w:rFonts w:ascii="Wingdings" w:hAnsi="Wingdings" w:hint="default"/>
      </w:rPr>
    </w:lvl>
  </w:abstractNum>
  <w:abstractNum w:abstractNumId="4">
    <w:nsid w:val="08420B6A"/>
    <w:multiLevelType w:val="hybridMultilevel"/>
    <w:tmpl w:val="D49C2696"/>
    <w:lvl w:ilvl="0" w:tplc="65FCEC24">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083330"/>
    <w:multiLevelType w:val="hybridMultilevel"/>
    <w:tmpl w:val="8FA405EA"/>
    <w:lvl w:ilvl="0" w:tplc="0B60E61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09B5257C"/>
    <w:multiLevelType w:val="hybridMultilevel"/>
    <w:tmpl w:val="58761962"/>
    <w:lvl w:ilvl="0" w:tplc="12D84DF8">
      <w:start w:val="1"/>
      <w:numFmt w:val="decimal"/>
      <w:lvlText w:val="%1."/>
      <w:lvlJc w:val="left"/>
      <w:pPr>
        <w:tabs>
          <w:tab w:val="num" w:pos="720"/>
        </w:tabs>
        <w:ind w:left="720" w:hanging="360"/>
      </w:pPr>
      <w:rPr>
        <w:rFonts w:ascii="Times New Roman" w:hAnsi="Times New Roman" w:cs="Times New Roman" w:hint="default"/>
      </w:rPr>
    </w:lvl>
    <w:lvl w:ilvl="1" w:tplc="BBA8AFDC">
      <w:numFmt w:val="none"/>
      <w:lvlText w:val=""/>
      <w:lvlJc w:val="left"/>
      <w:pPr>
        <w:tabs>
          <w:tab w:val="num" w:pos="360"/>
        </w:tabs>
      </w:pPr>
      <w:rPr>
        <w:rFonts w:cs="Times New Roman"/>
      </w:rPr>
    </w:lvl>
    <w:lvl w:ilvl="2" w:tplc="15409F6C">
      <w:numFmt w:val="none"/>
      <w:lvlText w:val=""/>
      <w:lvlJc w:val="left"/>
      <w:pPr>
        <w:tabs>
          <w:tab w:val="num" w:pos="360"/>
        </w:tabs>
      </w:pPr>
      <w:rPr>
        <w:rFonts w:cs="Times New Roman"/>
      </w:rPr>
    </w:lvl>
    <w:lvl w:ilvl="3" w:tplc="5C628896">
      <w:start w:val="1"/>
      <w:numFmt w:val="decimal"/>
      <w:lvlText w:val="%4."/>
      <w:lvlJc w:val="left"/>
      <w:pPr>
        <w:tabs>
          <w:tab w:val="num" w:pos="720"/>
        </w:tabs>
        <w:ind w:left="720" w:hanging="360"/>
      </w:pPr>
      <w:rPr>
        <w:rFonts w:ascii="Times New Roman" w:hAnsi="Times New Roman" w:cs="Times New Roman" w:hint="default"/>
        <w:b w:val="0"/>
      </w:rPr>
    </w:lvl>
    <w:lvl w:ilvl="4" w:tplc="4C2ED088">
      <w:numFmt w:val="none"/>
      <w:lvlText w:val=""/>
      <w:lvlJc w:val="left"/>
      <w:pPr>
        <w:tabs>
          <w:tab w:val="num" w:pos="360"/>
        </w:tabs>
      </w:pPr>
      <w:rPr>
        <w:rFonts w:cs="Times New Roman"/>
      </w:rPr>
    </w:lvl>
    <w:lvl w:ilvl="5" w:tplc="6D7CA272">
      <w:numFmt w:val="none"/>
      <w:lvlText w:val=""/>
      <w:lvlJc w:val="left"/>
      <w:pPr>
        <w:tabs>
          <w:tab w:val="num" w:pos="360"/>
        </w:tabs>
      </w:pPr>
      <w:rPr>
        <w:rFonts w:cs="Times New Roman"/>
      </w:rPr>
    </w:lvl>
    <w:lvl w:ilvl="6" w:tplc="667284E6">
      <w:numFmt w:val="none"/>
      <w:lvlText w:val=""/>
      <w:lvlJc w:val="left"/>
      <w:pPr>
        <w:tabs>
          <w:tab w:val="num" w:pos="360"/>
        </w:tabs>
      </w:pPr>
      <w:rPr>
        <w:rFonts w:cs="Times New Roman"/>
      </w:rPr>
    </w:lvl>
    <w:lvl w:ilvl="7" w:tplc="EF80B6EC">
      <w:numFmt w:val="none"/>
      <w:lvlText w:val=""/>
      <w:lvlJc w:val="left"/>
      <w:pPr>
        <w:tabs>
          <w:tab w:val="num" w:pos="360"/>
        </w:tabs>
      </w:pPr>
      <w:rPr>
        <w:rFonts w:cs="Times New Roman"/>
      </w:rPr>
    </w:lvl>
    <w:lvl w:ilvl="8" w:tplc="EFB0E99C">
      <w:numFmt w:val="none"/>
      <w:lvlText w:val=""/>
      <w:lvlJc w:val="left"/>
      <w:pPr>
        <w:tabs>
          <w:tab w:val="num" w:pos="360"/>
        </w:tabs>
      </w:pPr>
      <w:rPr>
        <w:rFonts w:cs="Times New Roman"/>
      </w:rPr>
    </w:lvl>
  </w:abstractNum>
  <w:abstractNum w:abstractNumId="7">
    <w:nsid w:val="09F1197B"/>
    <w:multiLevelType w:val="hybridMultilevel"/>
    <w:tmpl w:val="79C8633C"/>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005DA1"/>
    <w:multiLevelType w:val="hybridMultilevel"/>
    <w:tmpl w:val="A6C096E4"/>
    <w:lvl w:ilvl="0" w:tplc="65FCEC24">
      <w:start w:val="1"/>
      <w:numFmt w:val="bullet"/>
      <w:lvlText w:val="­"/>
      <w:lvlJc w:val="left"/>
      <w:pPr>
        <w:ind w:left="1890" w:hanging="360"/>
      </w:pPr>
      <w:rPr>
        <w:rFonts w:ascii="Vivaldi" w:hAnsi="Vivaldi"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9">
    <w:nsid w:val="0AED5108"/>
    <w:multiLevelType w:val="hybridMultilevel"/>
    <w:tmpl w:val="EDA8FA7E"/>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25482A"/>
    <w:multiLevelType w:val="hybridMultilevel"/>
    <w:tmpl w:val="658C44C0"/>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213298"/>
    <w:multiLevelType w:val="hybridMultilevel"/>
    <w:tmpl w:val="46209040"/>
    <w:lvl w:ilvl="0" w:tplc="65FCEC24">
      <w:start w:val="1"/>
      <w:numFmt w:val="bullet"/>
      <w:lvlText w:val="­"/>
      <w:lvlJc w:val="left"/>
      <w:pPr>
        <w:ind w:left="1287" w:hanging="360"/>
      </w:pPr>
      <w:rPr>
        <w:rFonts w:ascii="Vivaldi" w:hAnsi="Vival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51800B6"/>
    <w:multiLevelType w:val="hybridMultilevel"/>
    <w:tmpl w:val="F498F874"/>
    <w:lvl w:ilvl="0" w:tplc="1A1AA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02303"/>
    <w:multiLevelType w:val="hybridMultilevel"/>
    <w:tmpl w:val="DC0E8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CE08A4"/>
    <w:multiLevelType w:val="hybridMultilevel"/>
    <w:tmpl w:val="5F523772"/>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35EB0"/>
    <w:multiLevelType w:val="hybridMultilevel"/>
    <w:tmpl w:val="A00448E4"/>
    <w:lvl w:ilvl="0" w:tplc="65FCEC24">
      <w:start w:val="1"/>
      <w:numFmt w:val="bullet"/>
      <w:lvlText w:val="­"/>
      <w:lvlJc w:val="left"/>
      <w:pPr>
        <w:ind w:left="787" w:hanging="360"/>
      </w:pPr>
      <w:rPr>
        <w:rFonts w:ascii="Vivaldi" w:hAnsi="Vivaldi"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2AA95F60"/>
    <w:multiLevelType w:val="hybridMultilevel"/>
    <w:tmpl w:val="53CC1E98"/>
    <w:lvl w:ilvl="0" w:tplc="1A1AA4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2B0668"/>
    <w:multiLevelType w:val="hybridMultilevel"/>
    <w:tmpl w:val="5442DD54"/>
    <w:lvl w:ilvl="0" w:tplc="1A1AA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87013"/>
    <w:multiLevelType w:val="hybridMultilevel"/>
    <w:tmpl w:val="D14603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A559D"/>
    <w:multiLevelType w:val="hybridMultilevel"/>
    <w:tmpl w:val="CEC6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FC2F26"/>
    <w:multiLevelType w:val="hybridMultilevel"/>
    <w:tmpl w:val="EC368570"/>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9B0AF3"/>
    <w:multiLevelType w:val="hybridMultilevel"/>
    <w:tmpl w:val="7E8421DA"/>
    <w:lvl w:ilvl="0" w:tplc="1A1AA44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514907"/>
    <w:multiLevelType w:val="hybridMultilevel"/>
    <w:tmpl w:val="8200983A"/>
    <w:lvl w:ilvl="0" w:tplc="1A1AA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6F293C"/>
    <w:multiLevelType w:val="hybridMultilevel"/>
    <w:tmpl w:val="438CA4CA"/>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E42677"/>
    <w:multiLevelType w:val="multilevel"/>
    <w:tmpl w:val="E6E8DDA0"/>
    <w:lvl w:ilvl="0">
      <w:start w:val="1"/>
      <w:numFmt w:val="decimal"/>
      <w:lvlText w:val="%1."/>
      <w:lvlJc w:val="left"/>
      <w:pPr>
        <w:ind w:left="2062" w:hanging="360"/>
      </w:pPr>
      <w:rPr>
        <w:rFonts w:hint="default"/>
      </w:rPr>
    </w:lvl>
    <w:lvl w:ilvl="1">
      <w:start w:val="1"/>
      <w:numFmt w:val="decimal"/>
      <w:lvlText w:val="%1.%2."/>
      <w:lvlJc w:val="left"/>
      <w:pPr>
        <w:ind w:left="220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6C60D35"/>
    <w:multiLevelType w:val="hybridMultilevel"/>
    <w:tmpl w:val="1F8A75F4"/>
    <w:lvl w:ilvl="0" w:tplc="1A1AA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6E230E"/>
    <w:multiLevelType w:val="hybridMultilevel"/>
    <w:tmpl w:val="F838219C"/>
    <w:lvl w:ilvl="0" w:tplc="D75C8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606920"/>
    <w:multiLevelType w:val="hybridMultilevel"/>
    <w:tmpl w:val="93A82D3E"/>
    <w:lvl w:ilvl="0" w:tplc="04190001">
      <w:start w:val="1"/>
      <w:numFmt w:val="bullet"/>
      <w:lvlText w:val=""/>
      <w:lvlJc w:val="left"/>
      <w:pPr>
        <w:ind w:left="756" w:hanging="396"/>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1C388F"/>
    <w:multiLevelType w:val="hybridMultilevel"/>
    <w:tmpl w:val="13A289EA"/>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4F5359"/>
    <w:multiLevelType w:val="hybridMultilevel"/>
    <w:tmpl w:val="636A73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C02EAE"/>
    <w:multiLevelType w:val="hybridMultilevel"/>
    <w:tmpl w:val="309E6AAE"/>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4A11D3"/>
    <w:multiLevelType w:val="hybridMultilevel"/>
    <w:tmpl w:val="DBAE22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641A0C"/>
    <w:multiLevelType w:val="hybridMultilevel"/>
    <w:tmpl w:val="0082BF0E"/>
    <w:lvl w:ilvl="0" w:tplc="1A1AA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6E10EE"/>
    <w:multiLevelType w:val="hybridMultilevel"/>
    <w:tmpl w:val="77F8DA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C93282"/>
    <w:multiLevelType w:val="hybridMultilevel"/>
    <w:tmpl w:val="DDA2249C"/>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19038C"/>
    <w:multiLevelType w:val="hybridMultilevel"/>
    <w:tmpl w:val="8B5A7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A10286"/>
    <w:multiLevelType w:val="hybridMultilevel"/>
    <w:tmpl w:val="E0360B00"/>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322760"/>
    <w:multiLevelType w:val="hybridMultilevel"/>
    <w:tmpl w:val="EF2622C6"/>
    <w:lvl w:ilvl="0" w:tplc="87F8AE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A67876"/>
    <w:multiLevelType w:val="hybridMultilevel"/>
    <w:tmpl w:val="1DEEB082"/>
    <w:lvl w:ilvl="0" w:tplc="1A1AA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C26403"/>
    <w:multiLevelType w:val="hybridMultilevel"/>
    <w:tmpl w:val="45485312"/>
    <w:lvl w:ilvl="0" w:tplc="0B60E614">
      <w:start w:val="1"/>
      <w:numFmt w:val="bullet"/>
      <w:lvlText w:val=""/>
      <w:lvlJc w:val="left"/>
      <w:pPr>
        <w:ind w:left="2422" w:hanging="360"/>
      </w:pPr>
      <w:rPr>
        <w:rFonts w:ascii="Symbol" w:hAnsi="Symbo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40">
    <w:nsid w:val="57ED59E0"/>
    <w:multiLevelType w:val="hybridMultilevel"/>
    <w:tmpl w:val="82D479EA"/>
    <w:lvl w:ilvl="0" w:tplc="1A1AA44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A802676"/>
    <w:multiLevelType w:val="hybridMultilevel"/>
    <w:tmpl w:val="5C5C9F82"/>
    <w:lvl w:ilvl="0" w:tplc="0B60E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CE05B0"/>
    <w:multiLevelType w:val="hybridMultilevel"/>
    <w:tmpl w:val="F30A5ABC"/>
    <w:lvl w:ilvl="0" w:tplc="0B60E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E8078D"/>
    <w:multiLevelType w:val="hybridMultilevel"/>
    <w:tmpl w:val="1A52FBE2"/>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1B3805"/>
    <w:multiLevelType w:val="hybridMultilevel"/>
    <w:tmpl w:val="B1BAB926"/>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AA187F"/>
    <w:multiLevelType w:val="hybridMultilevel"/>
    <w:tmpl w:val="E7C89A4C"/>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5984458"/>
    <w:multiLevelType w:val="hybridMultilevel"/>
    <w:tmpl w:val="F11079D2"/>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D36B81"/>
    <w:multiLevelType w:val="hybridMultilevel"/>
    <w:tmpl w:val="E8245334"/>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EF5B98"/>
    <w:multiLevelType w:val="hybridMultilevel"/>
    <w:tmpl w:val="1D64024C"/>
    <w:lvl w:ilvl="0" w:tplc="65FCEC24">
      <w:start w:val="1"/>
      <w:numFmt w:val="bullet"/>
      <w:lvlText w:val="­"/>
      <w:lvlJc w:val="left"/>
      <w:pPr>
        <w:ind w:left="720" w:hanging="360"/>
      </w:pPr>
      <w:rPr>
        <w:rFonts w:ascii="Vivaldi" w:hAnsi="Vivaldi" w:hint="default"/>
      </w:rPr>
    </w:lvl>
    <w:lvl w:ilvl="1" w:tplc="93F83D3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D8F597D"/>
    <w:multiLevelType w:val="multilevel"/>
    <w:tmpl w:val="C8CA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18799A"/>
    <w:multiLevelType w:val="hybridMultilevel"/>
    <w:tmpl w:val="DC1491A0"/>
    <w:lvl w:ilvl="0" w:tplc="1A1AA44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2B37FC7"/>
    <w:multiLevelType w:val="hybridMultilevel"/>
    <w:tmpl w:val="8E5E52A0"/>
    <w:lvl w:ilvl="0" w:tplc="1A1AA4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4604CA7"/>
    <w:multiLevelType w:val="hybridMultilevel"/>
    <w:tmpl w:val="ED20A086"/>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BC07ED"/>
    <w:multiLevelType w:val="hybridMultilevel"/>
    <w:tmpl w:val="1D68A306"/>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1000F6"/>
    <w:multiLevelType w:val="hybridMultilevel"/>
    <w:tmpl w:val="F8C68DFC"/>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D620BF"/>
    <w:multiLevelType w:val="hybridMultilevel"/>
    <w:tmpl w:val="EBD4D606"/>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8F4AB5"/>
    <w:multiLevelType w:val="hybridMultilevel"/>
    <w:tmpl w:val="751C1EC6"/>
    <w:lvl w:ilvl="0" w:tplc="65FCEC24">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BB36B9"/>
    <w:multiLevelType w:val="hybridMultilevel"/>
    <w:tmpl w:val="731A06FE"/>
    <w:lvl w:ilvl="0" w:tplc="1A1AA4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E991152"/>
    <w:multiLevelType w:val="hybridMultilevel"/>
    <w:tmpl w:val="B8981394"/>
    <w:lvl w:ilvl="0" w:tplc="1A1AA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257813"/>
    <w:multiLevelType w:val="hybridMultilevel"/>
    <w:tmpl w:val="D880373C"/>
    <w:lvl w:ilvl="0" w:tplc="0B60E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9538AA"/>
    <w:multiLevelType w:val="hybridMultilevel"/>
    <w:tmpl w:val="63C88A3A"/>
    <w:lvl w:ilvl="0" w:tplc="1A1AA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D14F49"/>
    <w:multiLevelType w:val="hybridMultilevel"/>
    <w:tmpl w:val="FDF64D4C"/>
    <w:lvl w:ilvl="0" w:tplc="AFA6076C">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53"/>
  </w:num>
  <w:num w:numId="3">
    <w:abstractNumId w:val="23"/>
  </w:num>
  <w:num w:numId="4">
    <w:abstractNumId w:val="16"/>
  </w:num>
  <w:num w:numId="5">
    <w:abstractNumId w:val="1"/>
  </w:num>
  <w:num w:numId="6">
    <w:abstractNumId w:val="45"/>
  </w:num>
  <w:num w:numId="7">
    <w:abstractNumId w:val="3"/>
  </w:num>
  <w:num w:numId="8">
    <w:abstractNumId w:val="15"/>
  </w:num>
  <w:num w:numId="9">
    <w:abstractNumId w:val="36"/>
  </w:num>
  <w:num w:numId="10">
    <w:abstractNumId w:val="34"/>
  </w:num>
  <w:num w:numId="11">
    <w:abstractNumId w:val="54"/>
  </w:num>
  <w:num w:numId="12">
    <w:abstractNumId w:val="48"/>
  </w:num>
  <w:num w:numId="13">
    <w:abstractNumId w:val="52"/>
  </w:num>
  <w:num w:numId="14">
    <w:abstractNumId w:val="7"/>
  </w:num>
  <w:num w:numId="15">
    <w:abstractNumId w:val="28"/>
  </w:num>
  <w:num w:numId="16">
    <w:abstractNumId w:val="8"/>
  </w:num>
  <w:num w:numId="17">
    <w:abstractNumId w:val="47"/>
  </w:num>
  <w:num w:numId="18">
    <w:abstractNumId w:val="30"/>
  </w:num>
  <w:num w:numId="19">
    <w:abstractNumId w:val="9"/>
  </w:num>
  <w:num w:numId="20">
    <w:abstractNumId w:val="55"/>
  </w:num>
  <w:num w:numId="21">
    <w:abstractNumId w:val="4"/>
  </w:num>
  <w:num w:numId="22">
    <w:abstractNumId w:val="14"/>
  </w:num>
  <w:num w:numId="23">
    <w:abstractNumId w:val="44"/>
  </w:num>
  <w:num w:numId="24">
    <w:abstractNumId w:val="29"/>
  </w:num>
  <w:num w:numId="25">
    <w:abstractNumId w:val="0"/>
  </w:num>
  <w:num w:numId="26">
    <w:abstractNumId w:val="38"/>
  </w:num>
  <w:num w:numId="27">
    <w:abstractNumId w:val="12"/>
  </w:num>
  <w:num w:numId="28">
    <w:abstractNumId w:val="32"/>
  </w:num>
  <w:num w:numId="29">
    <w:abstractNumId w:val="43"/>
  </w:num>
  <w:num w:numId="30">
    <w:abstractNumId w:val="46"/>
  </w:num>
  <w:num w:numId="31">
    <w:abstractNumId w:val="51"/>
  </w:num>
  <w:num w:numId="32">
    <w:abstractNumId w:val="21"/>
  </w:num>
  <w:num w:numId="33">
    <w:abstractNumId w:val="40"/>
  </w:num>
  <w:num w:numId="34">
    <w:abstractNumId w:val="50"/>
  </w:num>
  <w:num w:numId="35">
    <w:abstractNumId w:val="60"/>
  </w:num>
  <w:num w:numId="36">
    <w:abstractNumId w:val="25"/>
  </w:num>
  <w:num w:numId="37">
    <w:abstractNumId w:val="22"/>
  </w:num>
  <w:num w:numId="38">
    <w:abstractNumId w:val="17"/>
  </w:num>
  <w:num w:numId="39">
    <w:abstractNumId w:val="39"/>
  </w:num>
  <w:num w:numId="40">
    <w:abstractNumId w:val="42"/>
  </w:num>
  <w:num w:numId="41">
    <w:abstractNumId w:val="41"/>
  </w:num>
  <w:num w:numId="42">
    <w:abstractNumId w:val="20"/>
  </w:num>
  <w:num w:numId="43">
    <w:abstractNumId w:val="37"/>
  </w:num>
  <w:num w:numId="44">
    <w:abstractNumId w:val="13"/>
  </w:num>
  <w:num w:numId="45">
    <w:abstractNumId w:val="5"/>
  </w:num>
  <w:num w:numId="46">
    <w:abstractNumId w:val="58"/>
  </w:num>
  <w:num w:numId="47">
    <w:abstractNumId w:val="33"/>
  </w:num>
  <w:num w:numId="48">
    <w:abstractNumId w:val="31"/>
  </w:num>
  <w:num w:numId="49">
    <w:abstractNumId w:val="57"/>
  </w:num>
  <w:num w:numId="50">
    <w:abstractNumId w:val="61"/>
  </w:num>
  <w:num w:numId="51">
    <w:abstractNumId w:val="19"/>
  </w:num>
  <w:num w:numId="52">
    <w:abstractNumId w:val="35"/>
  </w:num>
  <w:num w:numId="53">
    <w:abstractNumId w:val="11"/>
  </w:num>
  <w:num w:numId="54">
    <w:abstractNumId w:val="18"/>
  </w:num>
  <w:num w:numId="55">
    <w:abstractNumId w:val="56"/>
  </w:num>
  <w:num w:numId="56">
    <w:abstractNumId w:val="59"/>
  </w:num>
  <w:num w:numId="57">
    <w:abstractNumId w:val="6"/>
  </w:num>
  <w:num w:numId="58">
    <w:abstractNumId w:val="49"/>
  </w:num>
  <w:num w:numId="59">
    <w:abstractNumId w:val="10"/>
  </w:num>
  <w:num w:numId="60">
    <w:abstractNumId w:val="27"/>
  </w:num>
  <w:num w:numId="61">
    <w:abstractNumId w:val="26"/>
  </w:num>
  <w:num w:numId="62">
    <w:abstractNumId w:val="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D80A30"/>
    <w:rsid w:val="00000320"/>
    <w:rsid w:val="00002AAC"/>
    <w:rsid w:val="00012A40"/>
    <w:rsid w:val="00022692"/>
    <w:rsid w:val="000261D3"/>
    <w:rsid w:val="0002732B"/>
    <w:rsid w:val="00040E2A"/>
    <w:rsid w:val="0004203F"/>
    <w:rsid w:val="000549C6"/>
    <w:rsid w:val="00060A85"/>
    <w:rsid w:val="00064694"/>
    <w:rsid w:val="00071D60"/>
    <w:rsid w:val="00081DBC"/>
    <w:rsid w:val="0008558A"/>
    <w:rsid w:val="00094970"/>
    <w:rsid w:val="000A664C"/>
    <w:rsid w:val="000B5754"/>
    <w:rsid w:val="000D68B9"/>
    <w:rsid w:val="000E00AA"/>
    <w:rsid w:val="000E378E"/>
    <w:rsid w:val="000E59FC"/>
    <w:rsid w:val="000E759A"/>
    <w:rsid w:val="00103033"/>
    <w:rsid w:val="0010558C"/>
    <w:rsid w:val="001079FD"/>
    <w:rsid w:val="00114540"/>
    <w:rsid w:val="001246A1"/>
    <w:rsid w:val="00125953"/>
    <w:rsid w:val="00132926"/>
    <w:rsid w:val="00133DD8"/>
    <w:rsid w:val="00150295"/>
    <w:rsid w:val="0016063D"/>
    <w:rsid w:val="00160E18"/>
    <w:rsid w:val="00164ADC"/>
    <w:rsid w:val="00173209"/>
    <w:rsid w:val="00175BF6"/>
    <w:rsid w:val="00183C6B"/>
    <w:rsid w:val="00186340"/>
    <w:rsid w:val="00186DE4"/>
    <w:rsid w:val="001910FC"/>
    <w:rsid w:val="00195689"/>
    <w:rsid w:val="001957F5"/>
    <w:rsid w:val="00195CD4"/>
    <w:rsid w:val="001A0581"/>
    <w:rsid w:val="001A4C1E"/>
    <w:rsid w:val="001A56DC"/>
    <w:rsid w:val="001B377A"/>
    <w:rsid w:val="001B37BB"/>
    <w:rsid w:val="001C0ACE"/>
    <w:rsid w:val="001C5AC0"/>
    <w:rsid w:val="001C7A6A"/>
    <w:rsid w:val="001D1584"/>
    <w:rsid w:val="001E1F0C"/>
    <w:rsid w:val="001E3A1D"/>
    <w:rsid w:val="001E775C"/>
    <w:rsid w:val="001F037D"/>
    <w:rsid w:val="001F76DA"/>
    <w:rsid w:val="002014EB"/>
    <w:rsid w:val="00236433"/>
    <w:rsid w:val="00244553"/>
    <w:rsid w:val="00252442"/>
    <w:rsid w:val="00261E86"/>
    <w:rsid w:val="00263186"/>
    <w:rsid w:val="00273930"/>
    <w:rsid w:val="0029252F"/>
    <w:rsid w:val="00293FC2"/>
    <w:rsid w:val="0029426A"/>
    <w:rsid w:val="002A17C6"/>
    <w:rsid w:val="002A52B9"/>
    <w:rsid w:val="002B2875"/>
    <w:rsid w:val="002B580F"/>
    <w:rsid w:val="002C2B4A"/>
    <w:rsid w:val="002C57BF"/>
    <w:rsid w:val="002D36AA"/>
    <w:rsid w:val="00311978"/>
    <w:rsid w:val="00313089"/>
    <w:rsid w:val="003169DD"/>
    <w:rsid w:val="00321C58"/>
    <w:rsid w:val="00324A59"/>
    <w:rsid w:val="00325E62"/>
    <w:rsid w:val="0033178C"/>
    <w:rsid w:val="00331FEE"/>
    <w:rsid w:val="0033726F"/>
    <w:rsid w:val="0034644F"/>
    <w:rsid w:val="00364405"/>
    <w:rsid w:val="003644B1"/>
    <w:rsid w:val="003652AE"/>
    <w:rsid w:val="003659CB"/>
    <w:rsid w:val="00367BBB"/>
    <w:rsid w:val="00371243"/>
    <w:rsid w:val="00376A9C"/>
    <w:rsid w:val="00377366"/>
    <w:rsid w:val="0038155B"/>
    <w:rsid w:val="00385704"/>
    <w:rsid w:val="00387657"/>
    <w:rsid w:val="00390696"/>
    <w:rsid w:val="00393ED1"/>
    <w:rsid w:val="00395925"/>
    <w:rsid w:val="003979B5"/>
    <w:rsid w:val="003A7048"/>
    <w:rsid w:val="003B3740"/>
    <w:rsid w:val="003B5319"/>
    <w:rsid w:val="003B6040"/>
    <w:rsid w:val="003C6545"/>
    <w:rsid w:val="003E6CFD"/>
    <w:rsid w:val="003F1CC5"/>
    <w:rsid w:val="003F1F9E"/>
    <w:rsid w:val="003F7492"/>
    <w:rsid w:val="00402E03"/>
    <w:rsid w:val="00402F05"/>
    <w:rsid w:val="004030D1"/>
    <w:rsid w:val="004161E9"/>
    <w:rsid w:val="00417E17"/>
    <w:rsid w:val="0042079E"/>
    <w:rsid w:val="004209EC"/>
    <w:rsid w:val="004238F5"/>
    <w:rsid w:val="00444F06"/>
    <w:rsid w:val="00450651"/>
    <w:rsid w:val="004507EA"/>
    <w:rsid w:val="00452303"/>
    <w:rsid w:val="004527D5"/>
    <w:rsid w:val="00452B21"/>
    <w:rsid w:val="00455C66"/>
    <w:rsid w:val="0046508F"/>
    <w:rsid w:val="00473898"/>
    <w:rsid w:val="00482F70"/>
    <w:rsid w:val="004858D4"/>
    <w:rsid w:val="0049106A"/>
    <w:rsid w:val="00493E09"/>
    <w:rsid w:val="004A6538"/>
    <w:rsid w:val="004A70AB"/>
    <w:rsid w:val="004B0B0B"/>
    <w:rsid w:val="004B0D5B"/>
    <w:rsid w:val="004B3FA5"/>
    <w:rsid w:val="004B6724"/>
    <w:rsid w:val="004C4936"/>
    <w:rsid w:val="004E4480"/>
    <w:rsid w:val="004E75E6"/>
    <w:rsid w:val="004F0631"/>
    <w:rsid w:val="0050193C"/>
    <w:rsid w:val="005032B2"/>
    <w:rsid w:val="005032BA"/>
    <w:rsid w:val="00511F28"/>
    <w:rsid w:val="005123ED"/>
    <w:rsid w:val="005136A8"/>
    <w:rsid w:val="00513893"/>
    <w:rsid w:val="00524B21"/>
    <w:rsid w:val="00527B34"/>
    <w:rsid w:val="005311D3"/>
    <w:rsid w:val="00531FE0"/>
    <w:rsid w:val="005408B8"/>
    <w:rsid w:val="0054132B"/>
    <w:rsid w:val="005539C8"/>
    <w:rsid w:val="00555D5F"/>
    <w:rsid w:val="00563EE6"/>
    <w:rsid w:val="00573E0C"/>
    <w:rsid w:val="00576711"/>
    <w:rsid w:val="00582D70"/>
    <w:rsid w:val="0058389F"/>
    <w:rsid w:val="00587471"/>
    <w:rsid w:val="00591B8D"/>
    <w:rsid w:val="00592BF2"/>
    <w:rsid w:val="005A36DE"/>
    <w:rsid w:val="005A54D0"/>
    <w:rsid w:val="005A5749"/>
    <w:rsid w:val="005A578F"/>
    <w:rsid w:val="005A59FA"/>
    <w:rsid w:val="005A706E"/>
    <w:rsid w:val="005A780D"/>
    <w:rsid w:val="005B243A"/>
    <w:rsid w:val="005B38DF"/>
    <w:rsid w:val="005B4C1A"/>
    <w:rsid w:val="005B4FAE"/>
    <w:rsid w:val="005C0531"/>
    <w:rsid w:val="005C1B9D"/>
    <w:rsid w:val="005C3811"/>
    <w:rsid w:val="005D70D9"/>
    <w:rsid w:val="005E136C"/>
    <w:rsid w:val="005E1B3B"/>
    <w:rsid w:val="005E5701"/>
    <w:rsid w:val="005F4203"/>
    <w:rsid w:val="005F60BF"/>
    <w:rsid w:val="006001C5"/>
    <w:rsid w:val="00610F51"/>
    <w:rsid w:val="00611C25"/>
    <w:rsid w:val="00616407"/>
    <w:rsid w:val="00621A76"/>
    <w:rsid w:val="00625865"/>
    <w:rsid w:val="006337EE"/>
    <w:rsid w:val="00636737"/>
    <w:rsid w:val="006402B7"/>
    <w:rsid w:val="006452D4"/>
    <w:rsid w:val="00651413"/>
    <w:rsid w:val="006514FB"/>
    <w:rsid w:val="00657386"/>
    <w:rsid w:val="00661D13"/>
    <w:rsid w:val="006700DB"/>
    <w:rsid w:val="00671BEA"/>
    <w:rsid w:val="006759A4"/>
    <w:rsid w:val="006809C4"/>
    <w:rsid w:val="006865E2"/>
    <w:rsid w:val="006866A6"/>
    <w:rsid w:val="00694188"/>
    <w:rsid w:val="006A339E"/>
    <w:rsid w:val="006C71A5"/>
    <w:rsid w:val="006D140B"/>
    <w:rsid w:val="006D198E"/>
    <w:rsid w:val="006D393D"/>
    <w:rsid w:val="006D71FC"/>
    <w:rsid w:val="00706734"/>
    <w:rsid w:val="00710B97"/>
    <w:rsid w:val="00716849"/>
    <w:rsid w:val="00721306"/>
    <w:rsid w:val="00727DA1"/>
    <w:rsid w:val="007304E8"/>
    <w:rsid w:val="00735B35"/>
    <w:rsid w:val="00737263"/>
    <w:rsid w:val="007410C5"/>
    <w:rsid w:val="007463A2"/>
    <w:rsid w:val="00752AF7"/>
    <w:rsid w:val="00753F6E"/>
    <w:rsid w:val="00754634"/>
    <w:rsid w:val="00761D04"/>
    <w:rsid w:val="00771324"/>
    <w:rsid w:val="00773AE3"/>
    <w:rsid w:val="0078047F"/>
    <w:rsid w:val="00790775"/>
    <w:rsid w:val="007917F0"/>
    <w:rsid w:val="00795992"/>
    <w:rsid w:val="007A0927"/>
    <w:rsid w:val="007A2B26"/>
    <w:rsid w:val="007A5799"/>
    <w:rsid w:val="007C0C22"/>
    <w:rsid w:val="007C40D9"/>
    <w:rsid w:val="007C5C4A"/>
    <w:rsid w:val="007D4471"/>
    <w:rsid w:val="007F0F7C"/>
    <w:rsid w:val="007F6CAB"/>
    <w:rsid w:val="007F6E90"/>
    <w:rsid w:val="008010FC"/>
    <w:rsid w:val="00803353"/>
    <w:rsid w:val="00804D23"/>
    <w:rsid w:val="00811DFC"/>
    <w:rsid w:val="008129DE"/>
    <w:rsid w:val="00830F6B"/>
    <w:rsid w:val="00831427"/>
    <w:rsid w:val="00831C3E"/>
    <w:rsid w:val="0083763F"/>
    <w:rsid w:val="00841D1E"/>
    <w:rsid w:val="00844F4D"/>
    <w:rsid w:val="0085740E"/>
    <w:rsid w:val="00864FCF"/>
    <w:rsid w:val="00865605"/>
    <w:rsid w:val="00866DE8"/>
    <w:rsid w:val="00867565"/>
    <w:rsid w:val="00870167"/>
    <w:rsid w:val="0089296A"/>
    <w:rsid w:val="008A245C"/>
    <w:rsid w:val="008A5B08"/>
    <w:rsid w:val="008A627B"/>
    <w:rsid w:val="008B786E"/>
    <w:rsid w:val="008D0C80"/>
    <w:rsid w:val="008D2FC1"/>
    <w:rsid w:val="008D729F"/>
    <w:rsid w:val="008E3A68"/>
    <w:rsid w:val="008E5111"/>
    <w:rsid w:val="008E5870"/>
    <w:rsid w:val="00900896"/>
    <w:rsid w:val="00907E29"/>
    <w:rsid w:val="0091698A"/>
    <w:rsid w:val="00920AA9"/>
    <w:rsid w:val="00923BD2"/>
    <w:rsid w:val="009243B8"/>
    <w:rsid w:val="0092666F"/>
    <w:rsid w:val="00930414"/>
    <w:rsid w:val="00935206"/>
    <w:rsid w:val="00951710"/>
    <w:rsid w:val="00952B39"/>
    <w:rsid w:val="0095340F"/>
    <w:rsid w:val="009550B3"/>
    <w:rsid w:val="00955A9D"/>
    <w:rsid w:val="00963B52"/>
    <w:rsid w:val="00964FD1"/>
    <w:rsid w:val="00977036"/>
    <w:rsid w:val="00977509"/>
    <w:rsid w:val="00982139"/>
    <w:rsid w:val="00986311"/>
    <w:rsid w:val="00987D26"/>
    <w:rsid w:val="009931B0"/>
    <w:rsid w:val="00994C3A"/>
    <w:rsid w:val="009B12EA"/>
    <w:rsid w:val="009B7C8C"/>
    <w:rsid w:val="009C6319"/>
    <w:rsid w:val="009D307F"/>
    <w:rsid w:val="009D3710"/>
    <w:rsid w:val="009E35A2"/>
    <w:rsid w:val="009E56D0"/>
    <w:rsid w:val="009E5BF5"/>
    <w:rsid w:val="00A03035"/>
    <w:rsid w:val="00A06C32"/>
    <w:rsid w:val="00A10548"/>
    <w:rsid w:val="00A36787"/>
    <w:rsid w:val="00A42B44"/>
    <w:rsid w:val="00A53129"/>
    <w:rsid w:val="00A5578B"/>
    <w:rsid w:val="00A60F0A"/>
    <w:rsid w:val="00A610E1"/>
    <w:rsid w:val="00A717A3"/>
    <w:rsid w:val="00A72313"/>
    <w:rsid w:val="00A773D5"/>
    <w:rsid w:val="00A8122B"/>
    <w:rsid w:val="00A81754"/>
    <w:rsid w:val="00A932C0"/>
    <w:rsid w:val="00A955CF"/>
    <w:rsid w:val="00AA112D"/>
    <w:rsid w:val="00AA1E4F"/>
    <w:rsid w:val="00AA420D"/>
    <w:rsid w:val="00AA4488"/>
    <w:rsid w:val="00AA58B3"/>
    <w:rsid w:val="00AB1E5B"/>
    <w:rsid w:val="00AB626F"/>
    <w:rsid w:val="00AB7C0E"/>
    <w:rsid w:val="00AE28EB"/>
    <w:rsid w:val="00AE4FA7"/>
    <w:rsid w:val="00AE5B12"/>
    <w:rsid w:val="00AF1F57"/>
    <w:rsid w:val="00AF32D7"/>
    <w:rsid w:val="00B05E2E"/>
    <w:rsid w:val="00B06DE8"/>
    <w:rsid w:val="00B104A7"/>
    <w:rsid w:val="00B134D8"/>
    <w:rsid w:val="00B13DCE"/>
    <w:rsid w:val="00B41FCC"/>
    <w:rsid w:val="00B4205B"/>
    <w:rsid w:val="00B4390D"/>
    <w:rsid w:val="00B47862"/>
    <w:rsid w:val="00B53F54"/>
    <w:rsid w:val="00B55EAE"/>
    <w:rsid w:val="00B57FF6"/>
    <w:rsid w:val="00B6076D"/>
    <w:rsid w:val="00B60EDA"/>
    <w:rsid w:val="00B6740F"/>
    <w:rsid w:val="00B67B14"/>
    <w:rsid w:val="00B700E8"/>
    <w:rsid w:val="00B72CE5"/>
    <w:rsid w:val="00B760A1"/>
    <w:rsid w:val="00B90571"/>
    <w:rsid w:val="00B92DBA"/>
    <w:rsid w:val="00B961B9"/>
    <w:rsid w:val="00B967BD"/>
    <w:rsid w:val="00BA12CA"/>
    <w:rsid w:val="00BA57E5"/>
    <w:rsid w:val="00BA6F7A"/>
    <w:rsid w:val="00BA7FEE"/>
    <w:rsid w:val="00BB1B86"/>
    <w:rsid w:val="00BB22F2"/>
    <w:rsid w:val="00BB4A22"/>
    <w:rsid w:val="00BB686D"/>
    <w:rsid w:val="00BB73CA"/>
    <w:rsid w:val="00BC180E"/>
    <w:rsid w:val="00BC330A"/>
    <w:rsid w:val="00BC6FDC"/>
    <w:rsid w:val="00BD2C0F"/>
    <w:rsid w:val="00BD58FA"/>
    <w:rsid w:val="00BD7E04"/>
    <w:rsid w:val="00BE339F"/>
    <w:rsid w:val="00BE56EC"/>
    <w:rsid w:val="00BE5E7A"/>
    <w:rsid w:val="00BF3A75"/>
    <w:rsid w:val="00BF3E46"/>
    <w:rsid w:val="00BF436E"/>
    <w:rsid w:val="00C0022B"/>
    <w:rsid w:val="00C01B27"/>
    <w:rsid w:val="00C0748F"/>
    <w:rsid w:val="00C10FEC"/>
    <w:rsid w:val="00C11934"/>
    <w:rsid w:val="00C4049C"/>
    <w:rsid w:val="00C430F8"/>
    <w:rsid w:val="00C43A06"/>
    <w:rsid w:val="00C4606A"/>
    <w:rsid w:val="00C51139"/>
    <w:rsid w:val="00C515BB"/>
    <w:rsid w:val="00C51F89"/>
    <w:rsid w:val="00C557D3"/>
    <w:rsid w:val="00C60EF2"/>
    <w:rsid w:val="00C85576"/>
    <w:rsid w:val="00C9176A"/>
    <w:rsid w:val="00C95775"/>
    <w:rsid w:val="00CA1F4B"/>
    <w:rsid w:val="00CA3DB2"/>
    <w:rsid w:val="00CA58F7"/>
    <w:rsid w:val="00CC241F"/>
    <w:rsid w:val="00CC3BF1"/>
    <w:rsid w:val="00CD138D"/>
    <w:rsid w:val="00CD42AB"/>
    <w:rsid w:val="00CE475F"/>
    <w:rsid w:val="00CE5956"/>
    <w:rsid w:val="00CE66ED"/>
    <w:rsid w:val="00CE7585"/>
    <w:rsid w:val="00CF69BF"/>
    <w:rsid w:val="00D049B8"/>
    <w:rsid w:val="00D1138E"/>
    <w:rsid w:val="00D1725E"/>
    <w:rsid w:val="00D255AF"/>
    <w:rsid w:val="00D32CB1"/>
    <w:rsid w:val="00D37B92"/>
    <w:rsid w:val="00D409AC"/>
    <w:rsid w:val="00D42A94"/>
    <w:rsid w:val="00D441AF"/>
    <w:rsid w:val="00D44E20"/>
    <w:rsid w:val="00D4774B"/>
    <w:rsid w:val="00D47E06"/>
    <w:rsid w:val="00D512EA"/>
    <w:rsid w:val="00D57F3E"/>
    <w:rsid w:val="00D673C7"/>
    <w:rsid w:val="00D70B92"/>
    <w:rsid w:val="00D711D4"/>
    <w:rsid w:val="00D76E39"/>
    <w:rsid w:val="00D80A30"/>
    <w:rsid w:val="00D86446"/>
    <w:rsid w:val="00D86994"/>
    <w:rsid w:val="00D87491"/>
    <w:rsid w:val="00D90C3B"/>
    <w:rsid w:val="00DA1B5C"/>
    <w:rsid w:val="00DB2495"/>
    <w:rsid w:val="00DB7FF6"/>
    <w:rsid w:val="00DC4B1D"/>
    <w:rsid w:val="00DC6846"/>
    <w:rsid w:val="00DD002D"/>
    <w:rsid w:val="00DD076E"/>
    <w:rsid w:val="00DD1564"/>
    <w:rsid w:val="00DD609D"/>
    <w:rsid w:val="00DD67D2"/>
    <w:rsid w:val="00DE323E"/>
    <w:rsid w:val="00DE7CB5"/>
    <w:rsid w:val="00DF1891"/>
    <w:rsid w:val="00DF58B0"/>
    <w:rsid w:val="00E02A17"/>
    <w:rsid w:val="00E11FFF"/>
    <w:rsid w:val="00E2343C"/>
    <w:rsid w:val="00E33039"/>
    <w:rsid w:val="00E334B3"/>
    <w:rsid w:val="00E342F4"/>
    <w:rsid w:val="00E34DFE"/>
    <w:rsid w:val="00E3632A"/>
    <w:rsid w:val="00E363A6"/>
    <w:rsid w:val="00E424BB"/>
    <w:rsid w:val="00E42B13"/>
    <w:rsid w:val="00E50761"/>
    <w:rsid w:val="00EB7CD8"/>
    <w:rsid w:val="00EC10F6"/>
    <w:rsid w:val="00EC2256"/>
    <w:rsid w:val="00EC2A13"/>
    <w:rsid w:val="00EC3B8C"/>
    <w:rsid w:val="00ED18C2"/>
    <w:rsid w:val="00ED3C60"/>
    <w:rsid w:val="00EE2A30"/>
    <w:rsid w:val="00EE3457"/>
    <w:rsid w:val="00EE7A27"/>
    <w:rsid w:val="00EF1DD9"/>
    <w:rsid w:val="00F01A87"/>
    <w:rsid w:val="00F06715"/>
    <w:rsid w:val="00F169E6"/>
    <w:rsid w:val="00F21117"/>
    <w:rsid w:val="00F27B3D"/>
    <w:rsid w:val="00F30F15"/>
    <w:rsid w:val="00F332D7"/>
    <w:rsid w:val="00F35AA3"/>
    <w:rsid w:val="00F37D7B"/>
    <w:rsid w:val="00F526BA"/>
    <w:rsid w:val="00F56E63"/>
    <w:rsid w:val="00F75397"/>
    <w:rsid w:val="00F90B65"/>
    <w:rsid w:val="00F91412"/>
    <w:rsid w:val="00F92312"/>
    <w:rsid w:val="00F9297C"/>
    <w:rsid w:val="00F93BDE"/>
    <w:rsid w:val="00F94957"/>
    <w:rsid w:val="00FA20D4"/>
    <w:rsid w:val="00FA3B6F"/>
    <w:rsid w:val="00FA473E"/>
    <w:rsid w:val="00FA5DBA"/>
    <w:rsid w:val="00FB2CE7"/>
    <w:rsid w:val="00FC50EF"/>
    <w:rsid w:val="00FC5AB3"/>
    <w:rsid w:val="00FC6504"/>
    <w:rsid w:val="00FC7030"/>
    <w:rsid w:val="00FD273A"/>
    <w:rsid w:val="00FE1924"/>
    <w:rsid w:val="00FE1F9E"/>
    <w:rsid w:val="00FE4891"/>
    <w:rsid w:val="00FF1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18" type="connector" idref="#AutoShape 54"/>
        <o:r id="V:Rule19" type="connector" idref="#AutoShape 60"/>
        <o:r id="V:Rule20" type="connector" idref="#AutoShape 59"/>
        <o:r id="V:Rule21" type="connector" idref="#AutoShape 68"/>
        <o:r id="V:Rule22" type="connector" idref="#AutoShape 55"/>
        <o:r id="V:Rule23" type="connector" idref="#AutoShape 66"/>
        <o:r id="V:Rule24" type="connector" idref="#AutoShape 69"/>
        <o:r id="V:Rule25" type="connector" idref="#AutoShape 58"/>
        <o:r id="V:Rule26" type="connector" idref="#AutoShape 53"/>
        <o:r id="V:Rule27" type="connector" idref="#AutoShape 52"/>
        <o:r id="V:Rule28" type="connector" idref="#AutoShape 63"/>
        <o:r id="V:Rule29" type="connector" idref="#AutoShape 67"/>
        <o:r id="V:Rule30" type="connector" idref="#AutoShape 56"/>
        <o:r id="V:Rule31" type="connector" idref="#AutoShape 65"/>
        <o:r id="V:Rule32" type="connector" idref="#AutoShape 57"/>
        <o:r id="V:Rule33" type="connector" idref="#AutoShape 62"/>
        <o:r id="V:Rule34" type="connector" idref="#AutoShape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1A"/>
  </w:style>
  <w:style w:type="paragraph" w:styleId="1">
    <w:name w:val="heading 1"/>
    <w:basedOn w:val="a"/>
    <w:next w:val="a"/>
    <w:link w:val="10"/>
    <w:uiPriority w:val="9"/>
    <w:qFormat/>
    <w:rsid w:val="00A773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64694"/>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0A30"/>
  </w:style>
  <w:style w:type="character" w:styleId="a3">
    <w:name w:val="Hyperlink"/>
    <w:basedOn w:val="a0"/>
    <w:uiPriority w:val="99"/>
    <w:unhideWhenUsed/>
    <w:rsid w:val="00D80A30"/>
    <w:rPr>
      <w:color w:val="0000FF"/>
      <w:u w:val="single"/>
    </w:rPr>
  </w:style>
  <w:style w:type="paragraph" w:styleId="a4">
    <w:name w:val="List Paragraph"/>
    <w:basedOn w:val="a"/>
    <w:link w:val="a5"/>
    <w:uiPriority w:val="34"/>
    <w:qFormat/>
    <w:rsid w:val="00D80A30"/>
    <w:pPr>
      <w:ind w:left="720"/>
      <w:contextualSpacing/>
    </w:pPr>
  </w:style>
  <w:style w:type="table" w:styleId="a6">
    <w:name w:val="Table Grid"/>
    <w:aliases w:val="Сетка таблицы 12"/>
    <w:basedOn w:val="a1"/>
    <w:uiPriority w:val="59"/>
    <w:rsid w:val="00987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50761"/>
    <w:rPr>
      <w:b/>
      <w:bCs/>
    </w:rPr>
  </w:style>
  <w:style w:type="paragraph" w:styleId="a8">
    <w:name w:val="Normal (Web)"/>
    <w:basedOn w:val="a"/>
    <w:uiPriority w:val="99"/>
    <w:unhideWhenUsed/>
    <w:rsid w:val="008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81D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081DBC"/>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styleId="a9">
    <w:name w:val="Balloon Text"/>
    <w:basedOn w:val="a"/>
    <w:link w:val="aa"/>
    <w:uiPriority w:val="99"/>
    <w:semiHidden/>
    <w:unhideWhenUsed/>
    <w:rsid w:val="004207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079E"/>
    <w:rPr>
      <w:rFonts w:ascii="Tahoma" w:hAnsi="Tahoma" w:cs="Tahoma"/>
      <w:sz w:val="16"/>
      <w:szCs w:val="16"/>
    </w:rPr>
  </w:style>
  <w:style w:type="paragraph" w:styleId="ab">
    <w:name w:val="No Spacing"/>
    <w:link w:val="ac"/>
    <w:uiPriority w:val="1"/>
    <w:qFormat/>
    <w:rsid w:val="0042079E"/>
    <w:pPr>
      <w:spacing w:after="0" w:line="240" w:lineRule="auto"/>
    </w:pPr>
  </w:style>
  <w:style w:type="paragraph" w:styleId="ad">
    <w:name w:val="caption"/>
    <w:basedOn w:val="a"/>
    <w:next w:val="a"/>
    <w:uiPriority w:val="35"/>
    <w:unhideWhenUsed/>
    <w:qFormat/>
    <w:rsid w:val="0042079E"/>
    <w:pPr>
      <w:spacing w:line="240" w:lineRule="auto"/>
    </w:pPr>
    <w:rPr>
      <w:b/>
      <w:bCs/>
      <w:color w:val="4F81BD" w:themeColor="accent1"/>
      <w:sz w:val="18"/>
      <w:szCs w:val="18"/>
    </w:rPr>
  </w:style>
  <w:style w:type="paragraph" w:customStyle="1" w:styleId="soderganie">
    <w:name w:val="soderganie"/>
    <w:basedOn w:val="a"/>
    <w:rsid w:val="006809C4"/>
    <w:pPr>
      <w:spacing w:before="100" w:beforeAutospacing="1" w:after="100" w:afterAutospacing="1" w:line="240" w:lineRule="auto"/>
    </w:pPr>
    <w:rPr>
      <w:rFonts w:ascii="Times New Roman" w:eastAsia="Times New Roman" w:hAnsi="Times New Roman" w:cs="Times New Roman"/>
      <w:color w:val="000000"/>
      <w:sz w:val="23"/>
      <w:szCs w:val="23"/>
      <w:lang w:eastAsia="ru-RU"/>
    </w:rPr>
  </w:style>
  <w:style w:type="character" w:customStyle="1" w:styleId="20">
    <w:name w:val="Заголовок 2 Знак"/>
    <w:basedOn w:val="a0"/>
    <w:link w:val="2"/>
    <w:rsid w:val="00064694"/>
    <w:rPr>
      <w:rFonts w:ascii="Times New Roman" w:eastAsia="Times New Roman" w:hAnsi="Times New Roman" w:cs="Times New Roman"/>
      <w:b/>
      <w:bCs/>
      <w:sz w:val="24"/>
      <w:szCs w:val="24"/>
      <w:lang w:eastAsia="ru-RU"/>
    </w:rPr>
  </w:style>
  <w:style w:type="paragraph" w:styleId="ae">
    <w:name w:val="Body Text"/>
    <w:basedOn w:val="a"/>
    <w:link w:val="af"/>
    <w:uiPriority w:val="99"/>
    <w:rsid w:val="00064694"/>
    <w:pPr>
      <w:spacing w:after="120" w:line="240" w:lineRule="auto"/>
    </w:pPr>
    <w:rPr>
      <w:rFonts w:ascii="Calibri" w:eastAsia="Calibri" w:hAnsi="Calibri" w:cs="Calibri"/>
      <w:sz w:val="20"/>
      <w:szCs w:val="20"/>
      <w:lang w:eastAsia="ru-RU"/>
    </w:rPr>
  </w:style>
  <w:style w:type="character" w:customStyle="1" w:styleId="af">
    <w:name w:val="Основной текст Знак"/>
    <w:basedOn w:val="a0"/>
    <w:link w:val="ae"/>
    <w:uiPriority w:val="99"/>
    <w:rsid w:val="00064694"/>
    <w:rPr>
      <w:rFonts w:ascii="Calibri" w:eastAsia="Calibri" w:hAnsi="Calibri" w:cs="Calibri"/>
      <w:sz w:val="20"/>
      <w:szCs w:val="20"/>
      <w:lang w:eastAsia="ru-RU"/>
    </w:rPr>
  </w:style>
  <w:style w:type="paragraph" w:styleId="af0">
    <w:name w:val="Body Text Indent"/>
    <w:basedOn w:val="a"/>
    <w:link w:val="af1"/>
    <w:rsid w:val="00064694"/>
    <w:pPr>
      <w:spacing w:after="0" w:line="240" w:lineRule="auto"/>
      <w:ind w:firstLine="567"/>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064694"/>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064694"/>
  </w:style>
  <w:style w:type="paragraph" w:customStyle="1" w:styleId="HEADERTEXT">
    <w:name w:val=".HEADERTEXT"/>
    <w:uiPriority w:val="99"/>
    <w:rsid w:val="00064694"/>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22">
    <w:name w:val="Заголовок №2 (2)_"/>
    <w:basedOn w:val="a0"/>
    <w:link w:val="221"/>
    <w:locked/>
    <w:rsid w:val="00064694"/>
    <w:rPr>
      <w:b/>
      <w:bCs/>
      <w:sz w:val="25"/>
      <w:szCs w:val="25"/>
      <w:shd w:val="clear" w:color="auto" w:fill="FFFFFF"/>
    </w:rPr>
  </w:style>
  <w:style w:type="paragraph" w:customStyle="1" w:styleId="221">
    <w:name w:val="Заголовок №2 (2)1"/>
    <w:basedOn w:val="a"/>
    <w:link w:val="22"/>
    <w:rsid w:val="00064694"/>
    <w:pPr>
      <w:shd w:val="clear" w:color="auto" w:fill="FFFFFF"/>
      <w:spacing w:before="180" w:after="180" w:line="240" w:lineRule="atLeast"/>
      <w:jc w:val="both"/>
      <w:outlineLvl w:val="1"/>
    </w:pPr>
    <w:rPr>
      <w:b/>
      <w:bCs/>
      <w:sz w:val="25"/>
      <w:szCs w:val="25"/>
    </w:rPr>
  </w:style>
  <w:style w:type="character" w:customStyle="1" w:styleId="14">
    <w:name w:val="Основной текст (14)_"/>
    <w:basedOn w:val="a0"/>
    <w:link w:val="141"/>
    <w:locked/>
    <w:rsid w:val="00064694"/>
    <w:rPr>
      <w:i/>
      <w:iCs/>
      <w:shd w:val="clear" w:color="auto" w:fill="FFFFFF"/>
    </w:rPr>
  </w:style>
  <w:style w:type="paragraph" w:customStyle="1" w:styleId="141">
    <w:name w:val="Основной текст (14)1"/>
    <w:basedOn w:val="a"/>
    <w:link w:val="14"/>
    <w:rsid w:val="00064694"/>
    <w:pPr>
      <w:shd w:val="clear" w:color="auto" w:fill="FFFFFF"/>
      <w:spacing w:after="0" w:line="211" w:lineRule="exact"/>
      <w:ind w:firstLine="400"/>
      <w:jc w:val="both"/>
    </w:pPr>
    <w:rPr>
      <w:i/>
      <w:iCs/>
    </w:rPr>
  </w:style>
  <w:style w:type="paragraph" w:customStyle="1" w:styleId="FORMATTEXT">
    <w:name w:val=".FORMATTEXT"/>
    <w:uiPriority w:val="99"/>
    <w:rsid w:val="000646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064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064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 Полужирный"/>
    <w:basedOn w:val="af"/>
    <w:rsid w:val="00064694"/>
    <w:rPr>
      <w:rFonts w:ascii="Calibri" w:eastAsia="Calibri" w:hAnsi="Calibri" w:cs="Calibri" w:hint="default"/>
      <w:b/>
      <w:bCs/>
      <w:sz w:val="20"/>
      <w:szCs w:val="20"/>
      <w:shd w:val="clear" w:color="auto" w:fill="FFFFFF"/>
      <w:lang w:eastAsia="ru-RU"/>
    </w:rPr>
  </w:style>
  <w:style w:type="character" w:customStyle="1" w:styleId="48">
    <w:name w:val="Основной текст + Полужирный48"/>
    <w:basedOn w:val="af"/>
    <w:rsid w:val="00064694"/>
    <w:rPr>
      <w:rFonts w:ascii="Times New Roman" w:eastAsia="Calibri" w:hAnsi="Times New Roman" w:cs="Calibri" w:hint="default"/>
      <w:b/>
      <w:bCs/>
      <w:noProof/>
      <w:spacing w:val="0"/>
      <w:sz w:val="20"/>
      <w:szCs w:val="20"/>
      <w:shd w:val="clear" w:color="auto" w:fill="FFFFFF"/>
      <w:lang w:eastAsia="ru-RU"/>
    </w:rPr>
  </w:style>
  <w:style w:type="character" w:customStyle="1" w:styleId="140">
    <w:name w:val="Основной текст (14) + Не курсив"/>
    <w:basedOn w:val="14"/>
    <w:rsid w:val="00064694"/>
    <w:rPr>
      <w:i/>
      <w:iCs/>
      <w:shd w:val="clear" w:color="auto" w:fill="FFFFFF"/>
    </w:rPr>
  </w:style>
  <w:style w:type="character" w:customStyle="1" w:styleId="228">
    <w:name w:val="Заголовок №2 (2)8"/>
    <w:basedOn w:val="22"/>
    <w:rsid w:val="00064694"/>
    <w:rPr>
      <w:b/>
      <w:bCs/>
      <w:sz w:val="25"/>
      <w:szCs w:val="25"/>
      <w:shd w:val="clear" w:color="auto" w:fill="FFFFFF"/>
    </w:rPr>
  </w:style>
  <w:style w:type="character" w:customStyle="1" w:styleId="146">
    <w:name w:val="Основной текст (14) + Полужирный6"/>
    <w:aliases w:val="Не курсив10"/>
    <w:basedOn w:val="14"/>
    <w:rsid w:val="00064694"/>
    <w:rPr>
      <w:rFonts w:ascii="Times New Roman" w:hAnsi="Times New Roman" w:cs="Times New Roman" w:hint="default"/>
      <w:b/>
      <w:bCs/>
      <w:i/>
      <w:iCs/>
      <w:spacing w:val="0"/>
      <w:shd w:val="clear" w:color="auto" w:fill="FFFFFF"/>
    </w:rPr>
  </w:style>
  <w:style w:type="character" w:customStyle="1" w:styleId="1413">
    <w:name w:val="Основной текст (14)13"/>
    <w:basedOn w:val="14"/>
    <w:rsid w:val="00064694"/>
    <w:rPr>
      <w:rFonts w:ascii="Times New Roman" w:hAnsi="Times New Roman" w:cs="Times New Roman" w:hint="default"/>
      <w:i/>
      <w:iCs/>
      <w:spacing w:val="0"/>
      <w:shd w:val="clear" w:color="auto" w:fill="FFFFFF"/>
    </w:rPr>
  </w:style>
  <w:style w:type="character" w:customStyle="1" w:styleId="1412">
    <w:name w:val="Основной текст (14)12"/>
    <w:basedOn w:val="14"/>
    <w:rsid w:val="00064694"/>
    <w:rPr>
      <w:rFonts w:ascii="Times New Roman" w:hAnsi="Times New Roman" w:cs="Times New Roman" w:hint="default"/>
      <w:i/>
      <w:iCs/>
      <w:noProof/>
      <w:spacing w:val="0"/>
      <w:shd w:val="clear" w:color="auto" w:fill="FFFFFF"/>
    </w:rPr>
  </w:style>
  <w:style w:type="character" w:customStyle="1" w:styleId="143">
    <w:name w:val="Основной текст (14) + Полужирный3"/>
    <w:aliases w:val="Не курсив7"/>
    <w:basedOn w:val="14"/>
    <w:rsid w:val="00064694"/>
    <w:rPr>
      <w:rFonts w:ascii="Times New Roman" w:hAnsi="Times New Roman" w:cs="Times New Roman" w:hint="default"/>
      <w:b/>
      <w:bCs/>
      <w:i/>
      <w:iCs/>
      <w:spacing w:val="0"/>
      <w:shd w:val="clear" w:color="auto" w:fill="FFFFFF"/>
    </w:rPr>
  </w:style>
  <w:style w:type="character" w:customStyle="1" w:styleId="1411">
    <w:name w:val="Основной текст (14)11"/>
    <w:basedOn w:val="14"/>
    <w:rsid w:val="00064694"/>
    <w:rPr>
      <w:rFonts w:ascii="Times New Roman" w:hAnsi="Times New Roman" w:cs="Times New Roman" w:hint="default"/>
      <w:i/>
      <w:iCs/>
      <w:spacing w:val="0"/>
      <w:shd w:val="clear" w:color="auto" w:fill="FFFFFF"/>
    </w:rPr>
  </w:style>
  <w:style w:type="character" w:customStyle="1" w:styleId="1410">
    <w:name w:val="Основной текст (14)10"/>
    <w:basedOn w:val="14"/>
    <w:rsid w:val="00064694"/>
    <w:rPr>
      <w:rFonts w:ascii="Times New Roman" w:hAnsi="Times New Roman" w:cs="Times New Roman" w:hint="default"/>
      <w:i/>
      <w:iCs/>
      <w:noProof/>
      <w:spacing w:val="0"/>
      <w:shd w:val="clear" w:color="auto" w:fill="FFFFFF"/>
    </w:rPr>
  </w:style>
  <w:style w:type="character" w:customStyle="1" w:styleId="1414">
    <w:name w:val="Основной текст (14) + Полужирный1"/>
    <w:aliases w:val="Не курсив5"/>
    <w:basedOn w:val="14"/>
    <w:rsid w:val="00064694"/>
    <w:rPr>
      <w:rFonts w:ascii="Times New Roman" w:hAnsi="Times New Roman" w:cs="Times New Roman" w:hint="default"/>
      <w:b/>
      <w:bCs/>
      <w:i/>
      <w:iCs/>
      <w:spacing w:val="0"/>
      <w:shd w:val="clear" w:color="auto" w:fill="FFFFFF"/>
    </w:rPr>
  </w:style>
  <w:style w:type="character" w:customStyle="1" w:styleId="343">
    <w:name w:val="Заголовок №3 (4)3"/>
    <w:basedOn w:val="a0"/>
    <w:rsid w:val="00064694"/>
    <w:rPr>
      <w:rFonts w:ascii="Times New Roman" w:hAnsi="Times New Roman" w:cs="Times New Roman" w:hint="default"/>
      <w:b/>
      <w:bCs/>
      <w:spacing w:val="0"/>
      <w:sz w:val="25"/>
      <w:szCs w:val="25"/>
      <w:shd w:val="clear" w:color="auto" w:fill="FFFFFF"/>
      <w:lang w:bidi="ar-SA"/>
    </w:rPr>
  </w:style>
  <w:style w:type="character" w:customStyle="1" w:styleId="342">
    <w:name w:val="Заголовок №3 (4)2"/>
    <w:basedOn w:val="a0"/>
    <w:rsid w:val="00064694"/>
    <w:rPr>
      <w:rFonts w:ascii="Times New Roman" w:hAnsi="Times New Roman" w:cs="Times New Roman" w:hint="default"/>
      <w:b/>
      <w:bCs/>
      <w:noProof/>
      <w:spacing w:val="0"/>
      <w:sz w:val="25"/>
      <w:szCs w:val="25"/>
      <w:shd w:val="clear" w:color="auto" w:fill="FFFFFF"/>
      <w:lang w:bidi="ar-SA"/>
    </w:rPr>
  </w:style>
  <w:style w:type="character" w:customStyle="1" w:styleId="s1">
    <w:name w:val="s1"/>
    <w:basedOn w:val="a0"/>
    <w:rsid w:val="00064694"/>
  </w:style>
  <w:style w:type="character" w:customStyle="1" w:styleId="c18">
    <w:name w:val="c18"/>
    <w:basedOn w:val="a0"/>
    <w:rsid w:val="00F169E6"/>
  </w:style>
  <w:style w:type="character" w:customStyle="1" w:styleId="c9">
    <w:name w:val="c9"/>
    <w:basedOn w:val="a0"/>
    <w:rsid w:val="00F169E6"/>
  </w:style>
  <w:style w:type="paragraph" w:styleId="af3">
    <w:name w:val="footnote text"/>
    <w:basedOn w:val="a"/>
    <w:link w:val="af4"/>
    <w:uiPriority w:val="99"/>
    <w:semiHidden/>
    <w:rsid w:val="00132926"/>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semiHidden/>
    <w:rsid w:val="00132926"/>
    <w:rPr>
      <w:rFonts w:ascii="Calibri" w:eastAsia="Calibri" w:hAnsi="Calibri" w:cs="Times New Roman"/>
      <w:sz w:val="20"/>
      <w:szCs w:val="20"/>
    </w:rPr>
  </w:style>
  <w:style w:type="character" w:styleId="af5">
    <w:name w:val="FollowedHyperlink"/>
    <w:basedOn w:val="a0"/>
    <w:uiPriority w:val="99"/>
    <w:semiHidden/>
    <w:unhideWhenUsed/>
    <w:rsid w:val="00195CD4"/>
    <w:rPr>
      <w:color w:val="800080" w:themeColor="followedHyperlink"/>
      <w:u w:val="single"/>
    </w:rPr>
  </w:style>
  <w:style w:type="paragraph" w:styleId="af6">
    <w:name w:val="header"/>
    <w:basedOn w:val="a"/>
    <w:link w:val="af7"/>
    <w:uiPriority w:val="99"/>
    <w:unhideWhenUsed/>
    <w:rsid w:val="00CE758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E7585"/>
  </w:style>
  <w:style w:type="paragraph" w:styleId="af8">
    <w:name w:val="footer"/>
    <w:basedOn w:val="a"/>
    <w:link w:val="af9"/>
    <w:uiPriority w:val="99"/>
    <w:unhideWhenUsed/>
    <w:rsid w:val="00CE758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E7585"/>
  </w:style>
  <w:style w:type="character" w:customStyle="1" w:styleId="ac">
    <w:name w:val="Без интервала Знак"/>
    <w:basedOn w:val="a0"/>
    <w:link w:val="ab"/>
    <w:uiPriority w:val="1"/>
    <w:rsid w:val="00CE7585"/>
  </w:style>
  <w:style w:type="paragraph" w:customStyle="1" w:styleId="Default">
    <w:name w:val="Default"/>
    <w:rsid w:val="004B0B0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0">
    <w:name w:val="Заголовок 1 Знак"/>
    <w:basedOn w:val="a0"/>
    <w:link w:val="1"/>
    <w:uiPriority w:val="9"/>
    <w:rsid w:val="00A773D5"/>
    <w:rPr>
      <w:rFonts w:asciiTheme="majorHAnsi" w:eastAsiaTheme="majorEastAsia" w:hAnsiTheme="majorHAnsi" w:cstheme="majorBidi"/>
      <w:color w:val="365F91" w:themeColor="accent1" w:themeShade="BF"/>
      <w:sz w:val="32"/>
      <w:szCs w:val="32"/>
    </w:rPr>
  </w:style>
  <w:style w:type="paragraph" w:styleId="afa">
    <w:name w:val="TOC Heading"/>
    <w:basedOn w:val="1"/>
    <w:next w:val="a"/>
    <w:uiPriority w:val="39"/>
    <w:unhideWhenUsed/>
    <w:qFormat/>
    <w:rsid w:val="0046508F"/>
    <w:pPr>
      <w:spacing w:line="259" w:lineRule="auto"/>
      <w:outlineLvl w:val="9"/>
    </w:pPr>
    <w:rPr>
      <w:lang w:eastAsia="ru-RU"/>
    </w:rPr>
  </w:style>
  <w:style w:type="paragraph" w:styleId="11">
    <w:name w:val="toc 1"/>
    <w:basedOn w:val="a"/>
    <w:next w:val="a"/>
    <w:autoRedefine/>
    <w:uiPriority w:val="39"/>
    <w:unhideWhenUsed/>
    <w:rsid w:val="0046508F"/>
    <w:pPr>
      <w:spacing w:after="100"/>
    </w:pPr>
  </w:style>
  <w:style w:type="paragraph" w:styleId="21">
    <w:name w:val="toc 2"/>
    <w:basedOn w:val="a"/>
    <w:next w:val="a"/>
    <w:autoRedefine/>
    <w:uiPriority w:val="39"/>
    <w:unhideWhenUsed/>
    <w:rsid w:val="0046508F"/>
    <w:pPr>
      <w:spacing w:after="100"/>
      <w:ind w:left="220"/>
    </w:pPr>
  </w:style>
  <w:style w:type="paragraph" w:customStyle="1" w:styleId="NoSpacing1">
    <w:name w:val="No Spacing1"/>
    <w:link w:val="NoSpacingChar"/>
    <w:uiPriority w:val="99"/>
    <w:rsid w:val="00DD609D"/>
    <w:pPr>
      <w:spacing w:after="0" w:line="360" w:lineRule="auto"/>
      <w:ind w:firstLine="709"/>
      <w:jc w:val="both"/>
    </w:pPr>
    <w:rPr>
      <w:rFonts w:ascii="Times New Roman" w:eastAsia="Calibri" w:hAnsi="Times New Roman" w:cs="Times New Roman"/>
    </w:rPr>
  </w:style>
  <w:style w:type="character" w:customStyle="1" w:styleId="NoSpacingChar">
    <w:name w:val="No Spacing Char"/>
    <w:link w:val="NoSpacing1"/>
    <w:uiPriority w:val="99"/>
    <w:locked/>
    <w:rsid w:val="00DD609D"/>
    <w:rPr>
      <w:rFonts w:ascii="Times New Roman" w:eastAsia="Calibri" w:hAnsi="Times New Roman" w:cs="Times New Roman"/>
    </w:rPr>
  </w:style>
  <w:style w:type="character" w:customStyle="1" w:styleId="a5">
    <w:name w:val="Абзац списка Знак"/>
    <w:link w:val="a4"/>
    <w:uiPriority w:val="99"/>
    <w:locked/>
    <w:rsid w:val="00DD609D"/>
  </w:style>
  <w:style w:type="character" w:customStyle="1" w:styleId="142">
    <w:name w:val="Основной текст + Полужирный14"/>
    <w:aliases w:val="Курсив14"/>
    <w:basedOn w:val="a0"/>
    <w:uiPriority w:val="99"/>
    <w:rsid w:val="00DF58B0"/>
    <w:rPr>
      <w:rFonts w:ascii="Times New Roman" w:hAnsi="Times New Roman" w:cs="Times New Roman"/>
      <w:b/>
      <w:bCs/>
      <w:i/>
      <w:iCs/>
      <w:spacing w:val="0"/>
      <w:sz w:val="22"/>
      <w:szCs w:val="22"/>
      <w:lang w:bidi="ar-SA"/>
    </w:rPr>
  </w:style>
</w:styles>
</file>

<file path=word/webSettings.xml><?xml version="1.0" encoding="utf-8"?>
<w:webSettings xmlns:r="http://schemas.openxmlformats.org/officeDocument/2006/relationships" xmlns:w="http://schemas.openxmlformats.org/wordprocessingml/2006/main">
  <w:divs>
    <w:div w:id="214511555">
      <w:bodyDiv w:val="1"/>
      <w:marLeft w:val="0"/>
      <w:marRight w:val="0"/>
      <w:marTop w:val="0"/>
      <w:marBottom w:val="0"/>
      <w:divBdr>
        <w:top w:val="none" w:sz="0" w:space="0" w:color="auto"/>
        <w:left w:val="none" w:sz="0" w:space="0" w:color="auto"/>
        <w:bottom w:val="none" w:sz="0" w:space="0" w:color="auto"/>
        <w:right w:val="none" w:sz="0" w:space="0" w:color="auto"/>
      </w:divBdr>
      <w:divsChild>
        <w:div w:id="1256357287">
          <w:marLeft w:val="90"/>
          <w:marRight w:val="0"/>
          <w:marTop w:val="0"/>
          <w:marBottom w:val="0"/>
          <w:divBdr>
            <w:top w:val="none" w:sz="0" w:space="0" w:color="auto"/>
            <w:left w:val="none" w:sz="0" w:space="0" w:color="auto"/>
            <w:bottom w:val="none" w:sz="0" w:space="0" w:color="auto"/>
            <w:right w:val="none" w:sz="0" w:space="0" w:color="auto"/>
          </w:divBdr>
          <w:divsChild>
            <w:div w:id="4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5134">
      <w:bodyDiv w:val="1"/>
      <w:marLeft w:val="0"/>
      <w:marRight w:val="0"/>
      <w:marTop w:val="0"/>
      <w:marBottom w:val="0"/>
      <w:divBdr>
        <w:top w:val="none" w:sz="0" w:space="0" w:color="auto"/>
        <w:left w:val="none" w:sz="0" w:space="0" w:color="auto"/>
        <w:bottom w:val="none" w:sz="0" w:space="0" w:color="auto"/>
        <w:right w:val="none" w:sz="0" w:space="0" w:color="auto"/>
      </w:divBdr>
    </w:div>
    <w:div w:id="564684340">
      <w:bodyDiv w:val="1"/>
      <w:marLeft w:val="0"/>
      <w:marRight w:val="0"/>
      <w:marTop w:val="0"/>
      <w:marBottom w:val="0"/>
      <w:divBdr>
        <w:top w:val="none" w:sz="0" w:space="0" w:color="auto"/>
        <w:left w:val="none" w:sz="0" w:space="0" w:color="auto"/>
        <w:bottom w:val="none" w:sz="0" w:space="0" w:color="auto"/>
        <w:right w:val="none" w:sz="0" w:space="0" w:color="auto"/>
      </w:divBdr>
      <w:divsChild>
        <w:div w:id="1684892046">
          <w:marLeft w:val="90"/>
          <w:marRight w:val="0"/>
          <w:marTop w:val="0"/>
          <w:marBottom w:val="0"/>
          <w:divBdr>
            <w:top w:val="none" w:sz="0" w:space="0" w:color="auto"/>
            <w:left w:val="none" w:sz="0" w:space="0" w:color="auto"/>
            <w:bottom w:val="none" w:sz="0" w:space="0" w:color="auto"/>
            <w:right w:val="none" w:sz="0" w:space="0" w:color="auto"/>
          </w:divBdr>
          <w:divsChild>
            <w:div w:id="17353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8903">
      <w:bodyDiv w:val="1"/>
      <w:marLeft w:val="0"/>
      <w:marRight w:val="0"/>
      <w:marTop w:val="0"/>
      <w:marBottom w:val="0"/>
      <w:divBdr>
        <w:top w:val="none" w:sz="0" w:space="0" w:color="auto"/>
        <w:left w:val="none" w:sz="0" w:space="0" w:color="auto"/>
        <w:bottom w:val="none" w:sz="0" w:space="0" w:color="auto"/>
        <w:right w:val="none" w:sz="0" w:space="0" w:color="auto"/>
      </w:divBdr>
    </w:div>
    <w:div w:id="782923892">
      <w:bodyDiv w:val="1"/>
      <w:marLeft w:val="0"/>
      <w:marRight w:val="0"/>
      <w:marTop w:val="0"/>
      <w:marBottom w:val="0"/>
      <w:divBdr>
        <w:top w:val="none" w:sz="0" w:space="0" w:color="auto"/>
        <w:left w:val="none" w:sz="0" w:space="0" w:color="auto"/>
        <w:bottom w:val="none" w:sz="0" w:space="0" w:color="auto"/>
        <w:right w:val="none" w:sz="0" w:space="0" w:color="auto"/>
      </w:divBdr>
    </w:div>
    <w:div w:id="803232191">
      <w:bodyDiv w:val="1"/>
      <w:marLeft w:val="0"/>
      <w:marRight w:val="0"/>
      <w:marTop w:val="0"/>
      <w:marBottom w:val="0"/>
      <w:divBdr>
        <w:top w:val="none" w:sz="0" w:space="0" w:color="auto"/>
        <w:left w:val="none" w:sz="0" w:space="0" w:color="auto"/>
        <w:bottom w:val="none" w:sz="0" w:space="0" w:color="auto"/>
        <w:right w:val="none" w:sz="0" w:space="0" w:color="auto"/>
      </w:divBdr>
    </w:div>
    <w:div w:id="859853008">
      <w:bodyDiv w:val="1"/>
      <w:marLeft w:val="0"/>
      <w:marRight w:val="0"/>
      <w:marTop w:val="0"/>
      <w:marBottom w:val="0"/>
      <w:divBdr>
        <w:top w:val="none" w:sz="0" w:space="0" w:color="auto"/>
        <w:left w:val="none" w:sz="0" w:space="0" w:color="auto"/>
        <w:bottom w:val="none" w:sz="0" w:space="0" w:color="auto"/>
        <w:right w:val="none" w:sz="0" w:space="0" w:color="auto"/>
      </w:divBdr>
    </w:div>
    <w:div w:id="1024596628">
      <w:bodyDiv w:val="1"/>
      <w:marLeft w:val="0"/>
      <w:marRight w:val="0"/>
      <w:marTop w:val="0"/>
      <w:marBottom w:val="0"/>
      <w:divBdr>
        <w:top w:val="none" w:sz="0" w:space="0" w:color="auto"/>
        <w:left w:val="none" w:sz="0" w:space="0" w:color="auto"/>
        <w:bottom w:val="none" w:sz="0" w:space="0" w:color="auto"/>
        <w:right w:val="none" w:sz="0" w:space="0" w:color="auto"/>
      </w:divBdr>
    </w:div>
    <w:div w:id="1457944831">
      <w:bodyDiv w:val="1"/>
      <w:marLeft w:val="0"/>
      <w:marRight w:val="0"/>
      <w:marTop w:val="0"/>
      <w:marBottom w:val="0"/>
      <w:divBdr>
        <w:top w:val="none" w:sz="0" w:space="0" w:color="auto"/>
        <w:left w:val="none" w:sz="0" w:space="0" w:color="auto"/>
        <w:bottom w:val="none" w:sz="0" w:space="0" w:color="auto"/>
        <w:right w:val="none" w:sz="0" w:space="0" w:color="auto"/>
      </w:divBdr>
    </w:div>
    <w:div w:id="1804229167">
      <w:bodyDiv w:val="1"/>
      <w:marLeft w:val="0"/>
      <w:marRight w:val="0"/>
      <w:marTop w:val="0"/>
      <w:marBottom w:val="0"/>
      <w:divBdr>
        <w:top w:val="none" w:sz="0" w:space="0" w:color="auto"/>
        <w:left w:val="none" w:sz="0" w:space="0" w:color="auto"/>
        <w:bottom w:val="none" w:sz="0" w:space="0" w:color="auto"/>
        <w:right w:val="none" w:sz="0" w:space="0" w:color="auto"/>
      </w:divBdr>
    </w:div>
    <w:div w:id="1831753543">
      <w:bodyDiv w:val="1"/>
      <w:marLeft w:val="0"/>
      <w:marRight w:val="0"/>
      <w:marTop w:val="0"/>
      <w:marBottom w:val="0"/>
      <w:divBdr>
        <w:top w:val="none" w:sz="0" w:space="0" w:color="auto"/>
        <w:left w:val="none" w:sz="0" w:space="0" w:color="auto"/>
        <w:bottom w:val="none" w:sz="0" w:space="0" w:color="auto"/>
        <w:right w:val="none" w:sz="0" w:space="0" w:color="auto"/>
      </w:divBdr>
    </w:div>
    <w:div w:id="19829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bou316.blogspot.ru" TargetMode="External"/><Relationship Id="rId10" Type="http://schemas.openxmlformats.org/officeDocument/2006/relationships/hyperlink" Target="http://&#1084;&#1080;&#1085;&#1086;&#1073;&#1088;&#1085;&#1072;&#1091;&#1082;&#1080;.&#1088;&#1092;/%D0%BD%D0%BE%D0%B2%D0%BE%D1%81%D1%82%D0%B8/4136/%D1%84%D0%B0%D0%B9%D0%BB/3091/%D0%9F%D1%80%D0%B8%D0%BA%D0%B0%D0%B7%20%E2%84%96%20253%20%D0%BE%D1%82%2031.03.2014%20%D0%B3..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hool316.spb.ru/" TargetMode="External"/><Relationship Id="rId14" Type="http://schemas.openxmlformats.org/officeDocument/2006/relationships/hyperlink" Target="http://www.school316.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Санкт-Петербург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0108A1-19F1-4096-A2B6-D7331FAF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40</Pages>
  <Words>10629</Words>
  <Characters>60590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ОТЧЕТ О САМООБСЛЕДОВАНИИ</vt:lpstr>
    </vt:vector>
  </TitlesOfParts>
  <Company/>
  <LinksUpToDate>false</LinksUpToDate>
  <CharactersWithSpaces>71077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САМООБСЛЕДОВАНИИ</dc:title>
  <dc:subject>2016 – 2017 учебный год</dc:subject>
  <dc:creator>физика</dc:creator>
  <cp:lastModifiedBy>admin</cp:lastModifiedBy>
  <cp:revision>30</cp:revision>
  <cp:lastPrinted>2016-09-08T12:01:00Z</cp:lastPrinted>
  <dcterms:created xsi:type="dcterms:W3CDTF">2016-09-08T11:28:00Z</dcterms:created>
  <dcterms:modified xsi:type="dcterms:W3CDTF">2017-08-22T12:35:00Z</dcterms:modified>
</cp:coreProperties>
</file>